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35" w:rsidRPr="006E40E7" w:rsidRDefault="001B6756">
      <w:pPr>
        <w:pStyle w:val="Nincstrkz"/>
        <w:jc w:val="both"/>
        <w:outlineLvl w:val="0"/>
        <w:rPr>
          <w:b/>
          <w:bCs/>
          <w:sz w:val="36"/>
          <w:szCs w:val="36"/>
        </w:rPr>
      </w:pPr>
      <w:r w:rsidRPr="006E40E7">
        <w:rPr>
          <w:b/>
          <w:bCs/>
          <w:sz w:val="36"/>
          <w:szCs w:val="36"/>
        </w:rPr>
        <w:t>Ima</w:t>
      </w:r>
      <w:r w:rsidR="00C753A0" w:rsidRPr="006E40E7">
        <w:rPr>
          <w:b/>
          <w:bCs/>
          <w:sz w:val="36"/>
          <w:szCs w:val="36"/>
        </w:rPr>
        <w:t>-</w:t>
      </w:r>
      <w:r w:rsidRPr="006E40E7">
        <w:rPr>
          <w:b/>
          <w:bCs/>
          <w:sz w:val="36"/>
          <w:szCs w:val="36"/>
        </w:rPr>
        <w:t xml:space="preserve"> és böjtnap</w:t>
      </w:r>
    </w:p>
    <w:p w:rsidR="00667435" w:rsidRPr="006E40E7" w:rsidRDefault="00667435">
      <w:pPr>
        <w:pStyle w:val="Nincstrkz"/>
        <w:jc w:val="both"/>
      </w:pPr>
    </w:p>
    <w:p w:rsidR="00667435" w:rsidRPr="006E40E7" w:rsidRDefault="001B6756">
      <w:pPr>
        <w:pStyle w:val="Nincstrkz"/>
        <w:jc w:val="both"/>
        <w:outlineLvl w:val="0"/>
      </w:pPr>
      <w:r w:rsidRPr="006E40E7">
        <w:t>Segé</w:t>
      </w:r>
      <w:r w:rsidR="00B87613">
        <w:t>danyagok a</w:t>
      </w:r>
      <w:r w:rsidR="00851530">
        <w:t xml:space="preserve"> 4</w:t>
      </w:r>
      <w:r w:rsidRPr="006E40E7">
        <w:t>. negyedévhez - 20</w:t>
      </w:r>
      <w:r w:rsidR="00236DA0" w:rsidRPr="006E40E7">
        <w:t>20</w:t>
      </w:r>
      <w:r w:rsidRPr="006E40E7">
        <w:t xml:space="preserve">. </w:t>
      </w:r>
      <w:r w:rsidR="00742DBC">
        <w:t>júliu</w:t>
      </w:r>
      <w:r w:rsidR="00B87613">
        <w:t>s</w:t>
      </w:r>
      <w:r w:rsidR="00236DA0" w:rsidRPr="006E40E7">
        <w:t xml:space="preserve"> 4</w:t>
      </w:r>
      <w:r w:rsidRPr="006E40E7">
        <w:t>.</w:t>
      </w:r>
    </w:p>
    <w:p w:rsidR="00667435" w:rsidRPr="006E40E7" w:rsidRDefault="00667435">
      <w:pPr>
        <w:pStyle w:val="Nincstrkz"/>
        <w:jc w:val="both"/>
        <w:rPr>
          <w:sz w:val="24"/>
          <w:szCs w:val="24"/>
        </w:rPr>
      </w:pPr>
    </w:p>
    <w:p w:rsidR="00667435" w:rsidRPr="006E40E7" w:rsidRDefault="001B6756">
      <w:pPr>
        <w:pStyle w:val="Nincstrkz"/>
        <w:jc w:val="both"/>
        <w:rPr>
          <w:sz w:val="24"/>
          <w:szCs w:val="24"/>
        </w:rPr>
      </w:pPr>
      <w:r w:rsidRPr="006E40E7">
        <w:rPr>
          <w:sz w:val="24"/>
          <w:szCs w:val="24"/>
        </w:rPr>
        <w:t>Téma:</w:t>
      </w:r>
    </w:p>
    <w:p w:rsidR="00667435" w:rsidRPr="006E40E7" w:rsidRDefault="00455730">
      <w:pPr>
        <w:pStyle w:val="Nincstrkz"/>
        <w:jc w:val="both"/>
        <w:rPr>
          <w:rFonts w:ascii="Comic Sans MS" w:eastAsia="Comic Sans MS" w:hAnsi="Comic Sans MS" w:cs="Comic Sans MS"/>
          <w:b/>
          <w:bCs/>
          <w:sz w:val="40"/>
          <w:szCs w:val="40"/>
        </w:rPr>
      </w:pPr>
      <w:r w:rsidRPr="006E40E7">
        <w:rPr>
          <w:rFonts w:ascii="Comic Sans MS" w:hAnsi="Comic Sans MS"/>
          <w:b/>
          <w:bCs/>
          <w:sz w:val="40"/>
          <w:szCs w:val="40"/>
        </w:rPr>
        <w:t>Úttörő imádság</w:t>
      </w:r>
    </w:p>
    <w:p w:rsidR="00667435" w:rsidRPr="006E40E7" w:rsidRDefault="00667435">
      <w:pPr>
        <w:pStyle w:val="Nincstrkz"/>
        <w:jc w:val="both"/>
      </w:pPr>
    </w:p>
    <w:p w:rsidR="00667435" w:rsidRPr="006E40E7" w:rsidRDefault="00725566">
      <w:pPr>
        <w:pStyle w:val="Nincstrkz"/>
        <w:jc w:val="both"/>
        <w:outlineLvl w:val="0"/>
        <w:rPr>
          <w:sz w:val="36"/>
          <w:szCs w:val="36"/>
        </w:rPr>
      </w:pPr>
      <w:r>
        <w:rPr>
          <w:sz w:val="36"/>
          <w:szCs w:val="36"/>
        </w:rPr>
        <w:t>Ma a reformációban</w:t>
      </w:r>
    </w:p>
    <w:p w:rsidR="00667435" w:rsidRPr="006E40E7" w:rsidRDefault="00667435">
      <w:pPr>
        <w:pStyle w:val="Nincstrkz"/>
        <w:jc w:val="both"/>
        <w:rPr>
          <w:sz w:val="24"/>
          <w:szCs w:val="24"/>
        </w:rPr>
      </w:pPr>
    </w:p>
    <w:p w:rsidR="00667435" w:rsidRPr="006E40E7" w:rsidRDefault="001B6756">
      <w:pPr>
        <w:pStyle w:val="Nincstrkz"/>
        <w:jc w:val="both"/>
        <w:outlineLvl w:val="0"/>
        <w:rPr>
          <w:b/>
          <w:bCs/>
          <w:sz w:val="28"/>
          <w:szCs w:val="28"/>
        </w:rPr>
      </w:pPr>
      <w:r w:rsidRPr="006E40E7">
        <w:rPr>
          <w:b/>
          <w:bCs/>
          <w:sz w:val="28"/>
          <w:szCs w:val="28"/>
        </w:rPr>
        <w:t>Tartalomjegyzék</w:t>
      </w:r>
    </w:p>
    <w:p w:rsidR="00667435" w:rsidRPr="006E40E7" w:rsidRDefault="00667435">
      <w:pPr>
        <w:pStyle w:val="Nincstrkz"/>
        <w:jc w:val="both"/>
        <w:rPr>
          <w:sz w:val="24"/>
          <w:szCs w:val="24"/>
        </w:rPr>
      </w:pPr>
    </w:p>
    <w:p w:rsidR="00667435" w:rsidRPr="006E40E7" w:rsidRDefault="00667435">
      <w:pPr>
        <w:pStyle w:val="Nincstrkz"/>
        <w:jc w:val="both"/>
        <w:rPr>
          <w:sz w:val="24"/>
          <w:szCs w:val="24"/>
        </w:rPr>
      </w:pPr>
    </w:p>
    <w:p w:rsidR="00667435" w:rsidRPr="006E40E7" w:rsidRDefault="001B6756">
      <w:pPr>
        <w:pStyle w:val="Nincstrkz"/>
        <w:jc w:val="both"/>
        <w:rPr>
          <w:sz w:val="24"/>
          <w:szCs w:val="24"/>
        </w:rPr>
      </w:pPr>
      <w:r w:rsidRPr="006E40E7">
        <w:rPr>
          <w:sz w:val="24"/>
          <w:szCs w:val="24"/>
        </w:rPr>
        <w:t>Miért van szükség Ima- és bö</w:t>
      </w:r>
      <w:r w:rsidR="00AB3800">
        <w:rPr>
          <w:sz w:val="24"/>
          <w:szCs w:val="24"/>
        </w:rPr>
        <w:t xml:space="preserve">jtnapra? </w:t>
      </w:r>
      <w:r w:rsidR="00AB3800">
        <w:rPr>
          <w:sz w:val="24"/>
          <w:szCs w:val="24"/>
        </w:rPr>
        <w:tab/>
      </w:r>
      <w:r w:rsidR="00AB3800">
        <w:rPr>
          <w:sz w:val="24"/>
          <w:szCs w:val="24"/>
        </w:rPr>
        <w:tab/>
      </w:r>
      <w:r w:rsidR="00EA30BC">
        <w:rPr>
          <w:sz w:val="24"/>
          <w:szCs w:val="24"/>
        </w:rPr>
        <w:tab/>
      </w:r>
      <w:r w:rsidR="00EA30BC">
        <w:rPr>
          <w:sz w:val="24"/>
          <w:szCs w:val="24"/>
        </w:rPr>
        <w:tab/>
      </w:r>
      <w:r w:rsidR="00EA30BC">
        <w:rPr>
          <w:sz w:val="24"/>
          <w:szCs w:val="24"/>
        </w:rPr>
        <w:tab/>
      </w:r>
      <w:r w:rsidR="00EA30BC">
        <w:rPr>
          <w:sz w:val="24"/>
          <w:szCs w:val="24"/>
        </w:rPr>
        <w:tab/>
      </w:r>
      <w:r w:rsidR="006E37FC">
        <w:rPr>
          <w:sz w:val="24"/>
          <w:szCs w:val="24"/>
        </w:rPr>
        <w:t>1</w:t>
      </w:r>
      <w:r w:rsidR="00EA30BC">
        <w:rPr>
          <w:sz w:val="24"/>
          <w:szCs w:val="24"/>
        </w:rPr>
        <w:tab/>
      </w:r>
    </w:p>
    <w:p w:rsidR="00667435" w:rsidRPr="006E40E7" w:rsidRDefault="00AB3800">
      <w:pPr>
        <w:pStyle w:val="Nincstrkz"/>
        <w:jc w:val="both"/>
        <w:rPr>
          <w:sz w:val="24"/>
          <w:szCs w:val="24"/>
        </w:rPr>
      </w:pPr>
      <w:r>
        <w:rPr>
          <w:sz w:val="24"/>
          <w:szCs w:val="24"/>
        </w:rPr>
        <w:t>Útmutató a tervezéshez</w:t>
      </w:r>
      <w:r w:rsidR="001B6756" w:rsidRPr="006E40E7">
        <w:rPr>
          <w:sz w:val="24"/>
          <w:szCs w:val="24"/>
        </w:rPr>
        <w:tab/>
      </w:r>
      <w:r w:rsidR="00EA30BC">
        <w:rPr>
          <w:sz w:val="24"/>
          <w:szCs w:val="24"/>
        </w:rPr>
        <w:tab/>
      </w:r>
      <w:r w:rsidR="00EA30BC">
        <w:rPr>
          <w:sz w:val="24"/>
          <w:szCs w:val="24"/>
        </w:rPr>
        <w:tab/>
      </w:r>
      <w:r w:rsidR="00EA30BC">
        <w:rPr>
          <w:sz w:val="24"/>
          <w:szCs w:val="24"/>
        </w:rPr>
        <w:tab/>
      </w:r>
      <w:r w:rsidR="00EA30BC">
        <w:rPr>
          <w:sz w:val="24"/>
          <w:szCs w:val="24"/>
        </w:rPr>
        <w:tab/>
      </w:r>
      <w:r w:rsidR="00EA30BC">
        <w:rPr>
          <w:sz w:val="24"/>
          <w:szCs w:val="24"/>
        </w:rPr>
        <w:tab/>
      </w:r>
      <w:r w:rsidR="00EA30BC">
        <w:rPr>
          <w:sz w:val="24"/>
          <w:szCs w:val="24"/>
        </w:rPr>
        <w:tab/>
      </w:r>
      <w:r w:rsidR="00EA30BC">
        <w:rPr>
          <w:sz w:val="24"/>
          <w:szCs w:val="24"/>
        </w:rPr>
        <w:tab/>
      </w:r>
      <w:r w:rsidR="006E37FC">
        <w:rPr>
          <w:sz w:val="24"/>
          <w:szCs w:val="24"/>
        </w:rPr>
        <w:t>2</w:t>
      </w:r>
      <w:r>
        <w:rPr>
          <w:sz w:val="24"/>
          <w:szCs w:val="24"/>
        </w:rPr>
        <w:tab/>
      </w:r>
    </w:p>
    <w:p w:rsidR="00455730" w:rsidRPr="006E40E7" w:rsidRDefault="008F54CD">
      <w:pPr>
        <w:pStyle w:val="Nincstrkz"/>
        <w:jc w:val="both"/>
        <w:rPr>
          <w:sz w:val="24"/>
          <w:szCs w:val="24"/>
        </w:rPr>
      </w:pPr>
      <w:r>
        <w:rPr>
          <w:sz w:val="24"/>
          <w:szCs w:val="24"/>
        </w:rPr>
        <w:t>Ajánlott programtervezet</w:t>
      </w:r>
      <w:r w:rsidR="006E37FC">
        <w:rPr>
          <w:sz w:val="24"/>
          <w:szCs w:val="24"/>
        </w:rPr>
        <w:tab/>
      </w:r>
      <w:r w:rsidR="006E37FC">
        <w:rPr>
          <w:sz w:val="24"/>
          <w:szCs w:val="24"/>
        </w:rPr>
        <w:tab/>
      </w:r>
      <w:r w:rsidR="006E37FC">
        <w:rPr>
          <w:sz w:val="24"/>
          <w:szCs w:val="24"/>
        </w:rPr>
        <w:tab/>
      </w:r>
      <w:r w:rsidR="006E37FC">
        <w:rPr>
          <w:sz w:val="24"/>
          <w:szCs w:val="24"/>
        </w:rPr>
        <w:tab/>
      </w:r>
      <w:r w:rsidR="006E37FC">
        <w:rPr>
          <w:sz w:val="24"/>
          <w:szCs w:val="24"/>
        </w:rPr>
        <w:tab/>
      </w:r>
      <w:r w:rsidR="006E37FC">
        <w:rPr>
          <w:sz w:val="24"/>
          <w:szCs w:val="24"/>
        </w:rPr>
        <w:tab/>
      </w:r>
      <w:r w:rsidR="006E37FC">
        <w:rPr>
          <w:sz w:val="24"/>
          <w:szCs w:val="24"/>
        </w:rPr>
        <w:tab/>
      </w:r>
      <w:r w:rsidR="006E37FC">
        <w:rPr>
          <w:sz w:val="24"/>
          <w:szCs w:val="24"/>
        </w:rPr>
        <w:tab/>
        <w:t>3</w:t>
      </w:r>
    </w:p>
    <w:p w:rsidR="00455730" w:rsidRPr="006E40E7" w:rsidRDefault="00124273">
      <w:pPr>
        <w:pStyle w:val="Nincstrkz"/>
        <w:jc w:val="both"/>
        <w:rPr>
          <w:sz w:val="24"/>
          <w:szCs w:val="24"/>
        </w:rPr>
      </w:pPr>
      <w:r>
        <w:rPr>
          <w:sz w:val="24"/>
          <w:szCs w:val="24"/>
        </w:rPr>
        <w:t>Melléklet</w:t>
      </w:r>
      <w:r w:rsidR="006E37FC">
        <w:rPr>
          <w:sz w:val="24"/>
          <w:szCs w:val="24"/>
        </w:rPr>
        <w:tab/>
      </w:r>
      <w:r w:rsidR="006E37FC">
        <w:rPr>
          <w:sz w:val="24"/>
          <w:szCs w:val="24"/>
        </w:rPr>
        <w:tab/>
      </w:r>
      <w:r w:rsidR="006E37FC">
        <w:rPr>
          <w:sz w:val="24"/>
          <w:szCs w:val="24"/>
        </w:rPr>
        <w:tab/>
      </w:r>
      <w:r w:rsidR="006E37FC">
        <w:rPr>
          <w:sz w:val="24"/>
          <w:szCs w:val="24"/>
        </w:rPr>
        <w:tab/>
      </w:r>
      <w:r w:rsidR="006E37FC">
        <w:rPr>
          <w:sz w:val="24"/>
          <w:szCs w:val="24"/>
        </w:rPr>
        <w:tab/>
      </w:r>
      <w:r w:rsidR="006E37FC">
        <w:rPr>
          <w:sz w:val="24"/>
          <w:szCs w:val="24"/>
        </w:rPr>
        <w:tab/>
      </w:r>
      <w:r w:rsidR="006E37FC">
        <w:rPr>
          <w:sz w:val="24"/>
          <w:szCs w:val="24"/>
        </w:rPr>
        <w:tab/>
      </w:r>
      <w:r w:rsidR="006E37FC">
        <w:rPr>
          <w:sz w:val="24"/>
          <w:szCs w:val="24"/>
        </w:rPr>
        <w:tab/>
      </w:r>
      <w:r w:rsidR="006E37FC">
        <w:rPr>
          <w:sz w:val="24"/>
          <w:szCs w:val="24"/>
        </w:rPr>
        <w:tab/>
      </w:r>
      <w:r w:rsidR="006E37FC">
        <w:rPr>
          <w:sz w:val="24"/>
          <w:szCs w:val="24"/>
        </w:rPr>
        <w:tab/>
        <w:t>4</w:t>
      </w:r>
    </w:p>
    <w:p w:rsidR="006E37FC" w:rsidRDefault="001B6756">
      <w:pPr>
        <w:pStyle w:val="Nincstrkz"/>
        <w:jc w:val="both"/>
        <w:rPr>
          <w:sz w:val="24"/>
          <w:szCs w:val="24"/>
        </w:rPr>
      </w:pPr>
      <w:r w:rsidRPr="006E40E7">
        <w:rPr>
          <w:sz w:val="24"/>
          <w:szCs w:val="24"/>
        </w:rPr>
        <w:t>Prédikáció/áhítat any</w:t>
      </w:r>
      <w:r w:rsidR="00F328B0" w:rsidRPr="006E40E7">
        <w:rPr>
          <w:sz w:val="24"/>
          <w:szCs w:val="24"/>
        </w:rPr>
        <w:t xml:space="preserve">aga: </w:t>
      </w:r>
      <w:r w:rsidR="00455730" w:rsidRPr="006E40E7">
        <w:rPr>
          <w:sz w:val="24"/>
          <w:szCs w:val="24"/>
        </w:rPr>
        <w:t>„</w:t>
      </w:r>
      <w:r w:rsidR="00F40ED3">
        <w:rPr>
          <w:sz w:val="24"/>
          <w:szCs w:val="24"/>
        </w:rPr>
        <w:t>Ma a reformációban</w:t>
      </w:r>
      <w:r w:rsidR="00455730" w:rsidRPr="006E40E7">
        <w:rPr>
          <w:sz w:val="24"/>
          <w:szCs w:val="24"/>
        </w:rPr>
        <w:t>”</w:t>
      </w:r>
      <w:r w:rsidR="006E37FC">
        <w:rPr>
          <w:sz w:val="24"/>
          <w:szCs w:val="24"/>
        </w:rPr>
        <w:tab/>
      </w:r>
      <w:r w:rsidR="006E37FC">
        <w:rPr>
          <w:sz w:val="24"/>
          <w:szCs w:val="24"/>
        </w:rPr>
        <w:tab/>
      </w:r>
      <w:r w:rsidR="006E37FC">
        <w:rPr>
          <w:sz w:val="24"/>
          <w:szCs w:val="24"/>
        </w:rPr>
        <w:tab/>
      </w:r>
      <w:r w:rsidR="00984873">
        <w:rPr>
          <w:sz w:val="24"/>
          <w:szCs w:val="24"/>
        </w:rPr>
        <w:tab/>
      </w:r>
      <w:r w:rsidR="006E37FC">
        <w:rPr>
          <w:sz w:val="24"/>
          <w:szCs w:val="24"/>
        </w:rPr>
        <w:t>4</w:t>
      </w:r>
      <w:r w:rsidR="006E37FC">
        <w:rPr>
          <w:sz w:val="24"/>
          <w:szCs w:val="24"/>
        </w:rPr>
        <w:tab/>
      </w:r>
    </w:p>
    <w:p w:rsidR="00455730" w:rsidRPr="006E40E7" w:rsidRDefault="001C5D06">
      <w:pPr>
        <w:pStyle w:val="Nincstrkz"/>
        <w:jc w:val="both"/>
        <w:rPr>
          <w:sz w:val="24"/>
          <w:szCs w:val="24"/>
        </w:rPr>
      </w:pPr>
      <w:r>
        <w:rPr>
          <w:sz w:val="24"/>
          <w:szCs w:val="24"/>
        </w:rPr>
        <w:t>Segédanyag a b</w:t>
      </w:r>
      <w:r w:rsidR="00455730" w:rsidRPr="006E40E7">
        <w:rPr>
          <w:sz w:val="24"/>
          <w:szCs w:val="24"/>
        </w:rPr>
        <w:t>izonyságtételek</w:t>
      </w:r>
      <w:r>
        <w:rPr>
          <w:sz w:val="24"/>
          <w:szCs w:val="24"/>
        </w:rPr>
        <w:t>ből az imaórához</w:t>
      </w:r>
      <w:r w:rsidR="00984873">
        <w:rPr>
          <w:sz w:val="24"/>
          <w:szCs w:val="24"/>
        </w:rPr>
        <w:tab/>
      </w:r>
      <w:r w:rsidR="00984873">
        <w:rPr>
          <w:sz w:val="24"/>
          <w:szCs w:val="24"/>
        </w:rPr>
        <w:tab/>
      </w:r>
      <w:r w:rsidR="00984873">
        <w:rPr>
          <w:sz w:val="24"/>
          <w:szCs w:val="24"/>
        </w:rPr>
        <w:tab/>
      </w:r>
      <w:r w:rsidR="00984873">
        <w:rPr>
          <w:sz w:val="24"/>
          <w:szCs w:val="24"/>
        </w:rPr>
        <w:tab/>
      </w:r>
      <w:r w:rsidR="00D44FF1">
        <w:rPr>
          <w:sz w:val="24"/>
          <w:szCs w:val="24"/>
        </w:rPr>
        <w:t>7</w:t>
      </w:r>
    </w:p>
    <w:p w:rsidR="00667435" w:rsidRPr="006E40E7" w:rsidRDefault="00455730">
      <w:pPr>
        <w:pStyle w:val="Nincstrkz"/>
        <w:jc w:val="both"/>
        <w:rPr>
          <w:sz w:val="24"/>
          <w:szCs w:val="24"/>
        </w:rPr>
      </w:pPr>
      <w:r w:rsidRPr="006E40E7">
        <w:rPr>
          <w:sz w:val="24"/>
          <w:szCs w:val="24"/>
        </w:rPr>
        <w:t>„Úttörő imádság”</w:t>
      </w:r>
      <w:r w:rsidR="001B6756" w:rsidRPr="006E40E7">
        <w:rPr>
          <w:sz w:val="24"/>
          <w:szCs w:val="24"/>
        </w:rPr>
        <w:t xml:space="preserve"> – imav</w:t>
      </w:r>
      <w:r w:rsidR="00F328B0" w:rsidRPr="006E40E7">
        <w:rPr>
          <w:sz w:val="24"/>
          <w:szCs w:val="24"/>
        </w:rPr>
        <w:t xml:space="preserve">ázlat </w:t>
      </w:r>
      <w:r w:rsidR="00F328B0" w:rsidRPr="006E40E7">
        <w:rPr>
          <w:sz w:val="24"/>
          <w:szCs w:val="24"/>
        </w:rPr>
        <w:tab/>
      </w:r>
      <w:r w:rsidR="00F328B0" w:rsidRPr="006E40E7">
        <w:rPr>
          <w:sz w:val="24"/>
          <w:szCs w:val="24"/>
        </w:rPr>
        <w:tab/>
      </w:r>
      <w:r w:rsidR="00F328B0" w:rsidRPr="006E40E7">
        <w:rPr>
          <w:sz w:val="24"/>
          <w:szCs w:val="24"/>
        </w:rPr>
        <w:tab/>
      </w:r>
      <w:r w:rsidR="004E1DA1">
        <w:rPr>
          <w:sz w:val="24"/>
          <w:szCs w:val="24"/>
        </w:rPr>
        <w:tab/>
      </w:r>
      <w:r w:rsidR="004E1DA1">
        <w:rPr>
          <w:sz w:val="24"/>
          <w:szCs w:val="24"/>
        </w:rPr>
        <w:tab/>
      </w:r>
      <w:r w:rsidR="004E1DA1">
        <w:rPr>
          <w:sz w:val="24"/>
          <w:szCs w:val="24"/>
        </w:rPr>
        <w:tab/>
      </w:r>
      <w:r w:rsidR="004E1DA1">
        <w:rPr>
          <w:sz w:val="24"/>
          <w:szCs w:val="24"/>
        </w:rPr>
        <w:tab/>
        <w:t>8</w:t>
      </w:r>
    </w:p>
    <w:p w:rsidR="00667435" w:rsidRPr="006E40E7" w:rsidRDefault="001B6756">
      <w:pPr>
        <w:pStyle w:val="Nincstrkz"/>
        <w:jc w:val="both"/>
        <w:rPr>
          <w:sz w:val="24"/>
          <w:szCs w:val="24"/>
        </w:rPr>
      </w:pPr>
      <w:r w:rsidRPr="006E40E7">
        <w:rPr>
          <w:sz w:val="24"/>
          <w:szCs w:val="24"/>
        </w:rPr>
        <w:t>Felhívás böjtre és im</w:t>
      </w:r>
      <w:r w:rsidR="000C1F87" w:rsidRPr="006E40E7">
        <w:rPr>
          <w:sz w:val="24"/>
          <w:szCs w:val="24"/>
        </w:rPr>
        <w:t>ára</w:t>
      </w:r>
      <w:r w:rsidR="00F328B0" w:rsidRPr="006E40E7">
        <w:rPr>
          <w:sz w:val="24"/>
          <w:szCs w:val="24"/>
        </w:rPr>
        <w:t xml:space="preserve"> (nyomtassuk és osszuk ki egy héttel korábban)</w:t>
      </w:r>
      <w:r w:rsidR="00F328B0" w:rsidRPr="006E40E7">
        <w:rPr>
          <w:sz w:val="24"/>
          <w:szCs w:val="24"/>
        </w:rPr>
        <w:tab/>
      </w:r>
      <w:r w:rsidR="00D44FF1">
        <w:rPr>
          <w:sz w:val="24"/>
          <w:szCs w:val="24"/>
        </w:rPr>
        <w:t>10</w:t>
      </w:r>
    </w:p>
    <w:p w:rsidR="00F328B0" w:rsidRPr="006E40E7" w:rsidRDefault="00F328B0">
      <w:pPr>
        <w:pStyle w:val="Nincstrkz"/>
        <w:jc w:val="both"/>
        <w:rPr>
          <w:sz w:val="24"/>
          <w:szCs w:val="24"/>
        </w:rPr>
      </w:pPr>
    </w:p>
    <w:p w:rsidR="00F328B0" w:rsidRPr="006E40E7" w:rsidRDefault="00F328B0">
      <w:pPr>
        <w:pStyle w:val="Nincstrkz"/>
        <w:jc w:val="both"/>
        <w:rPr>
          <w:sz w:val="24"/>
          <w:szCs w:val="24"/>
        </w:rPr>
      </w:pPr>
    </w:p>
    <w:p w:rsidR="00667435" w:rsidRPr="006E40E7" w:rsidRDefault="00667435">
      <w:pPr>
        <w:pStyle w:val="Nincstrkz"/>
        <w:jc w:val="both"/>
        <w:rPr>
          <w:sz w:val="24"/>
          <w:szCs w:val="24"/>
        </w:rPr>
      </w:pPr>
    </w:p>
    <w:p w:rsidR="00667435" w:rsidRPr="006E40E7" w:rsidRDefault="001B6756">
      <w:pPr>
        <w:pStyle w:val="Nincstrkz"/>
        <w:ind w:left="708"/>
        <w:jc w:val="both"/>
        <w:rPr>
          <w:sz w:val="24"/>
          <w:szCs w:val="24"/>
        </w:rPr>
      </w:pPr>
      <w:r w:rsidRPr="006E40E7">
        <w:rPr>
          <w:sz w:val="24"/>
          <w:szCs w:val="24"/>
        </w:rPr>
        <w:tab/>
      </w:r>
      <w:r w:rsidRPr="006E40E7">
        <w:rPr>
          <w:sz w:val="24"/>
          <w:szCs w:val="24"/>
        </w:rPr>
        <w:tab/>
      </w:r>
      <w:r w:rsidRPr="006E40E7">
        <w:rPr>
          <w:sz w:val="24"/>
          <w:szCs w:val="24"/>
        </w:rPr>
        <w:tab/>
      </w:r>
      <w:r w:rsidRPr="006E40E7">
        <w:rPr>
          <w:sz w:val="24"/>
          <w:szCs w:val="24"/>
        </w:rPr>
        <w:tab/>
      </w:r>
      <w:r w:rsidRPr="006E40E7">
        <w:rPr>
          <w:sz w:val="24"/>
          <w:szCs w:val="24"/>
        </w:rPr>
        <w:tab/>
      </w:r>
      <w:r w:rsidRPr="006E40E7">
        <w:rPr>
          <w:sz w:val="24"/>
          <w:szCs w:val="24"/>
        </w:rPr>
        <w:tab/>
      </w:r>
    </w:p>
    <w:p w:rsidR="00667435" w:rsidRPr="006E40E7" w:rsidRDefault="001B6756">
      <w:pPr>
        <w:pStyle w:val="Nincstrkz"/>
        <w:jc w:val="both"/>
        <w:outlineLvl w:val="0"/>
        <w:rPr>
          <w:b/>
          <w:bCs/>
          <w:sz w:val="36"/>
          <w:szCs w:val="36"/>
        </w:rPr>
      </w:pPr>
      <w:r w:rsidRPr="006E40E7">
        <w:rPr>
          <w:b/>
          <w:bCs/>
          <w:sz w:val="36"/>
          <w:szCs w:val="36"/>
        </w:rPr>
        <w:t>Miért van szükség Ima- és böjtnapra?</w:t>
      </w:r>
    </w:p>
    <w:p w:rsidR="00667435" w:rsidRPr="006E40E7" w:rsidRDefault="00667435">
      <w:pPr>
        <w:pStyle w:val="Nincstrkz"/>
        <w:jc w:val="both"/>
        <w:rPr>
          <w:sz w:val="24"/>
          <w:szCs w:val="24"/>
        </w:rPr>
      </w:pPr>
    </w:p>
    <w:p w:rsidR="00667435" w:rsidRPr="006E40E7" w:rsidRDefault="001B6756">
      <w:pPr>
        <w:pStyle w:val="Nincstrkz"/>
        <w:jc w:val="both"/>
        <w:rPr>
          <w:sz w:val="24"/>
          <w:szCs w:val="24"/>
        </w:rPr>
      </w:pPr>
      <w:r w:rsidRPr="006E40E7">
        <w:rPr>
          <w:sz w:val="24"/>
          <w:szCs w:val="24"/>
        </w:rPr>
        <w:t>Képzeld el, hogy szülő vagy, és abban a tudatban készülsz elköszönni gyermekeidtől, hogy nem fogod őket</w:t>
      </w:r>
      <w:r w:rsidR="006E40E7" w:rsidRPr="006E40E7">
        <w:rPr>
          <w:sz w:val="24"/>
          <w:szCs w:val="24"/>
        </w:rPr>
        <w:t xml:space="preserve"> itt a földön</w:t>
      </w:r>
      <w:r w:rsidRPr="006E40E7">
        <w:rPr>
          <w:sz w:val="24"/>
          <w:szCs w:val="24"/>
        </w:rPr>
        <w:t xml:space="preserve"> látni, csak majd az Isten országában. Mi az a legfontosabb dolog, amit elmondanál nekik? </w:t>
      </w:r>
    </w:p>
    <w:p w:rsidR="00667435" w:rsidRPr="006E40E7" w:rsidRDefault="00667435">
      <w:pPr>
        <w:pStyle w:val="Nincstrkz"/>
        <w:jc w:val="both"/>
        <w:rPr>
          <w:sz w:val="24"/>
          <w:szCs w:val="24"/>
        </w:rPr>
      </w:pPr>
    </w:p>
    <w:p w:rsidR="00667435" w:rsidRPr="006E40E7" w:rsidRDefault="001B6756">
      <w:pPr>
        <w:pStyle w:val="Nincstrkz"/>
        <w:jc w:val="both"/>
        <w:rPr>
          <w:sz w:val="24"/>
          <w:szCs w:val="24"/>
        </w:rPr>
      </w:pPr>
      <w:r w:rsidRPr="006E40E7">
        <w:rPr>
          <w:sz w:val="24"/>
          <w:szCs w:val="24"/>
        </w:rPr>
        <w:t xml:space="preserve">Jézusnak megvolt ez a dilemmája, amint kereszthalála után készült visszamenni a mennybe. Mi volt a lényege tanítványaihoz intézett utolsó szavainak? Ahogy utolsó imáit és tanításait olvassuk </w:t>
      </w:r>
      <w:r w:rsidRPr="006E40E7">
        <w:rPr>
          <w:i/>
          <w:iCs/>
          <w:sz w:val="24"/>
          <w:szCs w:val="24"/>
        </w:rPr>
        <w:t>János evangéliuma</w:t>
      </w:r>
      <w:r w:rsidRPr="006E40E7">
        <w:rPr>
          <w:sz w:val="24"/>
          <w:szCs w:val="24"/>
        </w:rPr>
        <w:t xml:space="preserve"> 15-17. fejezeteiben, ismétlődő témákat fedezünk fel: egység, szeretet, Isten keresése ima által. Jézus vágyakozott arra, hogy cseperedőben lévő gyülekezete nemes céllal, egységben és missziós lelkülettel gyűljön össze. Ma, amikor a világunk soha nem tapasztalt módon polarizálódott, nemzetünknek és egyházunknak meg kell fontolni Jézus tanácsát, hogy keresse</w:t>
      </w:r>
      <w:r w:rsidR="00761D0E" w:rsidRPr="006E40E7">
        <w:rPr>
          <w:sz w:val="24"/>
          <w:szCs w:val="24"/>
        </w:rPr>
        <w:t xml:space="preserve"> és kérje</w:t>
      </w:r>
      <w:r w:rsidRPr="006E40E7">
        <w:rPr>
          <w:sz w:val="24"/>
          <w:szCs w:val="24"/>
        </w:rPr>
        <w:t xml:space="preserve"> a Szentlelket, és fogjon össze a misszióért. A feladat emberileg csüggesztőnek és lehetetlennek tűnik.  Ezért kell úgy imádkoznunk, mint még soha a helyreállítás</w:t>
      </w:r>
      <w:r w:rsidR="00761D0E" w:rsidRPr="006E40E7">
        <w:rPr>
          <w:sz w:val="24"/>
          <w:szCs w:val="24"/>
        </w:rPr>
        <w:t xml:space="preserve"> és megbékélés</w:t>
      </w:r>
      <w:r w:rsidRPr="006E40E7">
        <w:rPr>
          <w:sz w:val="24"/>
          <w:szCs w:val="24"/>
        </w:rPr>
        <w:t xml:space="preserve"> csodájáért, amelyet csak Isten adhat meg.</w:t>
      </w:r>
    </w:p>
    <w:p w:rsidR="00667435" w:rsidRPr="006E40E7" w:rsidRDefault="00667435">
      <w:pPr>
        <w:pStyle w:val="Nincstrkz"/>
        <w:jc w:val="both"/>
        <w:rPr>
          <w:sz w:val="24"/>
          <w:szCs w:val="24"/>
        </w:rPr>
      </w:pPr>
    </w:p>
    <w:p w:rsidR="00667435" w:rsidRPr="006E40E7" w:rsidRDefault="001B6756">
      <w:pPr>
        <w:pStyle w:val="Nincstrkz"/>
        <w:jc w:val="both"/>
        <w:rPr>
          <w:sz w:val="24"/>
          <w:szCs w:val="24"/>
        </w:rPr>
      </w:pPr>
      <w:r w:rsidRPr="006E40E7">
        <w:rPr>
          <w:sz w:val="24"/>
          <w:szCs w:val="24"/>
        </w:rPr>
        <w:t xml:space="preserve">Arra hívunk, hogy imádkozz a belső szobádban. Hívunk, hogy imádkozz gyülekezeti családoddal. Hívunk a világszéles </w:t>
      </w:r>
      <w:r w:rsidRPr="006E40E7">
        <w:rPr>
          <w:i/>
          <w:iCs/>
          <w:sz w:val="24"/>
          <w:szCs w:val="24"/>
        </w:rPr>
        <w:t>Megújulás és reformáció</w:t>
      </w:r>
      <w:r w:rsidRPr="006E40E7">
        <w:rPr>
          <w:sz w:val="24"/>
          <w:szCs w:val="24"/>
        </w:rPr>
        <w:t xml:space="preserve"> ima és böjt kezdeményezésébe. Talán nem döntesz úgy, hogy teljesen tartózkodsz az ennivalótól. Talán mellőzni fogod az édességet, a közösségi médiát, vagy egy ideig kevesebbet eszel, és növényi eredetű ételeket fogsz fogyasztani.</w:t>
      </w:r>
    </w:p>
    <w:p w:rsidR="00667435" w:rsidRPr="006E40E7" w:rsidRDefault="00667435">
      <w:pPr>
        <w:pStyle w:val="Nincstrkz"/>
        <w:jc w:val="both"/>
        <w:rPr>
          <w:sz w:val="24"/>
          <w:szCs w:val="24"/>
        </w:rPr>
      </w:pPr>
    </w:p>
    <w:p w:rsidR="00667435" w:rsidRPr="006E40E7" w:rsidRDefault="001B6756">
      <w:pPr>
        <w:pStyle w:val="Nincstrkz"/>
        <w:jc w:val="both"/>
        <w:rPr>
          <w:sz w:val="24"/>
          <w:szCs w:val="24"/>
        </w:rPr>
      </w:pPr>
      <w:r w:rsidRPr="006E40E7">
        <w:rPr>
          <w:sz w:val="24"/>
          <w:szCs w:val="24"/>
        </w:rPr>
        <w:lastRenderedPageBreak/>
        <w:t xml:space="preserve">„Most és ezután, az idők végezetéig Isten népének sokkal buzgóbbnak kell lennie, sokkal éberebbnek, nem bízva saját bölcsességében, hanem Vezetője bölcsességében. Különítsenek el napokat a böjtre és az imára” (Ellen G. White: </w:t>
      </w:r>
      <w:r w:rsidRPr="006E40E7">
        <w:rPr>
          <w:i/>
          <w:iCs/>
          <w:sz w:val="24"/>
          <w:szCs w:val="24"/>
        </w:rPr>
        <w:t>Review and Herald</w:t>
      </w:r>
      <w:r w:rsidRPr="006E40E7">
        <w:rPr>
          <w:sz w:val="24"/>
          <w:szCs w:val="24"/>
        </w:rPr>
        <w:t>, 1904. febr. 11.)</w:t>
      </w:r>
    </w:p>
    <w:p w:rsidR="00667435" w:rsidRPr="006E40E7" w:rsidRDefault="00667435">
      <w:pPr>
        <w:pStyle w:val="Nincstrkz"/>
        <w:jc w:val="both"/>
        <w:rPr>
          <w:sz w:val="24"/>
          <w:szCs w:val="24"/>
        </w:rPr>
      </w:pPr>
    </w:p>
    <w:p w:rsidR="00667435" w:rsidRPr="006E40E7" w:rsidRDefault="001B6756">
      <w:pPr>
        <w:pStyle w:val="Nincstrkz"/>
        <w:jc w:val="both"/>
        <w:rPr>
          <w:sz w:val="24"/>
          <w:szCs w:val="24"/>
        </w:rPr>
      </w:pPr>
      <w:r w:rsidRPr="006E40E7">
        <w:rPr>
          <w:sz w:val="24"/>
          <w:szCs w:val="24"/>
        </w:rPr>
        <w:t>Amint úgy döntesz, hogy sokkal jobban összpontosítasz az imára, Isten meg fog áldani, és meg fogja erősíteni a szívedet az előttünk álló, megpróbáló napokra.</w:t>
      </w:r>
    </w:p>
    <w:p w:rsidR="00667435" w:rsidRPr="006E40E7" w:rsidRDefault="00667435">
      <w:pPr>
        <w:pStyle w:val="Nincstrkz"/>
        <w:jc w:val="both"/>
        <w:rPr>
          <w:sz w:val="24"/>
          <w:szCs w:val="24"/>
        </w:rPr>
      </w:pPr>
    </w:p>
    <w:p w:rsidR="00667435" w:rsidRPr="006E40E7" w:rsidRDefault="001B6756">
      <w:pPr>
        <w:pStyle w:val="Nincstrkz"/>
        <w:jc w:val="both"/>
        <w:outlineLvl w:val="0"/>
        <w:rPr>
          <w:sz w:val="24"/>
          <w:szCs w:val="24"/>
        </w:rPr>
      </w:pPr>
      <w:r w:rsidRPr="006E40E7">
        <w:rPr>
          <w:sz w:val="24"/>
          <w:szCs w:val="24"/>
        </w:rPr>
        <w:t>CindyTutsch</w:t>
      </w:r>
    </w:p>
    <w:p w:rsidR="00667435" w:rsidRPr="006E40E7" w:rsidRDefault="001B6756">
      <w:pPr>
        <w:pStyle w:val="Nincstrkz"/>
        <w:jc w:val="both"/>
        <w:rPr>
          <w:sz w:val="24"/>
          <w:szCs w:val="24"/>
        </w:rPr>
      </w:pPr>
      <w:r w:rsidRPr="006E40E7">
        <w:rPr>
          <w:sz w:val="24"/>
          <w:szCs w:val="24"/>
        </w:rPr>
        <w:t xml:space="preserve">a </w:t>
      </w:r>
      <w:r w:rsidRPr="006E40E7">
        <w:rPr>
          <w:i/>
          <w:iCs/>
          <w:sz w:val="24"/>
          <w:szCs w:val="24"/>
        </w:rPr>
        <w:t>Megújulás és reformáció</w:t>
      </w:r>
      <w:r w:rsidRPr="006E40E7">
        <w:rPr>
          <w:sz w:val="24"/>
          <w:szCs w:val="24"/>
        </w:rPr>
        <w:t xml:space="preserve"> bizottság tagja</w:t>
      </w:r>
    </w:p>
    <w:p w:rsidR="00667435" w:rsidRPr="006E40E7" w:rsidRDefault="00667435">
      <w:pPr>
        <w:pStyle w:val="Nincstrkz"/>
        <w:jc w:val="both"/>
        <w:rPr>
          <w:sz w:val="24"/>
          <w:szCs w:val="24"/>
        </w:rPr>
      </w:pPr>
    </w:p>
    <w:p w:rsidR="003507FB" w:rsidRDefault="003507FB">
      <w:pPr>
        <w:pStyle w:val="Nincstrkz"/>
        <w:jc w:val="both"/>
        <w:outlineLvl w:val="0"/>
        <w:rPr>
          <w:b/>
          <w:bCs/>
          <w:sz w:val="36"/>
          <w:szCs w:val="36"/>
        </w:rPr>
      </w:pPr>
    </w:p>
    <w:p w:rsidR="00667435" w:rsidRPr="006E40E7" w:rsidRDefault="00AB3800">
      <w:pPr>
        <w:pStyle w:val="Nincstrkz"/>
        <w:jc w:val="both"/>
        <w:outlineLvl w:val="0"/>
        <w:rPr>
          <w:b/>
          <w:bCs/>
          <w:sz w:val="36"/>
          <w:szCs w:val="36"/>
        </w:rPr>
      </w:pPr>
      <w:r>
        <w:rPr>
          <w:b/>
          <w:bCs/>
          <w:sz w:val="36"/>
          <w:szCs w:val="36"/>
        </w:rPr>
        <w:t>Útmutató a tervezéshez</w:t>
      </w:r>
    </w:p>
    <w:p w:rsidR="00667435" w:rsidRPr="006E40E7" w:rsidRDefault="001B6756">
      <w:pPr>
        <w:pStyle w:val="Nincstrkz"/>
        <w:numPr>
          <w:ilvl w:val="0"/>
          <w:numId w:val="2"/>
        </w:numPr>
        <w:jc w:val="both"/>
        <w:outlineLvl w:val="0"/>
        <w:rPr>
          <w:b/>
          <w:bCs/>
          <w:sz w:val="24"/>
          <w:szCs w:val="24"/>
        </w:rPr>
      </w:pPr>
      <w:r w:rsidRPr="006E40E7">
        <w:rPr>
          <w:b/>
          <w:bCs/>
          <w:sz w:val="24"/>
          <w:szCs w:val="24"/>
        </w:rPr>
        <w:t xml:space="preserve">A nap programja: </w:t>
      </w:r>
    </w:p>
    <w:p w:rsidR="00667435" w:rsidRPr="006E40E7" w:rsidRDefault="00667435">
      <w:pPr>
        <w:pStyle w:val="Nincstrkz"/>
        <w:jc w:val="both"/>
        <w:rPr>
          <w:sz w:val="24"/>
          <w:szCs w:val="24"/>
        </w:rPr>
      </w:pPr>
    </w:p>
    <w:p w:rsidR="00667435" w:rsidRPr="006E40E7" w:rsidRDefault="001B6756">
      <w:pPr>
        <w:numPr>
          <w:ilvl w:val="0"/>
          <w:numId w:val="4"/>
        </w:numPr>
        <w:spacing w:after="0" w:line="240" w:lineRule="auto"/>
        <w:jc w:val="both"/>
        <w:rPr>
          <w:sz w:val="24"/>
          <w:szCs w:val="24"/>
          <w:lang w:val="hu-HU"/>
        </w:rPr>
      </w:pPr>
      <w:r w:rsidRPr="006E40E7">
        <w:rPr>
          <w:sz w:val="24"/>
          <w:szCs w:val="24"/>
          <w:lang w:val="hu-HU"/>
        </w:rPr>
        <w:t>A prédikáció/áhítat anyagát</w:t>
      </w:r>
      <w:r w:rsidR="00761D0E" w:rsidRPr="00725566">
        <w:rPr>
          <w:sz w:val="24"/>
          <w:szCs w:val="24"/>
          <w:lang w:val="hu-HU"/>
        </w:rPr>
        <w:t>(„</w:t>
      </w:r>
      <w:r w:rsidR="00725566">
        <w:rPr>
          <w:sz w:val="24"/>
          <w:szCs w:val="24"/>
          <w:lang w:val="hu-HU"/>
        </w:rPr>
        <w:t>Ma a reformációban”</w:t>
      </w:r>
      <w:r w:rsidR="00761D0E" w:rsidRPr="00725566">
        <w:rPr>
          <w:sz w:val="24"/>
          <w:szCs w:val="24"/>
          <w:lang w:val="hu-HU"/>
        </w:rPr>
        <w:t>)</w:t>
      </w:r>
      <w:r w:rsidRPr="006E40E7">
        <w:rPr>
          <w:sz w:val="24"/>
          <w:szCs w:val="24"/>
          <w:lang w:val="hu-HU"/>
        </w:rPr>
        <w:t xml:space="preserve"> mellékeljük ebben a segédanyagban. Felhasználhatjátok a délelőtti istentiszteleten, vagy az imaóra előtt áhítatként.   </w:t>
      </w:r>
    </w:p>
    <w:p w:rsidR="00667435" w:rsidRPr="006E40E7" w:rsidRDefault="001B6756">
      <w:pPr>
        <w:numPr>
          <w:ilvl w:val="0"/>
          <w:numId w:val="4"/>
        </w:numPr>
        <w:spacing w:after="0" w:line="240" w:lineRule="auto"/>
        <w:jc w:val="both"/>
        <w:rPr>
          <w:sz w:val="24"/>
          <w:szCs w:val="24"/>
          <w:lang w:val="hu-HU"/>
        </w:rPr>
      </w:pPr>
      <w:r w:rsidRPr="006E40E7">
        <w:rPr>
          <w:sz w:val="24"/>
          <w:szCs w:val="24"/>
          <w:lang w:val="hu-HU"/>
        </w:rPr>
        <w:t xml:space="preserve">Ha délelőtti prédikációnak használjátok, alább rendelkezésre áll az alapige és a javasolt gyermektörténet. </w:t>
      </w:r>
    </w:p>
    <w:p w:rsidR="00667435" w:rsidRPr="006E40E7" w:rsidRDefault="001B6756">
      <w:pPr>
        <w:pStyle w:val="Nincstrkz"/>
        <w:numPr>
          <w:ilvl w:val="0"/>
          <w:numId w:val="4"/>
        </w:numPr>
        <w:jc w:val="both"/>
        <w:rPr>
          <w:sz w:val="24"/>
          <w:szCs w:val="24"/>
        </w:rPr>
      </w:pPr>
      <w:r w:rsidRPr="006E40E7">
        <w:rPr>
          <w:sz w:val="24"/>
          <w:szCs w:val="24"/>
        </w:rPr>
        <w:t xml:space="preserve">Ajánlott délutáni imaprogram biztosított. Szánjunk 1- 2 órát erre, de engedjük, hogy a Szentlélek vezessen. </w:t>
      </w:r>
    </w:p>
    <w:p w:rsidR="00667435" w:rsidRPr="00B35528" w:rsidRDefault="001B6756">
      <w:pPr>
        <w:pStyle w:val="Nincstrkz"/>
        <w:numPr>
          <w:ilvl w:val="0"/>
          <w:numId w:val="4"/>
        </w:numPr>
        <w:jc w:val="both"/>
        <w:rPr>
          <w:b/>
          <w:bCs/>
          <w:sz w:val="24"/>
          <w:szCs w:val="24"/>
        </w:rPr>
      </w:pPr>
      <w:r w:rsidRPr="006E40E7">
        <w:rPr>
          <w:sz w:val="24"/>
          <w:szCs w:val="24"/>
        </w:rPr>
        <w:t>Hívjuk a gyülekezeti tagokat, hogy csatlakozzanak az imához és a böjthöz! Nyomtassuk ki</w:t>
      </w:r>
      <w:r w:rsidR="003F5E79">
        <w:rPr>
          <w:sz w:val="24"/>
          <w:szCs w:val="24"/>
        </w:rPr>
        <w:t xml:space="preserve"> </w:t>
      </w:r>
      <w:r w:rsidRPr="006E40E7">
        <w:rPr>
          <w:sz w:val="24"/>
          <w:szCs w:val="24"/>
        </w:rPr>
        <w:t xml:space="preserve">a böjtről szóló részt már egy héttel korábban, hogy a tagok megértsék a böjt és az ima lényegét, s ennek alapján eldönthessék, hogyan akarnak részt venni a böjtben ezen a napon! </w:t>
      </w:r>
      <w:r w:rsidR="00B35528">
        <w:rPr>
          <w:sz w:val="24"/>
          <w:szCs w:val="24"/>
        </w:rPr>
        <w:t xml:space="preserve">Egy vázlatot beillesztettünk a függelékbe is. </w:t>
      </w:r>
    </w:p>
    <w:p w:rsidR="00B35528" w:rsidRPr="006E40E7" w:rsidRDefault="00B35528">
      <w:pPr>
        <w:pStyle w:val="Nincstrkz"/>
        <w:numPr>
          <w:ilvl w:val="0"/>
          <w:numId w:val="4"/>
        </w:numPr>
        <w:jc w:val="both"/>
        <w:rPr>
          <w:b/>
          <w:bCs/>
          <w:sz w:val="24"/>
          <w:szCs w:val="24"/>
        </w:rPr>
      </w:pPr>
      <w:r>
        <w:rPr>
          <w:sz w:val="24"/>
          <w:szCs w:val="24"/>
        </w:rPr>
        <w:t xml:space="preserve">Készítsünk másolatokat az </w:t>
      </w:r>
      <w:r w:rsidR="001C5D06">
        <w:rPr>
          <w:sz w:val="24"/>
          <w:szCs w:val="24"/>
        </w:rPr>
        <w:t>„Imavázlat: Úttörő imádság” és a „Segédanyag a b</w:t>
      </w:r>
      <w:r w:rsidR="001C5D06" w:rsidRPr="006E40E7">
        <w:rPr>
          <w:sz w:val="24"/>
          <w:szCs w:val="24"/>
        </w:rPr>
        <w:t>izonyságtételek</w:t>
      </w:r>
      <w:r w:rsidR="001C5D06">
        <w:rPr>
          <w:sz w:val="24"/>
          <w:szCs w:val="24"/>
        </w:rPr>
        <w:t xml:space="preserve">ből az imaórához” című oldalakról, és osszuk ki a jelenlévőknek. </w:t>
      </w:r>
    </w:p>
    <w:p w:rsidR="00667435" w:rsidRPr="006E40E7" w:rsidRDefault="00667435" w:rsidP="00B840A8">
      <w:pPr>
        <w:pStyle w:val="Nincstrkz"/>
        <w:jc w:val="both"/>
        <w:rPr>
          <w:b/>
          <w:bCs/>
          <w:sz w:val="24"/>
          <w:szCs w:val="24"/>
        </w:rPr>
      </w:pPr>
    </w:p>
    <w:p w:rsidR="00667435" w:rsidRPr="006E40E7" w:rsidRDefault="001B6756" w:rsidP="00B840A8">
      <w:pPr>
        <w:pStyle w:val="Nincstrkz"/>
        <w:jc w:val="both"/>
        <w:rPr>
          <w:b/>
          <w:bCs/>
          <w:sz w:val="24"/>
          <w:szCs w:val="24"/>
        </w:rPr>
      </w:pPr>
      <w:r w:rsidRPr="006E40E7">
        <w:rPr>
          <w:b/>
          <w:bCs/>
          <w:sz w:val="24"/>
          <w:szCs w:val="24"/>
        </w:rPr>
        <w:t xml:space="preserve">Ige: </w:t>
      </w:r>
      <w:r w:rsidR="00D23966">
        <w:rPr>
          <w:sz w:val="24"/>
          <w:szCs w:val="24"/>
        </w:rPr>
        <w:t>Máté</w:t>
      </w:r>
      <w:r w:rsidR="003F5E79">
        <w:rPr>
          <w:sz w:val="24"/>
          <w:szCs w:val="24"/>
        </w:rPr>
        <w:t xml:space="preserve"> </w:t>
      </w:r>
      <w:r w:rsidR="00D23966">
        <w:rPr>
          <w:sz w:val="24"/>
          <w:szCs w:val="24"/>
        </w:rPr>
        <w:t>6</w:t>
      </w:r>
      <w:r w:rsidR="00251D73">
        <w:rPr>
          <w:sz w:val="24"/>
          <w:szCs w:val="24"/>
        </w:rPr>
        <w:t>:</w:t>
      </w:r>
      <w:r w:rsidR="00D23966">
        <w:rPr>
          <w:sz w:val="24"/>
          <w:szCs w:val="24"/>
        </w:rPr>
        <w:t>33</w:t>
      </w:r>
    </w:p>
    <w:p w:rsidR="00667435" w:rsidRPr="006E40E7" w:rsidRDefault="00667435" w:rsidP="00B840A8">
      <w:pPr>
        <w:pStyle w:val="Nincstrkz"/>
        <w:jc w:val="both"/>
        <w:rPr>
          <w:b/>
          <w:bCs/>
          <w:sz w:val="24"/>
          <w:szCs w:val="24"/>
        </w:rPr>
      </w:pPr>
    </w:p>
    <w:p w:rsidR="00667435" w:rsidRPr="006E40E7" w:rsidRDefault="001B6756" w:rsidP="00B840A8">
      <w:pPr>
        <w:pStyle w:val="Nincstrkz"/>
        <w:jc w:val="both"/>
        <w:rPr>
          <w:rFonts w:ascii="Comic Sans MS" w:eastAsia="Comic Sans MS" w:hAnsi="Comic Sans MS" w:cs="Comic Sans MS"/>
          <w:b/>
          <w:bCs/>
          <w:sz w:val="28"/>
          <w:szCs w:val="28"/>
        </w:rPr>
      </w:pPr>
      <w:r w:rsidRPr="006E40E7">
        <w:rPr>
          <w:rFonts w:ascii="Comic Sans MS" w:hAnsi="Comic Sans MS"/>
          <w:b/>
          <w:bCs/>
          <w:sz w:val="28"/>
          <w:szCs w:val="28"/>
        </w:rPr>
        <w:t>Javasolt gyermektörténet</w:t>
      </w:r>
    </w:p>
    <w:p w:rsidR="00667435" w:rsidRPr="006E40E7" w:rsidRDefault="00667435" w:rsidP="00B840A8">
      <w:pPr>
        <w:pStyle w:val="Nincstrkz"/>
        <w:jc w:val="both"/>
        <w:rPr>
          <w:rFonts w:ascii="Comic Sans MS" w:eastAsia="Comic Sans MS" w:hAnsi="Comic Sans MS" w:cs="Comic Sans MS"/>
          <w:b/>
          <w:bCs/>
          <w:sz w:val="28"/>
          <w:szCs w:val="28"/>
        </w:rPr>
      </w:pPr>
    </w:p>
    <w:p w:rsidR="00667435" w:rsidRPr="006E40E7" w:rsidRDefault="004318DB" w:rsidP="00B840A8">
      <w:pPr>
        <w:pStyle w:val="Nincstrkz"/>
        <w:jc w:val="both"/>
        <w:rPr>
          <w:i/>
          <w:iCs/>
          <w:sz w:val="24"/>
          <w:szCs w:val="24"/>
        </w:rPr>
      </w:pPr>
      <w:r>
        <w:rPr>
          <w:i/>
          <w:iCs/>
          <w:sz w:val="24"/>
          <w:szCs w:val="24"/>
        </w:rPr>
        <w:t xml:space="preserve">Mondjuk el, hogyan </w:t>
      </w:r>
      <w:r w:rsidR="00B840A8">
        <w:rPr>
          <w:i/>
          <w:iCs/>
          <w:sz w:val="24"/>
          <w:szCs w:val="24"/>
        </w:rPr>
        <w:t>szállt alá a Szentlélek pünkösd napján a hívők közé</w:t>
      </w:r>
      <w:r w:rsidR="00251D73">
        <w:rPr>
          <w:i/>
          <w:iCs/>
          <w:sz w:val="24"/>
          <w:szCs w:val="24"/>
        </w:rPr>
        <w:t>!</w:t>
      </w:r>
    </w:p>
    <w:p w:rsidR="00667435" w:rsidRDefault="00667435" w:rsidP="00B840A8">
      <w:pPr>
        <w:pStyle w:val="Nincstrkz"/>
        <w:jc w:val="both"/>
        <w:rPr>
          <w:i/>
          <w:iCs/>
          <w:sz w:val="24"/>
          <w:szCs w:val="24"/>
        </w:rPr>
      </w:pPr>
    </w:p>
    <w:p w:rsidR="004318DB" w:rsidRPr="00B840A8" w:rsidRDefault="004318DB" w:rsidP="00B840A8">
      <w:pPr>
        <w:pStyle w:val="Nincstrkz"/>
        <w:jc w:val="both"/>
        <w:rPr>
          <w:i/>
          <w:iCs/>
          <w:sz w:val="24"/>
          <w:szCs w:val="24"/>
        </w:rPr>
      </w:pPr>
      <w:r w:rsidRPr="00B840A8">
        <w:rPr>
          <w:i/>
          <w:iCs/>
          <w:sz w:val="24"/>
          <w:szCs w:val="24"/>
        </w:rPr>
        <w:t>Fontos szempontok:</w:t>
      </w:r>
    </w:p>
    <w:p w:rsidR="00667435" w:rsidRPr="00D23966" w:rsidRDefault="004318DB">
      <w:pPr>
        <w:pStyle w:val="Nincstrkz"/>
        <w:numPr>
          <w:ilvl w:val="0"/>
          <w:numId w:val="2"/>
        </w:numPr>
        <w:jc w:val="both"/>
        <w:rPr>
          <w:i/>
          <w:iCs/>
          <w:sz w:val="24"/>
          <w:szCs w:val="24"/>
          <w:highlight w:val="yellow"/>
        </w:rPr>
      </w:pPr>
      <w:r w:rsidRPr="00B840A8">
        <w:rPr>
          <w:i/>
          <w:iCs/>
          <w:sz w:val="24"/>
          <w:szCs w:val="24"/>
        </w:rPr>
        <w:t>Mondjuk el röviden</w:t>
      </w:r>
      <w:r w:rsidR="00251D73" w:rsidRPr="00B840A8">
        <w:rPr>
          <w:i/>
          <w:iCs/>
          <w:sz w:val="24"/>
          <w:szCs w:val="24"/>
        </w:rPr>
        <w:t>, hogyan</w:t>
      </w:r>
      <w:r w:rsidR="005C3646">
        <w:rPr>
          <w:i/>
          <w:iCs/>
          <w:sz w:val="24"/>
          <w:szCs w:val="24"/>
        </w:rPr>
        <w:t xml:space="preserve"> adta </w:t>
      </w:r>
      <w:r w:rsidR="00B840A8" w:rsidRPr="00B840A8">
        <w:rPr>
          <w:i/>
          <w:iCs/>
          <w:sz w:val="24"/>
          <w:szCs w:val="24"/>
        </w:rPr>
        <w:t xml:space="preserve">Jézus a küldetést az egyháza számára, hogy </w:t>
      </w:r>
      <w:r w:rsidR="00B840A8" w:rsidRPr="001927B6">
        <w:rPr>
          <w:i/>
          <w:iCs/>
          <w:sz w:val="24"/>
          <w:szCs w:val="24"/>
        </w:rPr>
        <w:t>gyógyítsanak, és hirdessék az evangéliumot!</w:t>
      </w:r>
      <w:r w:rsidR="001927B6">
        <w:rPr>
          <w:i/>
          <w:iCs/>
          <w:sz w:val="24"/>
          <w:szCs w:val="24"/>
        </w:rPr>
        <w:t xml:space="preserve"> </w:t>
      </w:r>
      <w:r w:rsidR="00B840A8" w:rsidRPr="001927B6">
        <w:rPr>
          <w:i/>
          <w:iCs/>
          <w:sz w:val="24"/>
          <w:szCs w:val="24"/>
        </w:rPr>
        <w:t>(Máté</w:t>
      </w:r>
      <w:r w:rsidR="00B840A8">
        <w:rPr>
          <w:i/>
          <w:iCs/>
          <w:sz w:val="24"/>
          <w:szCs w:val="24"/>
        </w:rPr>
        <w:t xml:space="preserve"> 28:19)</w:t>
      </w:r>
    </w:p>
    <w:p w:rsidR="004E7D93" w:rsidRPr="00D23966" w:rsidRDefault="00B840A8">
      <w:pPr>
        <w:pStyle w:val="Nincstrkz"/>
        <w:numPr>
          <w:ilvl w:val="0"/>
          <w:numId w:val="2"/>
        </w:numPr>
        <w:jc w:val="both"/>
        <w:rPr>
          <w:i/>
          <w:iCs/>
          <w:sz w:val="24"/>
          <w:szCs w:val="24"/>
          <w:highlight w:val="yellow"/>
        </w:rPr>
      </w:pPr>
      <w:r w:rsidRPr="00B840A8">
        <w:rPr>
          <w:i/>
          <w:iCs/>
          <w:sz w:val="24"/>
          <w:szCs w:val="24"/>
        </w:rPr>
        <w:t xml:space="preserve">A gyógyítás és a tanítás evangéliuma a zsidóknak és a görögöknek szólt. </w:t>
      </w:r>
    </w:p>
    <w:p w:rsidR="004B7966" w:rsidRPr="009A6317" w:rsidRDefault="00B840A8">
      <w:pPr>
        <w:pStyle w:val="Nincstrkz"/>
        <w:numPr>
          <w:ilvl w:val="0"/>
          <w:numId w:val="2"/>
        </w:numPr>
        <w:jc w:val="both"/>
        <w:rPr>
          <w:i/>
          <w:iCs/>
          <w:sz w:val="24"/>
          <w:szCs w:val="24"/>
        </w:rPr>
      </w:pPr>
      <w:r w:rsidRPr="009A6317">
        <w:rPr>
          <w:i/>
          <w:iCs/>
          <w:sz w:val="24"/>
          <w:szCs w:val="24"/>
        </w:rPr>
        <w:t>A zsidó népnek szintén megújulásra volt szüksége</w:t>
      </w:r>
      <w:r w:rsidR="009A6317" w:rsidRPr="009A6317">
        <w:rPr>
          <w:i/>
          <w:iCs/>
          <w:sz w:val="24"/>
          <w:szCs w:val="24"/>
        </w:rPr>
        <w:t>.</w:t>
      </w:r>
    </w:p>
    <w:p w:rsidR="00251D73" w:rsidRPr="009A6317" w:rsidRDefault="009A6317">
      <w:pPr>
        <w:pStyle w:val="Nincstrkz"/>
        <w:numPr>
          <w:ilvl w:val="0"/>
          <w:numId w:val="2"/>
        </w:numPr>
        <w:jc w:val="both"/>
        <w:rPr>
          <w:i/>
          <w:iCs/>
          <w:sz w:val="24"/>
          <w:szCs w:val="24"/>
        </w:rPr>
      </w:pPr>
      <w:r w:rsidRPr="009A6317">
        <w:rPr>
          <w:i/>
          <w:iCs/>
          <w:sz w:val="24"/>
          <w:szCs w:val="24"/>
        </w:rPr>
        <w:t xml:space="preserve">A tanítványoknak erőre volt szüksége a </w:t>
      </w:r>
      <w:r w:rsidR="001927B6">
        <w:rPr>
          <w:i/>
          <w:iCs/>
          <w:sz w:val="24"/>
          <w:szCs w:val="24"/>
        </w:rPr>
        <w:t>küldetésük teljesítéséhez (ApCsel</w:t>
      </w:r>
      <w:r w:rsidRPr="009A6317">
        <w:rPr>
          <w:i/>
          <w:iCs/>
          <w:sz w:val="24"/>
          <w:szCs w:val="24"/>
        </w:rPr>
        <w:t xml:space="preserve"> 1:8)</w:t>
      </w:r>
    </w:p>
    <w:p w:rsidR="004B7966" w:rsidRPr="009A6317" w:rsidRDefault="009A6317">
      <w:pPr>
        <w:pStyle w:val="Nincstrkz"/>
        <w:numPr>
          <w:ilvl w:val="0"/>
          <w:numId w:val="2"/>
        </w:numPr>
        <w:jc w:val="both"/>
        <w:rPr>
          <w:i/>
          <w:iCs/>
          <w:sz w:val="24"/>
          <w:szCs w:val="24"/>
        </w:rPr>
      </w:pPr>
      <w:r w:rsidRPr="009A6317">
        <w:rPr>
          <w:i/>
          <w:iCs/>
          <w:sz w:val="24"/>
          <w:szCs w:val="24"/>
        </w:rPr>
        <w:t>A tanítványok alázatosan a Jézuséhoz hasonlatos jellemet kértek.</w:t>
      </w:r>
    </w:p>
    <w:p w:rsidR="007F737F" w:rsidRPr="00F46D2D" w:rsidRDefault="009A6317">
      <w:pPr>
        <w:pStyle w:val="Nincstrkz"/>
        <w:numPr>
          <w:ilvl w:val="0"/>
          <w:numId w:val="2"/>
        </w:numPr>
        <w:jc w:val="both"/>
        <w:rPr>
          <w:i/>
          <w:iCs/>
          <w:sz w:val="24"/>
          <w:szCs w:val="24"/>
        </w:rPr>
      </w:pPr>
      <w:r w:rsidRPr="00F46D2D">
        <w:rPr>
          <w:i/>
          <w:iCs/>
          <w:sz w:val="24"/>
          <w:szCs w:val="24"/>
        </w:rPr>
        <w:t xml:space="preserve">Százhúsz tanítvány tíz napot együtt töltött, megvallották bűneiket, és közösen </w:t>
      </w:r>
      <w:r w:rsidR="00F46D2D" w:rsidRPr="00F46D2D">
        <w:rPr>
          <w:i/>
          <w:iCs/>
          <w:sz w:val="24"/>
          <w:szCs w:val="24"/>
        </w:rPr>
        <w:t>igényelték Isten ígéretét a Szentlélekkel kapcsolatosan.</w:t>
      </w:r>
    </w:p>
    <w:p w:rsidR="008F54CD" w:rsidRPr="001927B6" w:rsidRDefault="00F46D2D">
      <w:pPr>
        <w:pStyle w:val="Nincstrkz"/>
        <w:numPr>
          <w:ilvl w:val="0"/>
          <w:numId w:val="2"/>
        </w:numPr>
        <w:jc w:val="both"/>
        <w:rPr>
          <w:i/>
          <w:iCs/>
          <w:sz w:val="24"/>
          <w:szCs w:val="24"/>
        </w:rPr>
      </w:pPr>
      <w:r w:rsidRPr="001927B6">
        <w:rPr>
          <w:i/>
          <w:iCs/>
          <w:sz w:val="24"/>
          <w:szCs w:val="24"/>
        </w:rPr>
        <w:t>Az imájuk egyesült erejére válaszképpen Isten elkü</w:t>
      </w:r>
      <w:r w:rsidR="001927B6" w:rsidRPr="001927B6">
        <w:rPr>
          <w:i/>
          <w:iCs/>
          <w:sz w:val="24"/>
          <w:szCs w:val="24"/>
        </w:rPr>
        <w:t>ldte</w:t>
      </w:r>
      <w:r w:rsidRPr="001927B6">
        <w:rPr>
          <w:i/>
          <w:iCs/>
          <w:sz w:val="24"/>
          <w:szCs w:val="24"/>
        </w:rPr>
        <w:t xml:space="preserve"> Szentlelkét, és a reformáció átsöpört a világon!</w:t>
      </w:r>
    </w:p>
    <w:p w:rsidR="004B7966" w:rsidRPr="001927B6" w:rsidRDefault="004B7966">
      <w:pPr>
        <w:pStyle w:val="Nincstrkz"/>
        <w:jc w:val="both"/>
        <w:rPr>
          <w:i/>
          <w:iCs/>
          <w:sz w:val="24"/>
          <w:szCs w:val="24"/>
        </w:rPr>
      </w:pPr>
    </w:p>
    <w:p w:rsidR="00667435" w:rsidRPr="006E40E7" w:rsidRDefault="001B6756">
      <w:pPr>
        <w:pStyle w:val="Nincstrkz"/>
        <w:jc w:val="both"/>
        <w:rPr>
          <w:i/>
          <w:iCs/>
          <w:sz w:val="24"/>
          <w:szCs w:val="24"/>
        </w:rPr>
      </w:pPr>
      <w:r w:rsidRPr="00F46D2D">
        <w:rPr>
          <w:i/>
          <w:iCs/>
          <w:sz w:val="24"/>
          <w:szCs w:val="24"/>
        </w:rPr>
        <w:t xml:space="preserve">Kérdezzük meg a gyerekeket, </w:t>
      </w:r>
      <w:r w:rsidR="007F737F" w:rsidRPr="00F46D2D">
        <w:rPr>
          <w:i/>
          <w:iCs/>
          <w:sz w:val="24"/>
          <w:szCs w:val="24"/>
        </w:rPr>
        <w:t xml:space="preserve">szeretnének-e hasonlítani </w:t>
      </w:r>
      <w:r w:rsidR="00F46D2D" w:rsidRPr="00F46D2D">
        <w:rPr>
          <w:i/>
          <w:iCs/>
          <w:sz w:val="24"/>
          <w:szCs w:val="24"/>
        </w:rPr>
        <w:t>Jézusra</w:t>
      </w:r>
      <w:r w:rsidR="008F54CD" w:rsidRPr="00F46D2D">
        <w:rPr>
          <w:i/>
          <w:iCs/>
          <w:sz w:val="24"/>
          <w:szCs w:val="24"/>
        </w:rPr>
        <w:t>, és</w:t>
      </w:r>
      <w:r w:rsidR="00F46D2D" w:rsidRPr="00F46D2D">
        <w:rPr>
          <w:i/>
          <w:iCs/>
          <w:sz w:val="24"/>
          <w:szCs w:val="24"/>
        </w:rPr>
        <w:t xml:space="preserve"> hozzásegíteni másokat az örök élethez. </w:t>
      </w:r>
      <w:r w:rsidR="007F737F" w:rsidRPr="00F46D2D">
        <w:rPr>
          <w:i/>
          <w:iCs/>
          <w:sz w:val="24"/>
          <w:szCs w:val="24"/>
        </w:rPr>
        <w:t xml:space="preserve">Röviden imádkozzunk velük, és kérjük </w:t>
      </w:r>
      <w:r w:rsidR="00F46D2D" w:rsidRPr="00F46D2D">
        <w:rPr>
          <w:i/>
          <w:iCs/>
          <w:sz w:val="24"/>
          <w:szCs w:val="24"/>
        </w:rPr>
        <w:t>Istentől Jézus jellemét</w:t>
      </w:r>
      <w:r w:rsidR="003F5E79">
        <w:rPr>
          <w:i/>
          <w:iCs/>
          <w:sz w:val="24"/>
          <w:szCs w:val="24"/>
        </w:rPr>
        <w:t xml:space="preserve"> </w:t>
      </w:r>
      <w:r w:rsidR="00F46D2D">
        <w:rPr>
          <w:i/>
          <w:iCs/>
          <w:sz w:val="24"/>
          <w:szCs w:val="24"/>
        </w:rPr>
        <w:t>és erőt ahhoz, hogy megosszuk</w:t>
      </w:r>
      <w:r w:rsidR="000878CD">
        <w:rPr>
          <w:i/>
          <w:iCs/>
          <w:sz w:val="24"/>
          <w:szCs w:val="24"/>
        </w:rPr>
        <w:t xml:space="preserve"> másokkal</w:t>
      </w:r>
      <w:r w:rsidR="00F46D2D">
        <w:rPr>
          <w:i/>
          <w:iCs/>
          <w:sz w:val="24"/>
          <w:szCs w:val="24"/>
        </w:rPr>
        <w:t xml:space="preserve"> az evangéliumot, ahogyan az Apostolok cselekedeteiben is tette az egyház.</w:t>
      </w:r>
    </w:p>
    <w:p w:rsidR="00667435" w:rsidRPr="006E40E7" w:rsidRDefault="00667435">
      <w:pPr>
        <w:pStyle w:val="Nincstrkz"/>
        <w:jc w:val="both"/>
        <w:rPr>
          <w:rFonts w:ascii="Comic Sans MS" w:eastAsia="Comic Sans MS" w:hAnsi="Comic Sans MS" w:cs="Comic Sans MS"/>
          <w:b/>
          <w:bCs/>
          <w:sz w:val="28"/>
          <w:szCs w:val="28"/>
        </w:rPr>
      </w:pPr>
    </w:p>
    <w:p w:rsidR="00EA30BC" w:rsidRDefault="00EA30BC" w:rsidP="00AB3800">
      <w:pPr>
        <w:pStyle w:val="Nincstrkz"/>
        <w:jc w:val="center"/>
        <w:rPr>
          <w:rFonts w:ascii="Comic Sans MS" w:hAnsi="Comic Sans MS"/>
          <w:b/>
          <w:bCs/>
          <w:sz w:val="40"/>
          <w:szCs w:val="40"/>
        </w:rPr>
      </w:pPr>
    </w:p>
    <w:p w:rsidR="00AB3800" w:rsidRPr="006E40E7" w:rsidRDefault="00AB3800" w:rsidP="00AB3800">
      <w:pPr>
        <w:pStyle w:val="Nincstrkz"/>
        <w:jc w:val="center"/>
        <w:rPr>
          <w:rFonts w:ascii="Comic Sans MS" w:eastAsia="Comic Sans MS" w:hAnsi="Comic Sans MS" w:cs="Comic Sans MS"/>
          <w:b/>
          <w:bCs/>
          <w:sz w:val="40"/>
          <w:szCs w:val="40"/>
        </w:rPr>
      </w:pPr>
      <w:r w:rsidRPr="006E40E7">
        <w:rPr>
          <w:rFonts w:ascii="Comic Sans MS" w:hAnsi="Comic Sans MS"/>
          <w:b/>
          <w:bCs/>
          <w:sz w:val="40"/>
          <w:szCs w:val="40"/>
        </w:rPr>
        <w:t xml:space="preserve">Ajánlott </w:t>
      </w:r>
      <w:r>
        <w:rPr>
          <w:rFonts w:ascii="Comic Sans MS" w:hAnsi="Comic Sans MS"/>
          <w:b/>
          <w:bCs/>
          <w:sz w:val="40"/>
          <w:szCs w:val="40"/>
        </w:rPr>
        <w:t>programtervezet</w:t>
      </w:r>
    </w:p>
    <w:p w:rsidR="00AB3800" w:rsidRPr="006E40E7" w:rsidRDefault="00AB3800" w:rsidP="00AB3800">
      <w:pPr>
        <w:pStyle w:val="Nincstrkz"/>
        <w:jc w:val="both"/>
        <w:rPr>
          <w:b/>
          <w:bCs/>
          <w:sz w:val="24"/>
          <w:szCs w:val="24"/>
        </w:rPr>
      </w:pPr>
    </w:p>
    <w:p w:rsidR="00AB3800" w:rsidRPr="006E40E7" w:rsidRDefault="00AB3800" w:rsidP="00AB3800">
      <w:pPr>
        <w:pStyle w:val="Nincstrkz"/>
        <w:jc w:val="both"/>
        <w:rPr>
          <w:sz w:val="24"/>
          <w:szCs w:val="24"/>
        </w:rPr>
      </w:pPr>
      <w:r w:rsidRPr="006E40E7">
        <w:rPr>
          <w:b/>
          <w:bCs/>
          <w:sz w:val="24"/>
          <w:szCs w:val="24"/>
        </w:rPr>
        <w:t>Helyszín</w:t>
      </w:r>
      <w:r w:rsidRPr="006E40E7">
        <w:rPr>
          <w:sz w:val="24"/>
          <w:szCs w:val="24"/>
        </w:rPr>
        <w:t>: Gyülekezzetek össze a gyülekezeti teremben,</w:t>
      </w:r>
      <w:r w:rsidR="0057143C">
        <w:rPr>
          <w:sz w:val="24"/>
          <w:szCs w:val="24"/>
        </w:rPr>
        <w:t xml:space="preserve"> kinn, a fák alatt,</w:t>
      </w:r>
      <w:r w:rsidRPr="006E40E7">
        <w:rPr>
          <w:sz w:val="24"/>
          <w:szCs w:val="24"/>
        </w:rPr>
        <w:t xml:space="preserve"> vagy ha kevés ember van a csoportban, egy kén</w:t>
      </w:r>
      <w:r>
        <w:rPr>
          <w:sz w:val="24"/>
          <w:szCs w:val="24"/>
        </w:rPr>
        <w:t>yelmes szobában, ahol nem vonja</w:t>
      </w:r>
      <w:r w:rsidRPr="006E40E7">
        <w:rPr>
          <w:sz w:val="24"/>
          <w:szCs w:val="24"/>
        </w:rPr>
        <w:t xml:space="preserve"> el</w:t>
      </w:r>
      <w:r>
        <w:rPr>
          <w:sz w:val="24"/>
          <w:szCs w:val="24"/>
        </w:rPr>
        <w:t xml:space="preserve"> semmi</w:t>
      </w:r>
      <w:r w:rsidRPr="006E40E7">
        <w:rPr>
          <w:sz w:val="24"/>
          <w:szCs w:val="24"/>
        </w:rPr>
        <w:t xml:space="preserve"> a figyelmeteket.</w:t>
      </w:r>
    </w:p>
    <w:p w:rsidR="00AB3800" w:rsidRPr="006E40E7" w:rsidRDefault="00AB3800" w:rsidP="00AB3800">
      <w:pPr>
        <w:pStyle w:val="Nincstrkz"/>
        <w:jc w:val="both"/>
        <w:rPr>
          <w:sz w:val="24"/>
          <w:szCs w:val="24"/>
        </w:rPr>
      </w:pPr>
    </w:p>
    <w:p w:rsidR="00AB3800" w:rsidRPr="006E40E7" w:rsidRDefault="00AB3800" w:rsidP="00AB3800">
      <w:pPr>
        <w:pStyle w:val="Nincstrkz"/>
        <w:jc w:val="both"/>
        <w:rPr>
          <w:sz w:val="24"/>
          <w:szCs w:val="24"/>
        </w:rPr>
      </w:pPr>
      <w:r w:rsidRPr="006E40E7">
        <w:rPr>
          <w:b/>
          <w:bCs/>
          <w:sz w:val="24"/>
          <w:szCs w:val="24"/>
        </w:rPr>
        <w:t xml:space="preserve">Bevezetés: </w:t>
      </w:r>
      <w:r w:rsidRPr="006E40E7">
        <w:rPr>
          <w:sz w:val="24"/>
          <w:szCs w:val="24"/>
        </w:rPr>
        <w:t xml:space="preserve">Az ének és a zene mindig segít </w:t>
      </w:r>
      <w:r>
        <w:rPr>
          <w:sz w:val="24"/>
          <w:szCs w:val="24"/>
        </w:rPr>
        <w:t>megalapozni az áhítat légkörét</w:t>
      </w:r>
      <w:r w:rsidRPr="006E40E7">
        <w:rPr>
          <w:sz w:val="24"/>
          <w:szCs w:val="24"/>
        </w:rPr>
        <w:t>,</w:t>
      </w:r>
      <w:r w:rsidR="007720EA">
        <w:rPr>
          <w:sz w:val="24"/>
          <w:szCs w:val="24"/>
        </w:rPr>
        <w:t xml:space="preserve"> e</w:t>
      </w:r>
      <w:r>
        <w:rPr>
          <w:sz w:val="24"/>
          <w:szCs w:val="24"/>
        </w:rPr>
        <w:t>zért kezdjük az alkalmat néhány</w:t>
      </w:r>
      <w:r w:rsidR="00F07314">
        <w:rPr>
          <w:sz w:val="24"/>
          <w:szCs w:val="24"/>
        </w:rPr>
        <w:t xml:space="preserve"> dicsőítő énekkel, hangolódjunk az Ő imádatára;</w:t>
      </w:r>
      <w:r w:rsidRPr="006E40E7">
        <w:rPr>
          <w:sz w:val="24"/>
          <w:szCs w:val="24"/>
        </w:rPr>
        <w:t xml:space="preserve"> nyerjünk bátorságot, hogy Őt keressük.</w:t>
      </w:r>
      <w:r w:rsidR="00322E90">
        <w:rPr>
          <w:sz w:val="24"/>
          <w:szCs w:val="24"/>
        </w:rPr>
        <w:t xml:space="preserve"> Kérjük meg a csoport tagjait, hogy mondják el fél percben hálájukat imameghallgatásokért, vagy néhány szóban dicsőítsék Istent az énekek között. </w:t>
      </w:r>
    </w:p>
    <w:p w:rsidR="00AB3800" w:rsidRPr="006E40E7" w:rsidRDefault="00AB3800" w:rsidP="00AB3800">
      <w:pPr>
        <w:pStyle w:val="Nincstrkz"/>
        <w:jc w:val="both"/>
        <w:rPr>
          <w:sz w:val="24"/>
          <w:szCs w:val="24"/>
        </w:rPr>
      </w:pPr>
    </w:p>
    <w:p w:rsidR="00AB3800" w:rsidRPr="006E40E7" w:rsidRDefault="00AB3800" w:rsidP="00AB3800">
      <w:pPr>
        <w:pStyle w:val="Nincstrkz"/>
        <w:jc w:val="both"/>
        <w:rPr>
          <w:sz w:val="24"/>
          <w:szCs w:val="24"/>
        </w:rPr>
      </w:pPr>
      <w:r w:rsidRPr="006E40E7">
        <w:rPr>
          <w:b/>
          <w:bCs/>
          <w:sz w:val="24"/>
          <w:szCs w:val="24"/>
        </w:rPr>
        <w:t>Kezdő ima és köszöntés:</w:t>
      </w:r>
      <w:r w:rsidRPr="006E40E7">
        <w:rPr>
          <w:sz w:val="24"/>
          <w:szCs w:val="24"/>
        </w:rPr>
        <w:t xml:space="preserve"> Az imaszolgálati vezető, vagy egy kijelölt vezető köszöntsön mindenkit az alkalmon, és mondjon néhány bevezető szót!  </w:t>
      </w:r>
    </w:p>
    <w:p w:rsidR="00AB3800" w:rsidRPr="006E40E7" w:rsidRDefault="00AB3800" w:rsidP="00AB3800">
      <w:pPr>
        <w:pStyle w:val="Nincstrkz"/>
        <w:jc w:val="both"/>
        <w:rPr>
          <w:sz w:val="24"/>
          <w:szCs w:val="24"/>
        </w:rPr>
      </w:pPr>
    </w:p>
    <w:p w:rsidR="00AB3800" w:rsidRPr="006E40E7" w:rsidRDefault="00AB3800" w:rsidP="00AB3800">
      <w:pPr>
        <w:pStyle w:val="Nincstrkz"/>
        <w:numPr>
          <w:ilvl w:val="0"/>
          <w:numId w:val="8"/>
        </w:numPr>
        <w:jc w:val="both"/>
        <w:rPr>
          <w:sz w:val="24"/>
          <w:szCs w:val="24"/>
        </w:rPr>
      </w:pPr>
      <w:r w:rsidRPr="006E40E7">
        <w:rPr>
          <w:sz w:val="24"/>
          <w:szCs w:val="24"/>
        </w:rPr>
        <w:t>Ez az imádság ideje, amikor Istent keressük.</w:t>
      </w:r>
    </w:p>
    <w:p w:rsidR="00AB3800" w:rsidRPr="006E40E7" w:rsidRDefault="00AB3800" w:rsidP="00AB3800">
      <w:pPr>
        <w:pStyle w:val="Nincstrkz"/>
        <w:numPr>
          <w:ilvl w:val="0"/>
          <w:numId w:val="8"/>
        </w:numPr>
        <w:jc w:val="both"/>
        <w:rPr>
          <w:sz w:val="24"/>
          <w:szCs w:val="24"/>
        </w:rPr>
      </w:pPr>
      <w:r w:rsidRPr="006E40E7">
        <w:rPr>
          <w:sz w:val="24"/>
          <w:szCs w:val="24"/>
        </w:rPr>
        <w:t>Bármi, ami itt elhangzik, szigorúan bizalmas, és a termen kívül nem mondhatjuk el senkinek sem!</w:t>
      </w:r>
    </w:p>
    <w:p w:rsidR="00322E90" w:rsidRPr="006E40E7" w:rsidRDefault="00322E90" w:rsidP="00322E90">
      <w:pPr>
        <w:pStyle w:val="Nincstrkz"/>
        <w:numPr>
          <w:ilvl w:val="0"/>
          <w:numId w:val="8"/>
        </w:numPr>
        <w:jc w:val="both"/>
        <w:rPr>
          <w:sz w:val="24"/>
          <w:szCs w:val="24"/>
        </w:rPr>
      </w:pPr>
      <w:r w:rsidRPr="006E40E7">
        <w:rPr>
          <w:sz w:val="24"/>
          <w:szCs w:val="24"/>
        </w:rPr>
        <w:t>Ne mondjuk el előre az ima</w:t>
      </w:r>
      <w:r w:rsidR="00D23966">
        <w:rPr>
          <w:sz w:val="24"/>
          <w:szCs w:val="24"/>
        </w:rPr>
        <w:t>k</w:t>
      </w:r>
      <w:r w:rsidRPr="006E40E7">
        <w:rPr>
          <w:sz w:val="24"/>
          <w:szCs w:val="24"/>
        </w:rPr>
        <w:t xml:space="preserve">éréseket. </w:t>
      </w:r>
      <w:r w:rsidR="00F07314">
        <w:rPr>
          <w:sz w:val="24"/>
          <w:szCs w:val="24"/>
        </w:rPr>
        <w:t>Közöljük</w:t>
      </w:r>
      <w:r w:rsidRPr="006E40E7">
        <w:rPr>
          <w:sz w:val="24"/>
          <w:szCs w:val="24"/>
        </w:rPr>
        <w:t xml:space="preserve">, hogy ez az ima ideje, nem pedig a beszélgetésé, tehát imádkozzunk az imakérésekért, ne pedig beszéljünk azokról! </w:t>
      </w:r>
    </w:p>
    <w:p w:rsidR="00322E90" w:rsidRPr="006E40E7" w:rsidRDefault="00322E90" w:rsidP="00322E90">
      <w:pPr>
        <w:pStyle w:val="Nincstrkz"/>
        <w:numPr>
          <w:ilvl w:val="0"/>
          <w:numId w:val="8"/>
        </w:numPr>
        <w:jc w:val="both"/>
        <w:rPr>
          <w:sz w:val="24"/>
          <w:szCs w:val="24"/>
        </w:rPr>
      </w:pPr>
      <w:r w:rsidRPr="006E40E7">
        <w:rPr>
          <w:sz w:val="24"/>
          <w:szCs w:val="24"/>
        </w:rPr>
        <w:t>Kényelmes pozíciót válasszunk. Ha nehéz térdelni, álljunk fel.</w:t>
      </w:r>
    </w:p>
    <w:p w:rsidR="00322E90" w:rsidRDefault="00322E90" w:rsidP="00AB3800">
      <w:pPr>
        <w:pStyle w:val="Nincstrkz"/>
        <w:numPr>
          <w:ilvl w:val="0"/>
          <w:numId w:val="8"/>
        </w:numPr>
        <w:jc w:val="both"/>
        <w:rPr>
          <w:sz w:val="24"/>
          <w:szCs w:val="24"/>
        </w:rPr>
      </w:pPr>
      <w:r>
        <w:rPr>
          <w:sz w:val="24"/>
          <w:szCs w:val="24"/>
        </w:rPr>
        <w:t xml:space="preserve">Emeljük fel a fejünket, amikor imádkozunk. Hangosan és érthetően beszéljünk, hogy mindenki hallja. </w:t>
      </w:r>
    </w:p>
    <w:p w:rsidR="00AB3800" w:rsidRPr="006E40E7" w:rsidRDefault="003F5E79" w:rsidP="00AB3800">
      <w:pPr>
        <w:pStyle w:val="Nincstrkz"/>
        <w:numPr>
          <w:ilvl w:val="0"/>
          <w:numId w:val="8"/>
        </w:numPr>
        <w:jc w:val="both"/>
        <w:rPr>
          <w:sz w:val="24"/>
          <w:szCs w:val="24"/>
        </w:rPr>
      </w:pPr>
      <w:r>
        <w:rPr>
          <w:sz w:val="24"/>
          <w:szCs w:val="24"/>
        </w:rPr>
        <w:t xml:space="preserve">Az ima több </w:t>
      </w:r>
      <w:r w:rsidR="00AB3800" w:rsidRPr="006E40E7">
        <w:rPr>
          <w:sz w:val="24"/>
          <w:szCs w:val="24"/>
        </w:rPr>
        <w:t xml:space="preserve">mint a szavaink. Igényeljük az Isten Igéjében elhangzó ígéreteket! Énekeljünk egy-két versszakot valamelyik énekből, amire indítást érzünk! Mások is csatlakozzanak hozzánk! </w:t>
      </w:r>
    </w:p>
    <w:p w:rsidR="00AB3800" w:rsidRDefault="00AB3800" w:rsidP="00AB3800">
      <w:pPr>
        <w:pStyle w:val="Nincstrkz"/>
        <w:numPr>
          <w:ilvl w:val="0"/>
          <w:numId w:val="8"/>
        </w:numPr>
        <w:jc w:val="both"/>
        <w:rPr>
          <w:sz w:val="24"/>
          <w:szCs w:val="24"/>
        </w:rPr>
      </w:pPr>
      <w:r w:rsidRPr="006E40E7">
        <w:rPr>
          <w:sz w:val="24"/>
          <w:szCs w:val="24"/>
        </w:rPr>
        <w:t>Ha valaki imádkozik egy bizonyos szükségletért vagy személyért, mások is imádkozzanak ugyanazért! Erőt ad a tudat, hogy másoknak is fontos</w:t>
      </w:r>
      <w:r w:rsidR="00322E90">
        <w:rPr>
          <w:sz w:val="24"/>
          <w:szCs w:val="24"/>
        </w:rPr>
        <w:t xml:space="preserve"> az, ami a mi lelkünket nyomja (Mt 18:19). </w:t>
      </w:r>
    </w:p>
    <w:p w:rsidR="001A2D9B" w:rsidRDefault="001A2D9B" w:rsidP="00AB3800">
      <w:pPr>
        <w:pStyle w:val="Nincstrkz"/>
        <w:numPr>
          <w:ilvl w:val="0"/>
          <w:numId w:val="8"/>
        </w:numPr>
        <w:jc w:val="both"/>
        <w:rPr>
          <w:sz w:val="24"/>
          <w:szCs w:val="24"/>
        </w:rPr>
      </w:pPr>
      <w:r>
        <w:rPr>
          <w:sz w:val="24"/>
          <w:szCs w:val="24"/>
        </w:rPr>
        <w:t xml:space="preserve">Igényeljük Krisztus igaz életének, áldozatának és szolgálatának érdemeit imánkban (Jn 14:14; Jel 8:3). </w:t>
      </w:r>
    </w:p>
    <w:p w:rsidR="001A2D9B" w:rsidRPr="006E40E7" w:rsidRDefault="001A2D9B" w:rsidP="00AB3800">
      <w:pPr>
        <w:pStyle w:val="Nincstrkz"/>
        <w:numPr>
          <w:ilvl w:val="0"/>
          <w:numId w:val="8"/>
        </w:numPr>
        <w:jc w:val="both"/>
        <w:rPr>
          <w:sz w:val="24"/>
          <w:szCs w:val="24"/>
        </w:rPr>
      </w:pPr>
      <w:r>
        <w:rPr>
          <w:sz w:val="24"/>
          <w:szCs w:val="24"/>
        </w:rPr>
        <w:t>Amikor csak lehet, használjuk imánkban a többieket is belefoglaló, „mi”, „minket”</w:t>
      </w:r>
      <w:r w:rsidR="00000598">
        <w:rPr>
          <w:sz w:val="24"/>
          <w:szCs w:val="24"/>
        </w:rPr>
        <w:t xml:space="preserve">, „miénk” személyes névmásokat </w:t>
      </w:r>
      <w:r>
        <w:rPr>
          <w:sz w:val="24"/>
          <w:szCs w:val="24"/>
        </w:rPr>
        <w:t xml:space="preserve">az „én”, „engem”, „enyém” helyett (Mt 6:9-13).  </w:t>
      </w:r>
    </w:p>
    <w:p w:rsidR="00AB3800" w:rsidRPr="006E40E7" w:rsidRDefault="00AB3800" w:rsidP="00AB3800">
      <w:pPr>
        <w:pStyle w:val="Nincstrkz"/>
        <w:numPr>
          <w:ilvl w:val="0"/>
          <w:numId w:val="8"/>
        </w:numPr>
        <w:jc w:val="both"/>
        <w:rPr>
          <w:sz w:val="24"/>
          <w:szCs w:val="24"/>
        </w:rPr>
      </w:pPr>
      <w:r w:rsidRPr="006E40E7">
        <w:rPr>
          <w:sz w:val="24"/>
          <w:szCs w:val="24"/>
        </w:rPr>
        <w:t>A ma délutáni alkalom témája: „</w:t>
      </w:r>
      <w:r w:rsidR="001A2D9B">
        <w:rPr>
          <w:sz w:val="24"/>
          <w:szCs w:val="24"/>
        </w:rPr>
        <w:t>Úttörő ima</w:t>
      </w:r>
      <w:r w:rsidRPr="006E40E7">
        <w:rPr>
          <w:sz w:val="24"/>
          <w:szCs w:val="24"/>
        </w:rPr>
        <w:t>”</w:t>
      </w:r>
      <w:r w:rsidR="001A2D9B">
        <w:rPr>
          <w:sz w:val="24"/>
          <w:szCs w:val="24"/>
        </w:rPr>
        <w:t xml:space="preserve">. Olvassuk </w:t>
      </w:r>
      <w:r w:rsidR="00433F0F">
        <w:rPr>
          <w:sz w:val="24"/>
          <w:szCs w:val="24"/>
        </w:rPr>
        <w:t>fel többen</w:t>
      </w:r>
      <w:r w:rsidR="001A2D9B">
        <w:rPr>
          <w:sz w:val="24"/>
          <w:szCs w:val="24"/>
        </w:rPr>
        <w:t xml:space="preserve"> felváltva a bizonyságtételekből összeállított</w:t>
      </w:r>
      <w:r w:rsidR="00433F0F">
        <w:rPr>
          <w:sz w:val="24"/>
          <w:szCs w:val="24"/>
        </w:rPr>
        <w:t xml:space="preserve"> írást (melléklet). Ezt követően</w:t>
      </w:r>
      <w:r w:rsidR="003F5E79">
        <w:rPr>
          <w:sz w:val="24"/>
          <w:szCs w:val="24"/>
        </w:rPr>
        <w:t xml:space="preserve"> </w:t>
      </w:r>
      <w:r w:rsidRPr="006E40E7">
        <w:rPr>
          <w:sz w:val="24"/>
          <w:szCs w:val="24"/>
        </w:rPr>
        <w:t>imádkoz</w:t>
      </w:r>
      <w:r w:rsidR="00433F0F">
        <w:rPr>
          <w:sz w:val="24"/>
          <w:szCs w:val="24"/>
        </w:rPr>
        <w:t xml:space="preserve">zunk </w:t>
      </w:r>
      <w:r w:rsidRPr="006E40E7">
        <w:rPr>
          <w:sz w:val="24"/>
          <w:szCs w:val="24"/>
        </w:rPr>
        <w:t>családokért, barátokért,</w:t>
      </w:r>
      <w:r w:rsidR="00433F0F">
        <w:rPr>
          <w:sz w:val="24"/>
          <w:szCs w:val="24"/>
        </w:rPr>
        <w:t xml:space="preserve"> egymásért, a világért</w:t>
      </w:r>
      <w:r w:rsidRPr="006E40E7">
        <w:rPr>
          <w:sz w:val="24"/>
          <w:szCs w:val="24"/>
        </w:rPr>
        <w:t>.</w:t>
      </w:r>
    </w:p>
    <w:p w:rsidR="00AB3800" w:rsidRPr="006E40E7" w:rsidRDefault="00AB3800" w:rsidP="00AB3800">
      <w:pPr>
        <w:pStyle w:val="Nincstrkz"/>
        <w:ind w:left="720"/>
        <w:jc w:val="both"/>
        <w:rPr>
          <w:sz w:val="24"/>
          <w:szCs w:val="24"/>
        </w:rPr>
      </w:pPr>
    </w:p>
    <w:p w:rsidR="00AB3800" w:rsidRPr="006E40E7" w:rsidRDefault="00AB3800" w:rsidP="00AB3800">
      <w:pPr>
        <w:pStyle w:val="Nincstrkz"/>
        <w:tabs>
          <w:tab w:val="left" w:pos="720"/>
        </w:tabs>
        <w:jc w:val="both"/>
        <w:rPr>
          <w:sz w:val="24"/>
          <w:szCs w:val="24"/>
        </w:rPr>
      </w:pPr>
    </w:p>
    <w:p w:rsidR="00AB3800" w:rsidRPr="006E40E7" w:rsidRDefault="003F5E79" w:rsidP="00AB3800">
      <w:pPr>
        <w:pStyle w:val="Nincstrkz"/>
        <w:jc w:val="both"/>
        <w:rPr>
          <w:i/>
          <w:iCs/>
          <w:sz w:val="24"/>
          <w:szCs w:val="24"/>
        </w:rPr>
      </w:pPr>
      <w:r>
        <w:rPr>
          <w:i/>
          <w:iCs/>
          <w:sz w:val="24"/>
          <w:szCs w:val="24"/>
        </w:rPr>
        <w:lastRenderedPageBreak/>
        <w:t>Megjegy</w:t>
      </w:r>
      <w:r w:rsidR="00AB3800" w:rsidRPr="006E40E7">
        <w:rPr>
          <w:i/>
          <w:iCs/>
          <w:sz w:val="24"/>
          <w:szCs w:val="24"/>
        </w:rPr>
        <w:t xml:space="preserve">zések a vezető számára: </w:t>
      </w:r>
    </w:p>
    <w:p w:rsidR="00AB3800" w:rsidRPr="006E40E7" w:rsidRDefault="00AB3800" w:rsidP="00AB3800">
      <w:pPr>
        <w:pStyle w:val="Nincstrkz"/>
        <w:jc w:val="both"/>
        <w:rPr>
          <w:i/>
          <w:iCs/>
          <w:sz w:val="24"/>
          <w:szCs w:val="24"/>
        </w:rPr>
      </w:pPr>
    </w:p>
    <w:p w:rsidR="00AB3800" w:rsidRPr="006E40E7" w:rsidRDefault="00AB3800" w:rsidP="00AB3800">
      <w:pPr>
        <w:pStyle w:val="Nincstrkz"/>
        <w:numPr>
          <w:ilvl w:val="0"/>
          <w:numId w:val="10"/>
        </w:numPr>
        <w:jc w:val="both"/>
        <w:rPr>
          <w:i/>
          <w:iCs/>
          <w:sz w:val="24"/>
          <w:szCs w:val="24"/>
        </w:rPr>
      </w:pPr>
      <w:r w:rsidRPr="006E40E7">
        <w:rPr>
          <w:i/>
          <w:iCs/>
          <w:sz w:val="24"/>
          <w:szCs w:val="24"/>
        </w:rPr>
        <w:t xml:space="preserve">Tartsd szem előtt, hogy teljesen rendben van az, ha beáll a csend. Ne érezd, hogy minden másodpercet ki kell tölteni, vagy idő előtt lezárni az alkalmat. Mindig vannak emberek, akik gyorsan imádkoznak, másoknak több idő kell felengedni, hogy merjenek hangosan megszólalni. Számolj magadban nagyjából 30 másodpercig, ha zavar a csönd. Így lehetőséget adsz a Szentléleknek, hogy bátorítsa a jelenlévőket. </w:t>
      </w:r>
    </w:p>
    <w:p w:rsidR="00AB3800" w:rsidRPr="006E40E7" w:rsidRDefault="00AB3800" w:rsidP="00AB3800">
      <w:pPr>
        <w:pStyle w:val="Nincstrkz"/>
        <w:numPr>
          <w:ilvl w:val="0"/>
          <w:numId w:val="10"/>
        </w:numPr>
        <w:jc w:val="both"/>
        <w:rPr>
          <w:i/>
          <w:iCs/>
          <w:sz w:val="24"/>
          <w:szCs w:val="24"/>
        </w:rPr>
      </w:pPr>
      <w:r w:rsidRPr="006E40E7">
        <w:rPr>
          <w:i/>
          <w:iCs/>
          <w:sz w:val="24"/>
          <w:szCs w:val="24"/>
        </w:rPr>
        <w:t>Ha a közösség nem szokott hozzá ahhoz, hogy csoportokban imádkozzon, igehelyeket idézzen és énekeljen is az imaórán, akkor neked kell példá</w:t>
      </w:r>
      <w:r w:rsidR="00E16C39">
        <w:rPr>
          <w:i/>
          <w:iCs/>
          <w:sz w:val="24"/>
          <w:szCs w:val="24"/>
        </w:rPr>
        <w:t>t mutatnod. Vagy megkérhetsz</w:t>
      </w:r>
      <w:r w:rsidRPr="006E40E7">
        <w:rPr>
          <w:i/>
          <w:iCs/>
          <w:sz w:val="24"/>
          <w:szCs w:val="24"/>
        </w:rPr>
        <w:t xml:space="preserve"> előre is másokat, hogy tudatosan, tervezetten imád</w:t>
      </w:r>
      <w:r w:rsidR="00E16C39">
        <w:rPr>
          <w:i/>
          <w:iCs/>
          <w:sz w:val="24"/>
          <w:szCs w:val="24"/>
        </w:rPr>
        <w:t>kozzanak igehelyek alapján, esetleg</w:t>
      </w:r>
      <w:r w:rsidRPr="006E40E7">
        <w:rPr>
          <w:i/>
          <w:iCs/>
          <w:sz w:val="24"/>
          <w:szCs w:val="24"/>
        </w:rPr>
        <w:t xml:space="preserve"> elkezdjenek ima közben egy-egy éneket. Természetesen az imádság a legfontosabb, de ez is egy lehetőség arra, hogy megtanítsuk az embereket, hogyan imádkozzanak csoportokban. </w:t>
      </w:r>
    </w:p>
    <w:p w:rsidR="00AB3800" w:rsidRPr="006E40E7" w:rsidRDefault="00AB3800" w:rsidP="00AB3800">
      <w:pPr>
        <w:pStyle w:val="Nincstrkz"/>
        <w:jc w:val="both"/>
        <w:rPr>
          <w:i/>
          <w:iCs/>
          <w:sz w:val="24"/>
          <w:szCs w:val="24"/>
        </w:rPr>
      </w:pPr>
    </w:p>
    <w:p w:rsidR="002B7A84" w:rsidRPr="002B7A84" w:rsidRDefault="002B7A84" w:rsidP="00AB3800">
      <w:pPr>
        <w:pStyle w:val="Nincstrkz"/>
        <w:jc w:val="both"/>
        <w:rPr>
          <w:bCs/>
          <w:sz w:val="24"/>
          <w:szCs w:val="24"/>
        </w:rPr>
      </w:pPr>
      <w:r>
        <w:rPr>
          <w:b/>
          <w:bCs/>
          <w:sz w:val="24"/>
          <w:szCs w:val="24"/>
        </w:rPr>
        <w:t xml:space="preserve">Áhítat: </w:t>
      </w:r>
      <w:r>
        <w:rPr>
          <w:bCs/>
          <w:sz w:val="24"/>
          <w:szCs w:val="24"/>
        </w:rPr>
        <w:t xml:space="preserve">Ha a prédikáció/áhítat anyaga még nem hangzott el, akkor a szervező vagy egy megbízott vezető elolvashatja az ima előtt. </w:t>
      </w:r>
    </w:p>
    <w:p w:rsidR="002B7A84" w:rsidRDefault="002B7A84" w:rsidP="00AB3800">
      <w:pPr>
        <w:pStyle w:val="Nincstrkz"/>
        <w:jc w:val="both"/>
        <w:rPr>
          <w:b/>
          <w:bCs/>
          <w:sz w:val="24"/>
          <w:szCs w:val="24"/>
        </w:rPr>
      </w:pPr>
    </w:p>
    <w:p w:rsidR="00AB3800" w:rsidRPr="006E40E7" w:rsidRDefault="00AB3800" w:rsidP="00AB3800">
      <w:pPr>
        <w:pStyle w:val="Nincstrkz"/>
        <w:jc w:val="both"/>
        <w:rPr>
          <w:sz w:val="24"/>
          <w:szCs w:val="24"/>
        </w:rPr>
      </w:pPr>
      <w:r w:rsidRPr="006E40E7">
        <w:rPr>
          <w:b/>
          <w:bCs/>
          <w:sz w:val="24"/>
          <w:szCs w:val="24"/>
        </w:rPr>
        <w:t xml:space="preserve">Az ima ideje: </w:t>
      </w:r>
      <w:r w:rsidRPr="006E40E7">
        <w:rPr>
          <w:sz w:val="24"/>
          <w:szCs w:val="24"/>
        </w:rPr>
        <w:t>Mellékeltünk egy segédletet az „</w:t>
      </w:r>
      <w:r w:rsidR="003F6C40">
        <w:rPr>
          <w:sz w:val="24"/>
          <w:szCs w:val="24"/>
        </w:rPr>
        <w:t>Úttörő imák</w:t>
      </w:r>
      <w:r w:rsidRPr="006E40E7">
        <w:rPr>
          <w:sz w:val="24"/>
          <w:szCs w:val="24"/>
        </w:rPr>
        <w:t xml:space="preserve">” témához. A vezető használhatja ezt a vázlatot, miközben vezeti imában a csoportot.  </w:t>
      </w:r>
    </w:p>
    <w:p w:rsidR="00AB3800" w:rsidRPr="006E40E7" w:rsidRDefault="00AB3800" w:rsidP="00AB3800">
      <w:pPr>
        <w:pStyle w:val="Nincstrkz"/>
        <w:jc w:val="both"/>
        <w:rPr>
          <w:sz w:val="24"/>
          <w:szCs w:val="24"/>
        </w:rPr>
      </w:pPr>
    </w:p>
    <w:p w:rsidR="00AB3800" w:rsidRPr="006E40E7" w:rsidRDefault="00AB3800" w:rsidP="00AB3800">
      <w:pPr>
        <w:pStyle w:val="Nincstrkz"/>
        <w:jc w:val="both"/>
        <w:rPr>
          <w:sz w:val="24"/>
          <w:szCs w:val="24"/>
        </w:rPr>
      </w:pPr>
      <w:r w:rsidRPr="006E40E7">
        <w:rPr>
          <w:b/>
          <w:bCs/>
          <w:sz w:val="24"/>
          <w:szCs w:val="24"/>
        </w:rPr>
        <w:t xml:space="preserve">Befejezés: </w:t>
      </w:r>
      <w:r w:rsidRPr="006E40E7">
        <w:rPr>
          <w:sz w:val="24"/>
          <w:szCs w:val="24"/>
        </w:rPr>
        <w:t>Az imaalkalom befejezéseként énekeljünk néhány dicsőítő, hálaadó éneket! Zárjuk a délutánt olyan énekekkel, amelyek Isten imádatáról, Jézus eljöveteléről szólnak!</w:t>
      </w:r>
    </w:p>
    <w:p w:rsidR="00AB3800" w:rsidRPr="006E40E7" w:rsidRDefault="00AB3800" w:rsidP="00AB3800">
      <w:pPr>
        <w:pStyle w:val="Nincstrkz"/>
        <w:jc w:val="both"/>
        <w:rPr>
          <w:sz w:val="24"/>
          <w:szCs w:val="24"/>
        </w:rPr>
      </w:pPr>
    </w:p>
    <w:p w:rsidR="00AB3800" w:rsidRPr="006E40E7" w:rsidRDefault="00AB3800" w:rsidP="00AB3800">
      <w:pPr>
        <w:pStyle w:val="Nincstrkz"/>
        <w:jc w:val="both"/>
        <w:rPr>
          <w:i/>
          <w:iCs/>
          <w:sz w:val="24"/>
          <w:szCs w:val="24"/>
        </w:rPr>
      </w:pPr>
      <w:r w:rsidRPr="006E40E7">
        <w:rPr>
          <w:i/>
          <w:iCs/>
          <w:sz w:val="24"/>
          <w:szCs w:val="24"/>
        </w:rPr>
        <w:t xml:space="preserve">Egyes gyülekezetekben különleges szeretetvendégséget szerveznek, amivel együtt fejezik be a böjtöt. Legyenek egyszerűek az ételek, de terítsetek meg kreatívan, hogy ezzel is megteremtsétek a különleges légkört. </w:t>
      </w:r>
    </w:p>
    <w:p w:rsidR="00AB3800" w:rsidRDefault="00AB3800" w:rsidP="00AB3800">
      <w:pPr>
        <w:pStyle w:val="Nincstrkz"/>
        <w:jc w:val="both"/>
        <w:rPr>
          <w:rFonts w:ascii="Comic Sans MS" w:hAnsi="Comic Sans MS"/>
          <w:b/>
          <w:bCs/>
          <w:sz w:val="28"/>
          <w:szCs w:val="28"/>
        </w:rPr>
      </w:pPr>
      <w:r w:rsidRPr="006E40E7">
        <w:rPr>
          <w:b/>
          <w:bCs/>
          <w:sz w:val="24"/>
          <w:szCs w:val="24"/>
        </w:rPr>
        <w:tab/>
      </w:r>
    </w:p>
    <w:p w:rsidR="00AB3800" w:rsidRDefault="002B7A84">
      <w:pPr>
        <w:pStyle w:val="Nincstrkz"/>
        <w:jc w:val="both"/>
        <w:rPr>
          <w:rFonts w:ascii="Comic Sans MS" w:hAnsi="Comic Sans MS"/>
          <w:b/>
          <w:bCs/>
          <w:sz w:val="28"/>
          <w:szCs w:val="28"/>
        </w:rPr>
      </w:pPr>
      <w:r>
        <w:rPr>
          <w:rFonts w:ascii="Comic Sans MS" w:hAnsi="Comic Sans MS"/>
          <w:b/>
          <w:bCs/>
          <w:sz w:val="28"/>
          <w:szCs w:val="28"/>
        </w:rPr>
        <w:t>MELLÉKLET</w:t>
      </w:r>
    </w:p>
    <w:p w:rsidR="002B7A84" w:rsidRDefault="002B7A84">
      <w:pPr>
        <w:pStyle w:val="Nincstrkz"/>
        <w:jc w:val="both"/>
        <w:rPr>
          <w:rFonts w:ascii="Comic Sans MS" w:hAnsi="Comic Sans MS"/>
          <w:b/>
          <w:bCs/>
          <w:sz w:val="28"/>
          <w:szCs w:val="28"/>
        </w:rPr>
      </w:pPr>
    </w:p>
    <w:p w:rsidR="00667435" w:rsidRPr="006E40E7" w:rsidRDefault="001B6756">
      <w:pPr>
        <w:pStyle w:val="Nincstrkz"/>
        <w:jc w:val="both"/>
        <w:rPr>
          <w:rFonts w:ascii="Comic Sans MS" w:eastAsia="Comic Sans MS" w:hAnsi="Comic Sans MS" w:cs="Comic Sans MS"/>
          <w:b/>
          <w:bCs/>
          <w:sz w:val="28"/>
          <w:szCs w:val="28"/>
        </w:rPr>
      </w:pPr>
      <w:r w:rsidRPr="006E40E7">
        <w:rPr>
          <w:rFonts w:ascii="Comic Sans MS" w:hAnsi="Comic Sans MS"/>
          <w:b/>
          <w:bCs/>
          <w:sz w:val="28"/>
          <w:szCs w:val="28"/>
        </w:rPr>
        <w:t>Prédikáció/áhítat</w:t>
      </w:r>
    </w:p>
    <w:p w:rsidR="00667435" w:rsidRPr="006E40E7" w:rsidRDefault="00667435">
      <w:pPr>
        <w:pStyle w:val="Nincstrkz"/>
        <w:jc w:val="both"/>
        <w:rPr>
          <w:rFonts w:ascii="Comic Sans MS" w:eastAsia="Comic Sans MS" w:hAnsi="Comic Sans MS" w:cs="Comic Sans MS"/>
          <w:b/>
          <w:bCs/>
          <w:sz w:val="28"/>
          <w:szCs w:val="28"/>
        </w:rPr>
      </w:pPr>
    </w:p>
    <w:p w:rsidR="00CE1C91" w:rsidRPr="006E40E7" w:rsidRDefault="00CE1C91" w:rsidP="00CE1C91">
      <w:pPr>
        <w:pStyle w:val="Nincstrkz"/>
        <w:jc w:val="both"/>
        <w:rPr>
          <w:sz w:val="24"/>
          <w:szCs w:val="24"/>
        </w:rPr>
      </w:pPr>
      <w:r w:rsidRPr="006E40E7">
        <w:rPr>
          <w:sz w:val="24"/>
          <w:szCs w:val="24"/>
        </w:rPr>
        <w:t xml:space="preserve">Gondolatok az </w:t>
      </w:r>
      <w:r w:rsidRPr="006E40E7">
        <w:rPr>
          <w:i/>
          <w:iCs/>
          <w:sz w:val="24"/>
          <w:szCs w:val="24"/>
        </w:rPr>
        <w:t>Ima- és böjtnapra</w:t>
      </w:r>
      <w:r w:rsidRPr="006E40E7">
        <w:rPr>
          <w:sz w:val="24"/>
          <w:szCs w:val="24"/>
        </w:rPr>
        <w:t xml:space="preserve"> (20</w:t>
      </w:r>
      <w:r>
        <w:rPr>
          <w:sz w:val="24"/>
          <w:szCs w:val="24"/>
        </w:rPr>
        <w:t>20</w:t>
      </w:r>
      <w:r w:rsidRPr="006E40E7">
        <w:rPr>
          <w:sz w:val="24"/>
          <w:szCs w:val="24"/>
        </w:rPr>
        <w:t xml:space="preserve">. </w:t>
      </w:r>
      <w:r w:rsidR="008D05C5">
        <w:rPr>
          <w:sz w:val="24"/>
          <w:szCs w:val="24"/>
        </w:rPr>
        <w:t>július</w:t>
      </w:r>
      <w:r>
        <w:rPr>
          <w:sz w:val="24"/>
          <w:szCs w:val="24"/>
        </w:rPr>
        <w:t xml:space="preserve"> 4</w:t>
      </w:r>
      <w:r w:rsidRPr="006E40E7">
        <w:rPr>
          <w:sz w:val="24"/>
          <w:szCs w:val="24"/>
        </w:rPr>
        <w:t>.)</w:t>
      </w:r>
    </w:p>
    <w:p w:rsidR="00CE1C91" w:rsidRPr="006E40E7" w:rsidRDefault="00CE1C91" w:rsidP="00CE1C91">
      <w:pPr>
        <w:pStyle w:val="Nincstrkz"/>
        <w:jc w:val="both"/>
        <w:rPr>
          <w:sz w:val="24"/>
          <w:szCs w:val="24"/>
        </w:rPr>
      </w:pPr>
    </w:p>
    <w:p w:rsidR="00667435" w:rsidRPr="006E40E7" w:rsidRDefault="008D5B0D">
      <w:pPr>
        <w:pStyle w:val="Nincstrkz"/>
        <w:jc w:val="both"/>
        <w:rPr>
          <w:rFonts w:ascii="Comic Sans MS" w:eastAsia="Comic Sans MS" w:hAnsi="Comic Sans MS" w:cs="Comic Sans MS"/>
          <w:b/>
          <w:bCs/>
          <w:sz w:val="28"/>
          <w:szCs w:val="28"/>
        </w:rPr>
      </w:pPr>
      <w:r>
        <w:rPr>
          <w:rFonts w:ascii="Comic Sans MS" w:hAnsi="Comic Sans MS"/>
          <w:b/>
          <w:bCs/>
          <w:sz w:val="28"/>
          <w:szCs w:val="28"/>
        </w:rPr>
        <w:t>Ma a reformációban</w:t>
      </w:r>
    </w:p>
    <w:p w:rsidR="00CE1C91" w:rsidRDefault="00CE1C91">
      <w:pPr>
        <w:pStyle w:val="Nincstrkz"/>
        <w:jc w:val="both"/>
        <w:rPr>
          <w:sz w:val="24"/>
          <w:szCs w:val="24"/>
        </w:rPr>
      </w:pPr>
    </w:p>
    <w:p w:rsidR="00667435" w:rsidRDefault="00CE1C91">
      <w:pPr>
        <w:pStyle w:val="Nincstrkz"/>
        <w:jc w:val="both"/>
        <w:rPr>
          <w:sz w:val="24"/>
          <w:szCs w:val="24"/>
        </w:rPr>
      </w:pPr>
      <w:r>
        <w:rPr>
          <w:sz w:val="24"/>
          <w:szCs w:val="24"/>
        </w:rPr>
        <w:t xml:space="preserve">Írta: Richard Constantinescu lelkész, a Megújulás és Reformáció Bizottság tagja </w:t>
      </w:r>
    </w:p>
    <w:p w:rsidR="00815C7E" w:rsidRPr="00124273" w:rsidRDefault="00815C7E" w:rsidP="00815C7E">
      <w:pPr>
        <w:pStyle w:val="Nincstrkz"/>
        <w:spacing w:before="160"/>
        <w:jc w:val="both"/>
        <w:rPr>
          <w:sz w:val="24"/>
          <w:szCs w:val="24"/>
        </w:rPr>
      </w:pPr>
      <w:r w:rsidRPr="00124273">
        <w:rPr>
          <w:sz w:val="24"/>
          <w:szCs w:val="24"/>
        </w:rPr>
        <w:t>1519</w:t>
      </w:r>
      <w:r w:rsidR="00F72900" w:rsidRPr="00124273">
        <w:rPr>
          <w:sz w:val="24"/>
          <w:szCs w:val="24"/>
        </w:rPr>
        <w:t>.</w:t>
      </w:r>
      <w:r w:rsidRPr="00124273">
        <w:rPr>
          <w:sz w:val="24"/>
          <w:szCs w:val="24"/>
        </w:rPr>
        <w:t xml:space="preserve"> július 4-e fontos nap volt a protestáns reformáció történetében. Ezen a napon Lipcsében, Németországban a reformáció egyik neves alakja, Luther Márton lefolytatta vitáját </w:t>
      </w:r>
      <w:r w:rsidR="00F72900" w:rsidRPr="00124273">
        <w:rPr>
          <w:sz w:val="24"/>
          <w:szCs w:val="24"/>
        </w:rPr>
        <w:t>a pápa képviselőjével, John Eck</w:t>
      </w:r>
      <w:r w:rsidRPr="00124273">
        <w:rPr>
          <w:sz w:val="24"/>
          <w:szCs w:val="24"/>
        </w:rPr>
        <w:t xml:space="preserve">kel. A keresztény történész James Wylie megjegyzi, hogy ez a szóváltás volt tulajdonképpen </w:t>
      </w:r>
      <w:r w:rsidR="00266389" w:rsidRPr="00124273">
        <w:rPr>
          <w:sz w:val="24"/>
          <w:szCs w:val="24"/>
        </w:rPr>
        <w:t>„</w:t>
      </w:r>
      <w:r w:rsidRPr="00124273">
        <w:rPr>
          <w:sz w:val="24"/>
          <w:szCs w:val="24"/>
        </w:rPr>
        <w:t>a két teológiai irányzat közötti nézetbeli eltéréseket meghatározó örök érvényű választóvonal első körvonalazódása</w:t>
      </w:r>
      <w:r w:rsidR="00266389" w:rsidRPr="00124273">
        <w:rPr>
          <w:sz w:val="24"/>
          <w:szCs w:val="24"/>
        </w:rPr>
        <w:t>”</w:t>
      </w:r>
      <w:r w:rsidRPr="00124273">
        <w:rPr>
          <w:sz w:val="24"/>
          <w:szCs w:val="24"/>
        </w:rPr>
        <w:t>.</w:t>
      </w:r>
      <w:r w:rsidR="00266389" w:rsidRPr="00124273">
        <w:rPr>
          <w:rStyle w:val="Lbjegyzet-hivatkozs"/>
          <w:sz w:val="24"/>
          <w:szCs w:val="24"/>
        </w:rPr>
        <w:footnoteReference w:id="1"/>
      </w:r>
    </w:p>
    <w:p w:rsidR="00815C7E" w:rsidRPr="00124273" w:rsidRDefault="00815C7E" w:rsidP="00815C7E">
      <w:pPr>
        <w:pStyle w:val="Nincstrkz"/>
        <w:spacing w:before="160"/>
        <w:jc w:val="both"/>
        <w:rPr>
          <w:sz w:val="24"/>
          <w:szCs w:val="24"/>
        </w:rPr>
      </w:pPr>
      <w:r w:rsidRPr="00124273">
        <w:rPr>
          <w:sz w:val="24"/>
          <w:szCs w:val="24"/>
        </w:rPr>
        <w:lastRenderedPageBreak/>
        <w:t>Jean-Henri</w:t>
      </w:r>
      <w:r w:rsidRPr="00124273">
        <w:rPr>
          <w:sz w:val="24"/>
          <w:szCs w:val="24"/>
          <w:lang w:val="en-GB"/>
        </w:rPr>
        <w:t xml:space="preserve"> Merle</w:t>
      </w:r>
      <w:r w:rsidRPr="00124273">
        <w:rPr>
          <w:sz w:val="24"/>
          <w:szCs w:val="24"/>
        </w:rPr>
        <w:t xml:space="preserve"> d’Aubigné</w:t>
      </w:r>
      <w:r w:rsidR="009C115F" w:rsidRPr="00124273">
        <w:rPr>
          <w:sz w:val="24"/>
          <w:szCs w:val="24"/>
        </w:rPr>
        <w:t xml:space="preserve"> történészleírása</w:t>
      </w:r>
      <w:r w:rsidRPr="00124273">
        <w:rPr>
          <w:sz w:val="24"/>
          <w:szCs w:val="24"/>
        </w:rPr>
        <w:t xml:space="preserve"> szerint Luther</w:t>
      </w:r>
      <w:r w:rsidR="00266389" w:rsidRPr="00124273">
        <w:rPr>
          <w:sz w:val="24"/>
          <w:szCs w:val="24"/>
        </w:rPr>
        <w:t xml:space="preserve"> „olyan képet mutatott magáról, mint </w:t>
      </w:r>
      <w:r w:rsidR="00997E34" w:rsidRPr="00124273">
        <w:rPr>
          <w:sz w:val="24"/>
          <w:szCs w:val="24"/>
        </w:rPr>
        <w:t>aki</w:t>
      </w:r>
      <w:r w:rsidRPr="00124273">
        <w:rPr>
          <w:sz w:val="24"/>
          <w:szCs w:val="24"/>
        </w:rPr>
        <w:t xml:space="preserve"> szilárd lelkiismerettel</w:t>
      </w:r>
      <w:r w:rsidR="00F72900" w:rsidRPr="00124273">
        <w:rPr>
          <w:sz w:val="24"/>
          <w:szCs w:val="24"/>
        </w:rPr>
        <w:t xml:space="preserve"> és</w:t>
      </w:r>
      <w:r w:rsidRPr="00124273">
        <w:rPr>
          <w:sz w:val="24"/>
          <w:szCs w:val="24"/>
        </w:rPr>
        <w:t xml:space="preserve"> szigorú fogadal</w:t>
      </w:r>
      <w:r w:rsidR="009C115F" w:rsidRPr="00124273">
        <w:rPr>
          <w:sz w:val="24"/>
          <w:szCs w:val="24"/>
        </w:rPr>
        <w:t>ommal</w:t>
      </w:r>
      <w:r w:rsidR="00F72900" w:rsidRPr="00124273">
        <w:rPr>
          <w:sz w:val="24"/>
          <w:szCs w:val="24"/>
        </w:rPr>
        <w:t xml:space="preserve"> rendelkezik</w:t>
      </w:r>
      <w:r w:rsidRPr="00124273">
        <w:rPr>
          <w:sz w:val="24"/>
          <w:szCs w:val="24"/>
        </w:rPr>
        <w:t>, miszerint bármit feláldozna az igazság javára, valamint erős meggyőződéssel, ami az Istenbe vetett hitében gyökerez</w:t>
      </w:r>
      <w:r w:rsidR="009C115F" w:rsidRPr="00124273">
        <w:rPr>
          <w:sz w:val="24"/>
          <w:szCs w:val="24"/>
        </w:rPr>
        <w:t>ik</w:t>
      </w:r>
      <w:r w:rsidRPr="00124273">
        <w:rPr>
          <w:sz w:val="24"/>
          <w:szCs w:val="24"/>
        </w:rPr>
        <w:t>, és a megszabadítás ígéretében, ami azokat illeti, akik bíznak Benne</w:t>
      </w:r>
      <w:r w:rsidR="00266389" w:rsidRPr="00124273">
        <w:rPr>
          <w:sz w:val="24"/>
          <w:szCs w:val="24"/>
        </w:rPr>
        <w:t>”</w:t>
      </w:r>
      <w:r w:rsidRPr="00124273">
        <w:rPr>
          <w:sz w:val="24"/>
          <w:szCs w:val="24"/>
        </w:rPr>
        <w:t>.</w:t>
      </w:r>
      <w:r w:rsidR="00266389" w:rsidRPr="00124273">
        <w:rPr>
          <w:rStyle w:val="Lbjegyzet-hivatkozs"/>
          <w:sz w:val="24"/>
          <w:szCs w:val="24"/>
        </w:rPr>
        <w:footnoteReference w:id="2"/>
      </w:r>
    </w:p>
    <w:p w:rsidR="00266389" w:rsidRPr="00124273" w:rsidRDefault="00266389" w:rsidP="00815C7E">
      <w:pPr>
        <w:pStyle w:val="Nincstrkz"/>
        <w:spacing w:before="160"/>
        <w:jc w:val="both"/>
        <w:rPr>
          <w:sz w:val="24"/>
          <w:szCs w:val="24"/>
        </w:rPr>
      </w:pPr>
      <w:r w:rsidRPr="00124273">
        <w:rPr>
          <w:sz w:val="24"/>
          <w:szCs w:val="24"/>
        </w:rPr>
        <w:t>“</w:t>
      </w:r>
      <w:r w:rsidR="00F97368" w:rsidRPr="00124273">
        <w:rPr>
          <w:sz w:val="24"/>
          <w:szCs w:val="24"/>
        </w:rPr>
        <w:t xml:space="preserve">Új </w:t>
      </w:r>
      <w:r w:rsidR="009C115F" w:rsidRPr="00124273">
        <w:rPr>
          <w:sz w:val="24"/>
          <w:szCs w:val="24"/>
        </w:rPr>
        <w:t>meggyőződések</w:t>
      </w:r>
      <w:r w:rsidR="00F97368" w:rsidRPr="00124273">
        <w:rPr>
          <w:sz w:val="24"/>
          <w:szCs w:val="24"/>
        </w:rPr>
        <w:t xml:space="preserve"> ivódtak be mély</w:t>
      </w:r>
      <w:r w:rsidR="009C115F" w:rsidRPr="00124273">
        <w:rPr>
          <w:sz w:val="24"/>
          <w:szCs w:val="24"/>
        </w:rPr>
        <w:t>en</w:t>
      </w:r>
      <w:r w:rsidR="00F97368" w:rsidRPr="00124273">
        <w:rPr>
          <w:sz w:val="24"/>
          <w:szCs w:val="24"/>
        </w:rPr>
        <w:t xml:space="preserve"> Luther lelkébe</w:t>
      </w:r>
      <w:r w:rsidRPr="00124273">
        <w:rPr>
          <w:sz w:val="24"/>
          <w:szCs w:val="24"/>
        </w:rPr>
        <w:t xml:space="preserve"> . . .  </w:t>
      </w:r>
      <w:r w:rsidR="00F97368" w:rsidRPr="00124273">
        <w:rPr>
          <w:sz w:val="24"/>
          <w:szCs w:val="24"/>
        </w:rPr>
        <w:t xml:space="preserve">a harc hevében </w:t>
      </w:r>
      <w:r w:rsidR="009C115F" w:rsidRPr="00124273">
        <w:rPr>
          <w:sz w:val="24"/>
          <w:szCs w:val="24"/>
        </w:rPr>
        <w:t>törtek elő</w:t>
      </w:r>
      <w:r w:rsidR="00DC1657" w:rsidRPr="00124273">
        <w:rPr>
          <w:sz w:val="24"/>
          <w:szCs w:val="24"/>
        </w:rPr>
        <w:t>, mint</w:t>
      </w:r>
      <w:r w:rsidR="00F97368" w:rsidRPr="00124273">
        <w:rPr>
          <w:sz w:val="24"/>
          <w:szCs w:val="24"/>
        </w:rPr>
        <w:t xml:space="preserve"> villámcsapás</w:t>
      </w:r>
      <w:r w:rsidRPr="00124273">
        <w:rPr>
          <w:sz w:val="24"/>
          <w:szCs w:val="24"/>
        </w:rPr>
        <w:t xml:space="preserve">. </w:t>
      </w:r>
      <w:r w:rsidR="006661E3" w:rsidRPr="00124273">
        <w:rPr>
          <w:sz w:val="24"/>
          <w:szCs w:val="24"/>
        </w:rPr>
        <w:t>Komolyan és merészen</w:t>
      </w:r>
      <w:r w:rsidR="00DC1657" w:rsidRPr="00124273">
        <w:rPr>
          <w:sz w:val="24"/>
          <w:szCs w:val="24"/>
        </w:rPr>
        <w:t xml:space="preserve"> viselkedett,</w:t>
      </w:r>
      <w:r w:rsidR="006661E3" w:rsidRPr="00124273">
        <w:rPr>
          <w:sz w:val="24"/>
          <w:szCs w:val="24"/>
        </w:rPr>
        <w:t xml:space="preserve"> olyan elszánt</w:t>
      </w:r>
      <w:r w:rsidR="00047B34" w:rsidRPr="00124273">
        <w:rPr>
          <w:sz w:val="24"/>
          <w:szCs w:val="24"/>
        </w:rPr>
        <w:t>ságot mutatott, amely könnyen vészel</w:t>
      </w:r>
      <w:r w:rsidR="006661E3" w:rsidRPr="00124273">
        <w:rPr>
          <w:sz w:val="24"/>
          <w:szCs w:val="24"/>
        </w:rPr>
        <w:t xml:space="preserve"> minden akadályt. Az arcvonásain talán láthatóak voltak a vihar nyomai, amiket a lelkében megélt, és a bátorság, amivel készen állt</w:t>
      </w:r>
      <w:r w:rsidR="00047B34" w:rsidRPr="00124273">
        <w:rPr>
          <w:sz w:val="24"/>
          <w:szCs w:val="24"/>
        </w:rPr>
        <w:t xml:space="preserve"> az</w:t>
      </w:r>
      <w:r w:rsidR="006661E3" w:rsidRPr="00124273">
        <w:rPr>
          <w:sz w:val="24"/>
          <w:szCs w:val="24"/>
        </w:rPr>
        <w:t xml:space="preserve"> új viharok</w:t>
      </w:r>
      <w:r w:rsidR="00047B34" w:rsidRPr="00124273">
        <w:rPr>
          <w:sz w:val="24"/>
          <w:szCs w:val="24"/>
        </w:rPr>
        <w:t>ra</w:t>
      </w:r>
      <w:r w:rsidR="006661E3" w:rsidRPr="00124273">
        <w:rPr>
          <w:sz w:val="24"/>
          <w:szCs w:val="24"/>
        </w:rPr>
        <w:t>.</w:t>
      </w:r>
      <w:r w:rsidRPr="00124273">
        <w:rPr>
          <w:sz w:val="24"/>
          <w:szCs w:val="24"/>
        </w:rPr>
        <w:t>”</w:t>
      </w:r>
      <w:r w:rsidRPr="00124273">
        <w:rPr>
          <w:rStyle w:val="Lbjegyzet-hivatkozs"/>
          <w:sz w:val="24"/>
          <w:szCs w:val="24"/>
        </w:rPr>
        <w:footnoteReference w:id="3"/>
      </w:r>
    </w:p>
    <w:p w:rsidR="00266389" w:rsidRPr="00124273" w:rsidRDefault="00997E34" w:rsidP="00815C7E">
      <w:pPr>
        <w:pStyle w:val="Nincstrkz"/>
        <w:spacing w:before="160"/>
        <w:jc w:val="both"/>
        <w:rPr>
          <w:sz w:val="24"/>
          <w:szCs w:val="24"/>
        </w:rPr>
      </w:pPr>
      <w:r w:rsidRPr="00124273">
        <w:rPr>
          <w:sz w:val="24"/>
          <w:szCs w:val="24"/>
        </w:rPr>
        <w:t xml:space="preserve">Miből merítette Luther, a szerzetes </w:t>
      </w:r>
      <w:r w:rsidR="00F46FD8" w:rsidRPr="00124273">
        <w:rPr>
          <w:sz w:val="24"/>
          <w:szCs w:val="24"/>
        </w:rPr>
        <w:t>az erejét, hogy ellenálljon a világi erőknek, és előrevigye Isten igazságát rang és hatalom nélkül? Luther nem bízott a saját erejében. Ragaszkodott hozzá, hogy „az evangélium tanítását egyedül Istennek kell megvédenie … Minél kevésbé ártják bele az emberek magukat ebbe a munkába, annál feltűnőbb lesz Isten közbelépése.</w:t>
      </w:r>
      <w:r w:rsidR="00266389" w:rsidRPr="00124273">
        <w:rPr>
          <w:sz w:val="24"/>
          <w:szCs w:val="24"/>
        </w:rPr>
        <w:t>”</w:t>
      </w:r>
      <w:r w:rsidR="00266389" w:rsidRPr="00124273">
        <w:rPr>
          <w:rStyle w:val="Lbjegyzet-hivatkozs"/>
          <w:sz w:val="24"/>
          <w:szCs w:val="24"/>
        </w:rPr>
        <w:footnoteReference w:id="4"/>
      </w:r>
      <w:r w:rsidR="00F46FD8" w:rsidRPr="00124273">
        <w:rPr>
          <w:sz w:val="24"/>
          <w:szCs w:val="24"/>
        </w:rPr>
        <w:t>Ugyanakkor ezt is írta</w:t>
      </w:r>
      <w:r w:rsidR="00266389" w:rsidRPr="00124273">
        <w:rPr>
          <w:sz w:val="24"/>
          <w:szCs w:val="24"/>
        </w:rPr>
        <w:t>: “</w:t>
      </w:r>
      <w:r w:rsidR="00F46FD8" w:rsidRPr="00124273">
        <w:rPr>
          <w:sz w:val="24"/>
          <w:szCs w:val="24"/>
        </w:rPr>
        <w:t>Sátán kimutatja dühét. Istentelen főpapok ármánykodnak, és háború fenyeget bennünket. Buzdítsátok a népet, hogy küzdjön vitézül Isten trónja előtt imában és hitben, hogy ellenségeink Isten Lelke által legyőzve nyugodni kényszerüljenek! Legfőbb szükségletünk és legfőbb dolgunk az imádkozás! Tudja meg a nép, hogy ki van téve a kard élének és Sátán haragjának! Ezért imádkozzon!</w:t>
      </w:r>
      <w:r w:rsidR="00266389" w:rsidRPr="00124273">
        <w:rPr>
          <w:sz w:val="24"/>
          <w:szCs w:val="24"/>
        </w:rPr>
        <w:t>”</w:t>
      </w:r>
      <w:r w:rsidRPr="00124273">
        <w:rPr>
          <w:rStyle w:val="Lbjegyzet-hivatkozs"/>
          <w:sz w:val="24"/>
          <w:szCs w:val="24"/>
        </w:rPr>
        <w:footnoteReference w:id="5"/>
      </w:r>
    </w:p>
    <w:p w:rsidR="00997E34" w:rsidRPr="00124273" w:rsidRDefault="00997E34" w:rsidP="00815C7E">
      <w:pPr>
        <w:pStyle w:val="Nincstrkz"/>
        <w:spacing w:before="160"/>
        <w:jc w:val="both"/>
        <w:rPr>
          <w:sz w:val="24"/>
          <w:szCs w:val="24"/>
        </w:rPr>
      </w:pPr>
      <w:r w:rsidRPr="00124273">
        <w:rPr>
          <w:sz w:val="24"/>
          <w:szCs w:val="24"/>
        </w:rPr>
        <w:t>Luther</w:t>
      </w:r>
      <w:r w:rsidR="008D563E" w:rsidRPr="00124273">
        <w:rPr>
          <w:sz w:val="24"/>
          <w:szCs w:val="24"/>
        </w:rPr>
        <w:t xml:space="preserve"> Krisztus által felfedezte, hogy az erőnk nem abban lakozik, hogy bízunk a saját képességeinkben. Úgy találhatunk rá</w:t>
      </w:r>
      <w:r w:rsidR="00196C8E" w:rsidRPr="00124273">
        <w:rPr>
          <w:sz w:val="24"/>
          <w:szCs w:val="24"/>
        </w:rPr>
        <w:t>, ha alázatosan keressük Isten L</w:t>
      </w:r>
      <w:r w:rsidR="008D563E" w:rsidRPr="00124273">
        <w:rPr>
          <w:sz w:val="24"/>
          <w:szCs w:val="24"/>
        </w:rPr>
        <w:t>elkének erőteljes indíttatását</w:t>
      </w:r>
      <w:r w:rsidRPr="00124273">
        <w:rPr>
          <w:sz w:val="24"/>
          <w:szCs w:val="24"/>
        </w:rPr>
        <w:t>. “</w:t>
      </w:r>
      <w:r w:rsidR="00F46FD8" w:rsidRPr="00124273">
        <w:rPr>
          <w:sz w:val="24"/>
          <w:szCs w:val="24"/>
        </w:rPr>
        <w:t>A titkos imából fakadt az az erő, amely a nagy reformáció által megrázta a világot. Az Úr szolgái az imádkozás helyén szent nyugalommal vetették meg lábukat Isten ígéreteinek szikláján.</w:t>
      </w:r>
      <w:r w:rsidRPr="00124273">
        <w:rPr>
          <w:sz w:val="24"/>
          <w:szCs w:val="24"/>
        </w:rPr>
        <w:t>”</w:t>
      </w:r>
      <w:r w:rsidRPr="00124273">
        <w:rPr>
          <w:rStyle w:val="Lbjegyzet-hivatkozs"/>
          <w:sz w:val="24"/>
          <w:szCs w:val="24"/>
        </w:rPr>
        <w:footnoteReference w:id="6"/>
      </w:r>
    </w:p>
    <w:p w:rsidR="00997E34" w:rsidRPr="00124273" w:rsidRDefault="00223084" w:rsidP="00815C7E">
      <w:pPr>
        <w:pStyle w:val="Nincstrkz"/>
        <w:spacing w:before="160"/>
        <w:jc w:val="both"/>
        <w:rPr>
          <w:sz w:val="24"/>
          <w:szCs w:val="24"/>
        </w:rPr>
      </w:pPr>
      <w:r w:rsidRPr="00124273">
        <w:rPr>
          <w:sz w:val="24"/>
          <w:szCs w:val="24"/>
        </w:rPr>
        <w:t xml:space="preserve">Annyira támaszkodott Istenre, hogy veszély idején </w:t>
      </w:r>
      <w:r w:rsidR="00997E34" w:rsidRPr="00124273">
        <w:rPr>
          <w:sz w:val="24"/>
          <w:szCs w:val="24"/>
        </w:rPr>
        <w:t>“</w:t>
      </w:r>
      <w:r w:rsidR="008D563E" w:rsidRPr="00124273">
        <w:rPr>
          <w:sz w:val="24"/>
          <w:szCs w:val="24"/>
        </w:rPr>
        <w:t>nem múlt el e</w:t>
      </w:r>
      <w:r w:rsidR="00196C8E" w:rsidRPr="00124273">
        <w:rPr>
          <w:sz w:val="24"/>
          <w:szCs w:val="24"/>
        </w:rPr>
        <w:t xml:space="preserve">gy nap sem anélkül, hogy </w:t>
      </w:r>
      <w:r w:rsidR="008D563E" w:rsidRPr="00124273">
        <w:rPr>
          <w:sz w:val="24"/>
          <w:szCs w:val="24"/>
        </w:rPr>
        <w:t>ne szentelt volna legalább három órát imára. Mégpedig az elmélyülésre legalkalmasabb órákat választotta ki.” Hallani lehetett, hogy cellájának magányában kiönti lelkét Isten előtt, „mint amikor az ember a barátjával beszél. Szavai tele voltak hálaadással, aggódással és reménységgel.” „Tudom, hogy Atyánk és Istenünk vagy – mondta –, és hogy szétszórod gyermekeid üldözőit, hiszen Te is veszélyben vagy velünk. Ez a Te ügyed, és csak a Te késztetésedre vettük mi is a kezünkbe. Védj meg hát bennünket, ó Atyánk!</w:t>
      </w:r>
      <w:r w:rsidR="00997E34" w:rsidRPr="00124273">
        <w:rPr>
          <w:sz w:val="24"/>
          <w:szCs w:val="24"/>
        </w:rPr>
        <w:t>’”</w:t>
      </w:r>
      <w:r w:rsidR="00997E34" w:rsidRPr="00124273">
        <w:rPr>
          <w:rStyle w:val="Lbjegyzet-hivatkozs"/>
          <w:sz w:val="24"/>
          <w:szCs w:val="24"/>
        </w:rPr>
        <w:footnoteReference w:id="7"/>
      </w:r>
    </w:p>
    <w:p w:rsidR="00223084" w:rsidRPr="00124273" w:rsidRDefault="00284B65" w:rsidP="00223084">
      <w:pPr>
        <w:pStyle w:val="Nincstrkz"/>
        <w:spacing w:before="160"/>
        <w:jc w:val="both"/>
        <w:rPr>
          <w:sz w:val="24"/>
          <w:szCs w:val="24"/>
        </w:rPr>
      </w:pPr>
      <w:r w:rsidRPr="00124273">
        <w:rPr>
          <w:sz w:val="24"/>
          <w:szCs w:val="24"/>
        </w:rPr>
        <w:t>Luther szilárdsága hasonló volt ahhoz, mi</w:t>
      </w:r>
      <w:r w:rsidR="000A09CC" w:rsidRPr="00124273">
        <w:rPr>
          <w:sz w:val="24"/>
          <w:szCs w:val="24"/>
        </w:rPr>
        <w:t>nt amit Pál mutatott Néró előtt;</w:t>
      </w:r>
      <w:r w:rsidRPr="00124273">
        <w:rPr>
          <w:sz w:val="24"/>
          <w:szCs w:val="24"/>
        </w:rPr>
        <w:t xml:space="preserve"> </w:t>
      </w:r>
      <w:r w:rsidR="000A09CC" w:rsidRPr="00124273">
        <w:rPr>
          <w:sz w:val="24"/>
          <w:szCs w:val="24"/>
        </w:rPr>
        <w:t xml:space="preserve">amit </w:t>
      </w:r>
      <w:r w:rsidRPr="00124273">
        <w:rPr>
          <w:sz w:val="24"/>
          <w:szCs w:val="24"/>
        </w:rPr>
        <w:t>a tanítványok tanúsítottak a zsidó vezetőkkel szemben, és ami Illést jellemezte A</w:t>
      </w:r>
      <w:r w:rsidR="009850B3" w:rsidRPr="00124273">
        <w:rPr>
          <w:sz w:val="24"/>
          <w:szCs w:val="24"/>
        </w:rPr>
        <w:t>k</w:t>
      </w:r>
      <w:r w:rsidRPr="00124273">
        <w:rPr>
          <w:sz w:val="24"/>
          <w:szCs w:val="24"/>
        </w:rPr>
        <w:t xml:space="preserve">háb </w:t>
      </w:r>
      <w:r w:rsidR="00B0245C" w:rsidRPr="00124273">
        <w:rPr>
          <w:sz w:val="24"/>
          <w:szCs w:val="24"/>
        </w:rPr>
        <w:t>udvarába</w:t>
      </w:r>
      <w:r w:rsidR="009863E7" w:rsidRPr="00124273">
        <w:rPr>
          <w:sz w:val="24"/>
          <w:szCs w:val="24"/>
        </w:rPr>
        <w:t>n</w:t>
      </w:r>
      <w:r w:rsidR="00223084" w:rsidRPr="00124273">
        <w:rPr>
          <w:sz w:val="24"/>
          <w:szCs w:val="24"/>
        </w:rPr>
        <w:t>.</w:t>
      </w:r>
      <w:r w:rsidR="009863E7" w:rsidRPr="00124273">
        <w:rPr>
          <w:sz w:val="24"/>
          <w:szCs w:val="24"/>
        </w:rPr>
        <w:t xml:space="preserve"> Önmagunktól nincs ilyen erőnk.</w:t>
      </w:r>
      <w:r w:rsidR="003F5E79" w:rsidRPr="00124273">
        <w:rPr>
          <w:sz w:val="24"/>
          <w:szCs w:val="24"/>
        </w:rPr>
        <w:t xml:space="preserve"> </w:t>
      </w:r>
      <w:r w:rsidR="009863E7" w:rsidRPr="00124273">
        <w:rPr>
          <w:sz w:val="24"/>
          <w:szCs w:val="24"/>
        </w:rPr>
        <w:t xml:space="preserve">Zakariás 4:6-ban elolvashatjuk, mi a titka az Istenért való eredményes munkának: </w:t>
      </w:r>
      <w:r w:rsidR="009850B3" w:rsidRPr="00124273">
        <w:rPr>
          <w:i/>
          <w:sz w:val="24"/>
          <w:szCs w:val="24"/>
        </w:rPr>
        <w:t>„</w:t>
      </w:r>
      <w:r w:rsidR="009863E7" w:rsidRPr="00124273">
        <w:rPr>
          <w:i/>
          <w:sz w:val="24"/>
          <w:szCs w:val="24"/>
        </w:rPr>
        <w:t>Nem hatalommal és nem erőszakkal, hanem az én lelkemmel!</w:t>
      </w:r>
      <w:r w:rsidR="009863E7" w:rsidRPr="00124273">
        <w:rPr>
          <w:rFonts w:ascii="Helvetica Neue" w:hAnsi="Helvetica Neue"/>
          <w:i/>
          <w:sz w:val="24"/>
          <w:szCs w:val="24"/>
          <w:shd w:val="clear" w:color="auto" w:fill="FFFFFF"/>
        </w:rPr>
        <w:t>- mondja a Seregek Ura.</w:t>
      </w:r>
      <w:r w:rsidR="009850B3" w:rsidRPr="00124273">
        <w:rPr>
          <w:i/>
          <w:sz w:val="24"/>
          <w:szCs w:val="24"/>
        </w:rPr>
        <w:t>”</w:t>
      </w:r>
    </w:p>
    <w:p w:rsidR="00223084" w:rsidRPr="00124273" w:rsidRDefault="009863E7" w:rsidP="00223084">
      <w:pPr>
        <w:pStyle w:val="Nincstrkz"/>
        <w:spacing w:before="160"/>
        <w:jc w:val="both"/>
        <w:rPr>
          <w:sz w:val="24"/>
          <w:szCs w:val="24"/>
        </w:rPr>
      </w:pPr>
      <w:r w:rsidRPr="00124273">
        <w:rPr>
          <w:sz w:val="24"/>
          <w:szCs w:val="24"/>
        </w:rPr>
        <w:t>A reformáció</w:t>
      </w:r>
      <w:r w:rsidR="00CA115D" w:rsidRPr="00124273">
        <w:rPr>
          <w:sz w:val="24"/>
          <w:szCs w:val="24"/>
        </w:rPr>
        <w:t>t</w:t>
      </w:r>
      <w:r w:rsidRPr="00124273">
        <w:rPr>
          <w:sz w:val="24"/>
          <w:szCs w:val="24"/>
        </w:rPr>
        <w:t xml:space="preserve">, </w:t>
      </w:r>
      <w:r w:rsidR="009850B3" w:rsidRPr="00124273">
        <w:rPr>
          <w:sz w:val="24"/>
          <w:szCs w:val="24"/>
        </w:rPr>
        <w:t>„</w:t>
      </w:r>
      <w:r w:rsidRPr="00124273">
        <w:rPr>
          <w:sz w:val="24"/>
          <w:szCs w:val="24"/>
        </w:rPr>
        <w:t xml:space="preserve">amely Wiclif idejében kezdődött el, Luther korában szélesedett és mélyült, és amelyet tovább kell vinniük az idők végéig azoknak, akik szintén készek </w:t>
      </w:r>
      <w:r w:rsidRPr="00124273">
        <w:rPr>
          <w:sz w:val="24"/>
          <w:szCs w:val="24"/>
        </w:rPr>
        <w:lastRenderedPageBreak/>
        <w:t>arr</w:t>
      </w:r>
      <w:r w:rsidR="009850B3" w:rsidRPr="00124273">
        <w:rPr>
          <w:sz w:val="24"/>
          <w:szCs w:val="24"/>
        </w:rPr>
        <w:t xml:space="preserve">a, hegy mindent elszenvedjenek </w:t>
      </w:r>
      <w:r w:rsidR="009850B3" w:rsidRPr="00124273">
        <w:rPr>
          <w:rFonts w:cs="Arial"/>
          <w:i/>
          <w:sz w:val="24"/>
          <w:szCs w:val="24"/>
        </w:rPr>
        <w:t>»</w:t>
      </w:r>
      <w:r w:rsidRPr="00124273">
        <w:rPr>
          <w:i/>
          <w:sz w:val="24"/>
          <w:szCs w:val="24"/>
        </w:rPr>
        <w:t>az Isten beszédéért és a Jézus Krisztus bizonyságtételéért</w:t>
      </w:r>
      <w:r w:rsidR="009850B3" w:rsidRPr="00124273">
        <w:rPr>
          <w:rFonts w:cs="Arial"/>
          <w:i/>
          <w:sz w:val="24"/>
          <w:szCs w:val="24"/>
        </w:rPr>
        <w:t>«</w:t>
      </w:r>
      <w:r w:rsidRPr="00124273">
        <w:rPr>
          <w:sz w:val="24"/>
          <w:szCs w:val="24"/>
        </w:rPr>
        <w:t xml:space="preserve"> (Jel. 1:9).</w:t>
      </w:r>
      <w:r w:rsidR="00223084" w:rsidRPr="00124273">
        <w:rPr>
          <w:sz w:val="24"/>
          <w:szCs w:val="24"/>
        </w:rPr>
        <w:t xml:space="preserve">” </w:t>
      </w:r>
      <w:r w:rsidR="00CA115D" w:rsidRPr="00124273">
        <w:rPr>
          <w:sz w:val="24"/>
          <w:szCs w:val="24"/>
        </w:rPr>
        <w:t>csak Isten hatalmával lehet megvalósítani</w:t>
      </w:r>
      <w:r w:rsidR="00223084" w:rsidRPr="00124273">
        <w:rPr>
          <w:sz w:val="24"/>
          <w:szCs w:val="24"/>
        </w:rPr>
        <w:t>.</w:t>
      </w:r>
      <w:r w:rsidR="00223084" w:rsidRPr="00124273">
        <w:rPr>
          <w:rStyle w:val="Lbjegyzet-hivatkozs"/>
          <w:sz w:val="24"/>
          <w:szCs w:val="24"/>
        </w:rPr>
        <w:footnoteReference w:id="8"/>
      </w:r>
    </w:p>
    <w:p w:rsidR="00223084" w:rsidRPr="00124273" w:rsidRDefault="00CA115D" w:rsidP="00B04C61">
      <w:pPr>
        <w:pStyle w:val="Nincstrkz"/>
        <w:spacing w:before="160"/>
        <w:jc w:val="both"/>
        <w:rPr>
          <w:sz w:val="24"/>
          <w:szCs w:val="24"/>
        </w:rPr>
      </w:pPr>
      <w:r w:rsidRPr="00124273">
        <w:rPr>
          <w:sz w:val="24"/>
          <w:szCs w:val="24"/>
        </w:rPr>
        <w:t>A bibliai próféciák előrejelzik, hogy a végidőket nagy hitehagyás fogja kísérni</w:t>
      </w:r>
      <w:r w:rsidR="00223084" w:rsidRPr="00124273">
        <w:rPr>
          <w:sz w:val="24"/>
          <w:szCs w:val="24"/>
        </w:rPr>
        <w:t xml:space="preserve">. </w:t>
      </w:r>
      <w:r w:rsidRPr="00124273">
        <w:rPr>
          <w:sz w:val="24"/>
          <w:szCs w:val="24"/>
        </w:rPr>
        <w:t xml:space="preserve">Pál figyelmeztette Timóteust, </w:t>
      </w:r>
      <w:r w:rsidRPr="00124273">
        <w:rPr>
          <w:rFonts w:ascii="Helvetica Neue" w:hAnsi="Helvetica Neue"/>
          <w:sz w:val="24"/>
          <w:szCs w:val="24"/>
          <w:shd w:val="clear" w:color="auto" w:fill="FFFFFF"/>
        </w:rPr>
        <w:t xml:space="preserve">hogy </w:t>
      </w:r>
      <w:r w:rsidR="007A5658" w:rsidRPr="00124273">
        <w:rPr>
          <w:rFonts w:ascii="Helvetica Neue" w:hAnsi="Helvetica Neue" w:hint="eastAsia"/>
          <w:i/>
          <w:sz w:val="24"/>
          <w:szCs w:val="24"/>
          <w:shd w:val="clear" w:color="auto" w:fill="FFFFFF"/>
        </w:rPr>
        <w:t>„</w:t>
      </w:r>
      <w:r w:rsidRPr="00124273">
        <w:rPr>
          <w:rFonts w:ascii="Helvetica Neue" w:hAnsi="Helvetica Neue"/>
          <w:i/>
          <w:sz w:val="24"/>
          <w:szCs w:val="24"/>
          <w:shd w:val="clear" w:color="auto" w:fill="FFFFFF"/>
        </w:rPr>
        <w:t>az utolsó napokban nehéz idők jönnek</w:t>
      </w:r>
      <w:r w:rsidR="00223084" w:rsidRPr="00124273">
        <w:rPr>
          <w:i/>
          <w:sz w:val="24"/>
          <w:szCs w:val="24"/>
        </w:rPr>
        <w:t>”</w:t>
      </w:r>
      <w:r w:rsidR="00223084" w:rsidRPr="00124273">
        <w:rPr>
          <w:sz w:val="24"/>
          <w:szCs w:val="24"/>
        </w:rPr>
        <w:t xml:space="preserve"> </w:t>
      </w:r>
      <w:r w:rsidRPr="00124273">
        <w:rPr>
          <w:sz w:val="24"/>
          <w:szCs w:val="24"/>
        </w:rPr>
        <w:t>még az egyházon belül is</w:t>
      </w:r>
      <w:r w:rsidR="007A5658" w:rsidRPr="00124273">
        <w:rPr>
          <w:sz w:val="24"/>
          <w:szCs w:val="24"/>
        </w:rPr>
        <w:t xml:space="preserve">. </w:t>
      </w:r>
      <w:r w:rsidR="007A5658" w:rsidRPr="00124273">
        <w:rPr>
          <w:i/>
          <w:sz w:val="24"/>
          <w:szCs w:val="24"/>
        </w:rPr>
        <w:t>„</w:t>
      </w:r>
      <w:r w:rsidR="00B04C61" w:rsidRPr="00124273">
        <w:rPr>
          <w:i/>
          <w:sz w:val="24"/>
          <w:szCs w:val="24"/>
        </w:rPr>
        <w:t>Az emberek ugyanis önzők, pénzsóvárak lesznek, dicsekvők, gőgösek, istenkáromlók, szüleikkel szemben engedetlenek, hálátlanok, szentségtelenek;</w:t>
      </w:r>
      <w:r w:rsidR="00B04C61" w:rsidRPr="00124273">
        <w:rPr>
          <w:sz w:val="24"/>
          <w:szCs w:val="24"/>
        </w:rPr>
        <w:t xml:space="preserve"> </w:t>
      </w:r>
      <w:r w:rsidR="00B04C61" w:rsidRPr="00124273">
        <w:rPr>
          <w:i/>
          <w:sz w:val="24"/>
          <w:szCs w:val="24"/>
        </w:rPr>
        <w:t>szeretetlenek, kérlelhetetlenek, rágalmazók, mértéktelenek, féktelenek, jóra nem hajlandók, árulók, vakmerők, felfuvalkodottak, akik inkább az élvezeteket szeretik, mint az Istent. Az ilyenek a kegyesség látszatát megőrzik ugyan, de annak az erejét megtagadják</w:t>
      </w:r>
      <w:r w:rsidR="00223084" w:rsidRPr="00124273">
        <w:rPr>
          <w:i/>
          <w:sz w:val="24"/>
          <w:szCs w:val="24"/>
        </w:rPr>
        <w:t>”</w:t>
      </w:r>
      <w:r w:rsidR="00662AB1" w:rsidRPr="00124273">
        <w:rPr>
          <w:sz w:val="24"/>
          <w:szCs w:val="24"/>
        </w:rPr>
        <w:t xml:space="preserve"> (2</w:t>
      </w:r>
      <w:r w:rsidR="00B04C61" w:rsidRPr="00124273">
        <w:rPr>
          <w:sz w:val="24"/>
          <w:szCs w:val="24"/>
        </w:rPr>
        <w:t>Timóteus</w:t>
      </w:r>
      <w:r w:rsidR="00223084" w:rsidRPr="00124273">
        <w:rPr>
          <w:sz w:val="24"/>
          <w:szCs w:val="24"/>
        </w:rPr>
        <w:t xml:space="preserve"> 3:2-5).</w:t>
      </w:r>
    </w:p>
    <w:p w:rsidR="00223084" w:rsidRPr="00124273" w:rsidRDefault="00B04C61" w:rsidP="00223084">
      <w:pPr>
        <w:pStyle w:val="Nincstrkz"/>
        <w:spacing w:before="160"/>
        <w:jc w:val="both"/>
        <w:rPr>
          <w:sz w:val="24"/>
          <w:szCs w:val="24"/>
        </w:rPr>
      </w:pPr>
      <w:r w:rsidRPr="00124273">
        <w:rPr>
          <w:sz w:val="24"/>
          <w:szCs w:val="24"/>
        </w:rPr>
        <w:t xml:space="preserve">Hogyan kerülhetjük el ezeket a gonoszságokat a saját életünkben, és hogyan lehetünk jó hatással a körülöttünk lévőkre? </w:t>
      </w:r>
    </w:p>
    <w:p w:rsidR="00223084" w:rsidRPr="00124273" w:rsidRDefault="0068000E" w:rsidP="00223084">
      <w:pPr>
        <w:pStyle w:val="Nincstrkz"/>
        <w:spacing w:before="160"/>
        <w:jc w:val="both"/>
        <w:rPr>
          <w:sz w:val="24"/>
          <w:szCs w:val="24"/>
        </w:rPr>
      </w:pPr>
      <w:r w:rsidRPr="00124273">
        <w:rPr>
          <w:sz w:val="24"/>
          <w:szCs w:val="24"/>
        </w:rPr>
        <w:t>Jézusra gyakran imádkozás közben találtak rá.</w:t>
      </w:r>
      <w:r w:rsidR="003F5E79" w:rsidRPr="00124273">
        <w:rPr>
          <w:sz w:val="24"/>
          <w:szCs w:val="24"/>
        </w:rPr>
        <w:t xml:space="preserve"> </w:t>
      </w:r>
      <w:r w:rsidRPr="00124273">
        <w:rPr>
          <w:sz w:val="24"/>
          <w:szCs w:val="24"/>
        </w:rPr>
        <w:t xml:space="preserve">Pál „szüntelenül” imádkozott. Az apostolok </w:t>
      </w:r>
      <w:r w:rsidRPr="00124273">
        <w:rPr>
          <w:color w:val="auto"/>
          <w:sz w:val="24"/>
          <w:szCs w:val="24"/>
        </w:rPr>
        <w:t>megkeresztelkedtek</w:t>
      </w:r>
      <w:r w:rsidRPr="00124273">
        <w:rPr>
          <w:sz w:val="24"/>
          <w:szCs w:val="24"/>
        </w:rPr>
        <w:t xml:space="preserve"> a Szentlélek</w:t>
      </w:r>
      <w:r w:rsidR="0073299D" w:rsidRPr="00124273">
        <w:rPr>
          <w:sz w:val="24"/>
          <w:szCs w:val="24"/>
        </w:rPr>
        <w:t>kel</w:t>
      </w:r>
      <w:r w:rsidRPr="00124273">
        <w:rPr>
          <w:sz w:val="24"/>
          <w:szCs w:val="24"/>
        </w:rPr>
        <w:t xml:space="preserve"> pünkösdkor, miután tíz napon keresztül együtt imádkoztak</w:t>
      </w:r>
      <w:r w:rsidR="00EE17B6" w:rsidRPr="00124273">
        <w:rPr>
          <w:sz w:val="24"/>
          <w:szCs w:val="24"/>
        </w:rPr>
        <w:t xml:space="preserve">, </w:t>
      </w:r>
      <w:r w:rsidR="00662AB1" w:rsidRPr="00124273">
        <w:rPr>
          <w:sz w:val="24"/>
          <w:szCs w:val="24"/>
        </w:rPr>
        <w:t>Illésről pedig konkrétan</w:t>
      </w:r>
      <w:r w:rsidRPr="00124273">
        <w:rPr>
          <w:sz w:val="24"/>
          <w:szCs w:val="24"/>
        </w:rPr>
        <w:t xml:space="preserve"> Jakab apostol </w:t>
      </w:r>
      <w:r w:rsidR="00662AB1" w:rsidRPr="00124273">
        <w:rPr>
          <w:sz w:val="24"/>
          <w:szCs w:val="24"/>
        </w:rPr>
        <w:t xml:space="preserve">írja, hogy olyan ember volt, aki </w:t>
      </w:r>
      <w:r w:rsidRPr="00124273">
        <w:rPr>
          <w:sz w:val="24"/>
          <w:szCs w:val="24"/>
        </w:rPr>
        <w:t>„buzgón imádkoz</w:t>
      </w:r>
      <w:r w:rsidR="00662AB1" w:rsidRPr="00124273">
        <w:rPr>
          <w:sz w:val="24"/>
          <w:szCs w:val="24"/>
        </w:rPr>
        <w:t>ott</w:t>
      </w:r>
      <w:r w:rsidR="00F97368" w:rsidRPr="00124273">
        <w:rPr>
          <w:sz w:val="24"/>
          <w:szCs w:val="24"/>
        </w:rPr>
        <w:t>”. Ma nekünk is úgy kell imádkoznunk, mint ahogy ők te</w:t>
      </w:r>
      <w:r w:rsidR="00EE17B6" w:rsidRPr="00124273">
        <w:rPr>
          <w:sz w:val="24"/>
          <w:szCs w:val="24"/>
        </w:rPr>
        <w:t>tték, ha azt szeretnénk, hogy be</w:t>
      </w:r>
      <w:r w:rsidR="00F97368" w:rsidRPr="00124273">
        <w:rPr>
          <w:sz w:val="24"/>
          <w:szCs w:val="24"/>
        </w:rPr>
        <w:t>töltsön minket a Szentlélek, és felhatalmazzon arra, hogy bátran osszuk meg az igazságot a világgal.</w:t>
      </w:r>
    </w:p>
    <w:p w:rsidR="00223084" w:rsidRPr="00124273" w:rsidRDefault="00E917FB" w:rsidP="00223084">
      <w:pPr>
        <w:pStyle w:val="Nincstrkz"/>
        <w:spacing w:before="160"/>
        <w:jc w:val="both"/>
        <w:rPr>
          <w:sz w:val="24"/>
          <w:szCs w:val="24"/>
        </w:rPr>
      </w:pPr>
      <w:r w:rsidRPr="00124273">
        <w:rPr>
          <w:sz w:val="24"/>
          <w:szCs w:val="24"/>
        </w:rPr>
        <w:t>Malakiás 4:5 azt mondja, hogy Illés újra eljön majd az idők vég</w:t>
      </w:r>
      <w:r w:rsidR="00EE17B6" w:rsidRPr="00124273">
        <w:rPr>
          <w:sz w:val="24"/>
          <w:szCs w:val="24"/>
        </w:rPr>
        <w:t>én</w:t>
      </w:r>
      <w:r w:rsidRPr="00124273">
        <w:rPr>
          <w:sz w:val="24"/>
          <w:szCs w:val="24"/>
        </w:rPr>
        <w:t>. Mal</w:t>
      </w:r>
      <w:r w:rsidR="004D402C" w:rsidRPr="00124273">
        <w:rPr>
          <w:sz w:val="24"/>
          <w:szCs w:val="24"/>
        </w:rPr>
        <w:t>akiás nem a szó szerinti értelem</w:t>
      </w:r>
      <w:r w:rsidRPr="00124273">
        <w:rPr>
          <w:sz w:val="24"/>
          <w:szCs w:val="24"/>
        </w:rPr>
        <w:t>ben beszél Illésről, hanem azokra gondol, akik Illés lelkével rendelkeznek</w:t>
      </w:r>
      <w:r w:rsidR="0068000E" w:rsidRPr="00124273">
        <w:rPr>
          <w:sz w:val="24"/>
          <w:szCs w:val="24"/>
        </w:rPr>
        <w:t xml:space="preserve">. Jézus azt mondta, hogy ki fogunk állni a hitünkért a világ vezetői előtt, úgy, ahogyan Illés, és Keresztelő János is tette. </w:t>
      </w:r>
      <w:r w:rsidR="004D402C" w:rsidRPr="00124273">
        <w:rPr>
          <w:i/>
          <w:sz w:val="24"/>
          <w:szCs w:val="24"/>
        </w:rPr>
        <w:t>„</w:t>
      </w:r>
      <w:r w:rsidR="00B04C61" w:rsidRPr="00124273">
        <w:rPr>
          <w:i/>
          <w:sz w:val="24"/>
          <w:szCs w:val="24"/>
        </w:rPr>
        <w:t>De még ezek előtt kezet emelnek rátok, és üldöznek titeket; átadnak benneteket a zsinagógáknak, és börtönbe vetnek, királyok és helytartók elé vezetnek titeket az én nevemért. De ez alkal</w:t>
      </w:r>
      <w:r w:rsidR="004D402C" w:rsidRPr="00124273">
        <w:rPr>
          <w:i/>
          <w:sz w:val="24"/>
          <w:szCs w:val="24"/>
        </w:rPr>
        <w:t>om lesz nektek a tanúságtételre</w:t>
      </w:r>
      <w:r w:rsidR="00223084" w:rsidRPr="00124273">
        <w:rPr>
          <w:i/>
          <w:sz w:val="24"/>
          <w:szCs w:val="24"/>
        </w:rPr>
        <w:t>”</w:t>
      </w:r>
      <w:r w:rsidR="00223084" w:rsidRPr="00124273">
        <w:rPr>
          <w:sz w:val="24"/>
          <w:szCs w:val="24"/>
        </w:rPr>
        <w:t xml:space="preserve"> (Luk</w:t>
      </w:r>
      <w:r w:rsidR="00B04C61" w:rsidRPr="00124273">
        <w:rPr>
          <w:sz w:val="24"/>
          <w:szCs w:val="24"/>
        </w:rPr>
        <w:t>ács</w:t>
      </w:r>
      <w:r w:rsidR="00223084" w:rsidRPr="00124273">
        <w:rPr>
          <w:sz w:val="24"/>
          <w:szCs w:val="24"/>
        </w:rPr>
        <w:t xml:space="preserve"> 21:12, 13).</w:t>
      </w:r>
    </w:p>
    <w:p w:rsidR="00223084" w:rsidRPr="00124273" w:rsidRDefault="00E917FB" w:rsidP="00223084">
      <w:pPr>
        <w:pStyle w:val="Nincstrkz"/>
        <w:spacing w:before="160"/>
        <w:jc w:val="both"/>
        <w:rPr>
          <w:sz w:val="24"/>
          <w:szCs w:val="24"/>
        </w:rPr>
      </w:pPr>
      <w:r w:rsidRPr="00124273">
        <w:rPr>
          <w:sz w:val="24"/>
          <w:szCs w:val="24"/>
        </w:rPr>
        <w:t>A világnak szüksége van ma ilyen reformátorokra.</w:t>
      </w:r>
      <w:r w:rsidR="004D402C" w:rsidRPr="00124273">
        <w:rPr>
          <w:sz w:val="24"/>
          <w:szCs w:val="24"/>
        </w:rPr>
        <w:t xml:space="preserve"> „</w:t>
      </w:r>
      <w:r w:rsidR="001462E0" w:rsidRPr="00124273">
        <w:rPr>
          <w:sz w:val="24"/>
          <w:szCs w:val="24"/>
        </w:rPr>
        <w:t>Ideje, hogy Isten népe elvhűnek bizonyuljon. Amikor Krisztus vallását a leginkább lebecsülik, amikor törvényét leginkább megvetik, lelkesedésünknek akkor kell a legforróbbnak, bátorságunknak és szilárdságunknak tántoríthatatlannak lennie. Álljunk az igazság oldalára, amikor a többség elhagy minket! Akkor harcoljuk az Úr harcát, amikor kevés a harcos! Ez a próbatételünk. Izzó lelkesedést kell merítenünk mások hidegségéből, bátorságot mások gyávaságából, és hűséget az árulásukból</w:t>
      </w:r>
      <w:r w:rsidR="00223084" w:rsidRPr="00124273">
        <w:rPr>
          <w:sz w:val="24"/>
          <w:szCs w:val="24"/>
        </w:rPr>
        <w:t>.”</w:t>
      </w:r>
      <w:r w:rsidR="00223084" w:rsidRPr="00124273">
        <w:rPr>
          <w:rStyle w:val="Lbjegyzet-hivatkozs"/>
          <w:sz w:val="24"/>
          <w:szCs w:val="24"/>
        </w:rPr>
        <w:footnoteReference w:id="9"/>
      </w:r>
    </w:p>
    <w:p w:rsidR="00997E34" w:rsidRPr="00124273" w:rsidRDefault="00E917FB" w:rsidP="00223084">
      <w:pPr>
        <w:pStyle w:val="Nincstrkz"/>
        <w:spacing w:before="160"/>
        <w:jc w:val="both"/>
        <w:rPr>
          <w:sz w:val="24"/>
          <w:szCs w:val="24"/>
        </w:rPr>
      </w:pPr>
      <w:r w:rsidRPr="00124273">
        <w:rPr>
          <w:sz w:val="24"/>
          <w:szCs w:val="24"/>
        </w:rPr>
        <w:t xml:space="preserve">Az erő, amely megrázza a világot ma a reformációban, ugyanonnan fog jönni, ahonnan mindig is jött – az imádság titkos helyéről. Úgy fogsz-e dönteni, hogy imával töltöd el ezt az időt? Miért nem mondjuk el </w:t>
      </w:r>
      <w:r w:rsidR="004D402C" w:rsidRPr="00124273">
        <w:rPr>
          <w:sz w:val="24"/>
          <w:szCs w:val="24"/>
        </w:rPr>
        <w:t xml:space="preserve">ezt </w:t>
      </w:r>
      <w:r w:rsidRPr="00124273">
        <w:rPr>
          <w:sz w:val="24"/>
          <w:szCs w:val="24"/>
        </w:rPr>
        <w:t>halkan Istennek, és kérünk tőle segítséget? Győzelmet fog neked adni, miközben Őt kerese</w:t>
      </w:r>
      <w:r w:rsidR="00325E53" w:rsidRPr="00124273">
        <w:rPr>
          <w:sz w:val="24"/>
          <w:szCs w:val="24"/>
        </w:rPr>
        <w:t>d és szolgálod teljes szívedből!</w:t>
      </w:r>
    </w:p>
    <w:p w:rsidR="00266389" w:rsidRPr="00124273" w:rsidRDefault="00266389" w:rsidP="00815C7E">
      <w:pPr>
        <w:pStyle w:val="Nincstrkz"/>
        <w:spacing w:before="160"/>
        <w:jc w:val="both"/>
        <w:rPr>
          <w:sz w:val="24"/>
          <w:szCs w:val="24"/>
        </w:rPr>
      </w:pPr>
    </w:p>
    <w:p w:rsidR="00CE1C91" w:rsidRPr="00124273" w:rsidRDefault="00CE1C91">
      <w:pPr>
        <w:pStyle w:val="Nincstrkz"/>
        <w:jc w:val="both"/>
        <w:rPr>
          <w:sz w:val="24"/>
          <w:szCs w:val="24"/>
        </w:rPr>
      </w:pPr>
    </w:p>
    <w:p w:rsidR="003B03BD" w:rsidRDefault="003B03BD" w:rsidP="00E14778">
      <w:pPr>
        <w:pStyle w:val="Nincstrkz"/>
        <w:jc w:val="both"/>
      </w:pPr>
    </w:p>
    <w:p w:rsidR="007D580A" w:rsidRPr="002E6DA9" w:rsidRDefault="007D580A" w:rsidP="00C250B0">
      <w:pPr>
        <w:pStyle w:val="Nincstrkz"/>
        <w:jc w:val="both"/>
      </w:pPr>
    </w:p>
    <w:p w:rsidR="005516B2" w:rsidRPr="00276390" w:rsidRDefault="005516B2" w:rsidP="00C250B0">
      <w:pPr>
        <w:pStyle w:val="Nincstrkz"/>
        <w:jc w:val="both"/>
      </w:pPr>
    </w:p>
    <w:p w:rsidR="00F04605" w:rsidRPr="006E40E7" w:rsidRDefault="00F04605">
      <w:pPr>
        <w:pStyle w:val="Nincstrkz"/>
        <w:jc w:val="both"/>
        <w:rPr>
          <w:b/>
        </w:rPr>
      </w:pPr>
    </w:p>
    <w:p w:rsidR="00667435" w:rsidRDefault="00B46A3B" w:rsidP="00B46A3B">
      <w:pPr>
        <w:pStyle w:val="Nincstrkz"/>
        <w:tabs>
          <w:tab w:val="left" w:pos="5475"/>
        </w:tabs>
        <w:jc w:val="both"/>
        <w:rPr>
          <w:b/>
          <w:bCs/>
          <w:sz w:val="36"/>
          <w:szCs w:val="36"/>
        </w:rPr>
      </w:pPr>
      <w:r w:rsidRPr="00B46A3B">
        <w:rPr>
          <w:b/>
          <w:bCs/>
          <w:sz w:val="36"/>
          <w:szCs w:val="36"/>
          <w:lang w:val="pt-PT"/>
        </w:rPr>
        <w:lastRenderedPageBreak/>
        <w:t xml:space="preserve">Segédanyag a bizonyságtételekből az imaórához </w:t>
      </w:r>
    </w:p>
    <w:p w:rsidR="00B46A3B" w:rsidRDefault="00B46A3B" w:rsidP="00B46A3B">
      <w:pPr>
        <w:pStyle w:val="Nincstrkz"/>
        <w:tabs>
          <w:tab w:val="left" w:pos="5475"/>
        </w:tabs>
        <w:jc w:val="both"/>
        <w:rPr>
          <w:b/>
          <w:bCs/>
        </w:rPr>
      </w:pPr>
    </w:p>
    <w:p w:rsidR="00B46A3B" w:rsidRPr="00124273" w:rsidRDefault="00E778EF" w:rsidP="00B46A3B">
      <w:pPr>
        <w:pStyle w:val="Nincstrkz"/>
        <w:tabs>
          <w:tab w:val="left" w:pos="5475"/>
        </w:tabs>
        <w:jc w:val="both"/>
        <w:rPr>
          <w:b/>
          <w:bCs/>
          <w:sz w:val="24"/>
          <w:szCs w:val="24"/>
        </w:rPr>
      </w:pPr>
      <w:r w:rsidRPr="00124273">
        <w:rPr>
          <w:bCs/>
          <w:i/>
          <w:sz w:val="24"/>
          <w:szCs w:val="24"/>
        </w:rPr>
        <w:t>Testimonies for the Church [</w:t>
      </w:r>
      <w:r w:rsidR="00B46A3B" w:rsidRPr="00124273">
        <w:rPr>
          <w:bCs/>
          <w:i/>
          <w:sz w:val="24"/>
          <w:szCs w:val="24"/>
        </w:rPr>
        <w:t>Bizonyságtételek</w:t>
      </w:r>
      <w:r w:rsidRPr="00124273">
        <w:rPr>
          <w:bCs/>
          <w:i/>
          <w:sz w:val="24"/>
          <w:szCs w:val="24"/>
        </w:rPr>
        <w:t>]</w:t>
      </w:r>
      <w:r w:rsidR="003F5E79" w:rsidRPr="00124273">
        <w:rPr>
          <w:bCs/>
          <w:i/>
          <w:sz w:val="24"/>
          <w:szCs w:val="24"/>
        </w:rPr>
        <w:t xml:space="preserve"> </w:t>
      </w:r>
      <w:r w:rsidR="00A84478" w:rsidRPr="00124273">
        <w:rPr>
          <w:bCs/>
          <w:i/>
          <w:sz w:val="24"/>
          <w:szCs w:val="24"/>
        </w:rPr>
        <w:t>1</w:t>
      </w:r>
      <w:r w:rsidR="003F5E79" w:rsidRPr="00124273">
        <w:rPr>
          <w:bCs/>
          <w:i/>
          <w:sz w:val="24"/>
          <w:szCs w:val="24"/>
        </w:rPr>
        <w:t xml:space="preserve">. </w:t>
      </w:r>
      <w:r w:rsidRPr="00124273">
        <w:rPr>
          <w:bCs/>
          <w:i/>
          <w:sz w:val="24"/>
          <w:szCs w:val="24"/>
        </w:rPr>
        <w:t xml:space="preserve">köt., </w:t>
      </w:r>
      <w:r w:rsidR="0069295E" w:rsidRPr="00124273">
        <w:rPr>
          <w:bCs/>
          <w:i/>
          <w:sz w:val="24"/>
          <w:szCs w:val="24"/>
        </w:rPr>
        <w:t>1</w:t>
      </w:r>
      <w:r w:rsidR="00A84478" w:rsidRPr="00124273">
        <w:rPr>
          <w:bCs/>
          <w:i/>
          <w:sz w:val="24"/>
          <w:szCs w:val="24"/>
        </w:rPr>
        <w:t>4</w:t>
      </w:r>
      <w:r w:rsidR="0069295E" w:rsidRPr="00124273">
        <w:rPr>
          <w:bCs/>
          <w:i/>
          <w:sz w:val="24"/>
          <w:szCs w:val="24"/>
        </w:rPr>
        <w:t>-1</w:t>
      </w:r>
      <w:r w:rsidR="00A84478" w:rsidRPr="00124273">
        <w:rPr>
          <w:bCs/>
          <w:i/>
          <w:sz w:val="24"/>
          <w:szCs w:val="24"/>
        </w:rPr>
        <w:t>6</w:t>
      </w:r>
      <w:r w:rsidR="0069295E" w:rsidRPr="00124273">
        <w:rPr>
          <w:bCs/>
          <w:i/>
          <w:sz w:val="24"/>
          <w:szCs w:val="24"/>
        </w:rPr>
        <w:t xml:space="preserve">. </w:t>
      </w:r>
      <w:r w:rsidRPr="00124273">
        <w:rPr>
          <w:bCs/>
          <w:i/>
          <w:sz w:val="24"/>
          <w:szCs w:val="24"/>
        </w:rPr>
        <w:t xml:space="preserve"> o.</w:t>
      </w:r>
    </w:p>
    <w:p w:rsidR="00B46A3B" w:rsidRPr="00124273" w:rsidRDefault="00B46A3B" w:rsidP="00B46A3B">
      <w:pPr>
        <w:pStyle w:val="Nincstrkz"/>
        <w:tabs>
          <w:tab w:val="left" w:pos="5475"/>
        </w:tabs>
        <w:jc w:val="both"/>
        <w:rPr>
          <w:b/>
          <w:bCs/>
          <w:sz w:val="24"/>
          <w:szCs w:val="24"/>
        </w:rPr>
      </w:pPr>
    </w:p>
    <w:p w:rsidR="00BE54F8" w:rsidRPr="00124273" w:rsidRDefault="006808F0" w:rsidP="004645B8">
      <w:pPr>
        <w:pStyle w:val="Nincstrkz"/>
        <w:jc w:val="both"/>
        <w:rPr>
          <w:bCs/>
          <w:sz w:val="24"/>
          <w:szCs w:val="24"/>
          <w:lang w:val="pt-PT"/>
        </w:rPr>
      </w:pPr>
      <w:r w:rsidRPr="00124273">
        <w:rPr>
          <w:bCs/>
          <w:sz w:val="24"/>
          <w:szCs w:val="24"/>
          <w:lang w:val="pt-PT"/>
        </w:rPr>
        <w:t>1840. márci</w:t>
      </w:r>
      <w:r w:rsidR="00A46EF6" w:rsidRPr="00124273">
        <w:rPr>
          <w:bCs/>
          <w:sz w:val="24"/>
          <w:szCs w:val="24"/>
          <w:lang w:val="pt-PT"/>
        </w:rPr>
        <w:t>usában William Miller Portlandbe</w:t>
      </w:r>
      <w:r w:rsidRPr="00124273">
        <w:rPr>
          <w:bCs/>
          <w:sz w:val="24"/>
          <w:szCs w:val="24"/>
          <w:lang w:val="pt-PT"/>
        </w:rPr>
        <w:t xml:space="preserve"> j</w:t>
      </w:r>
      <w:r w:rsidR="00A46EF6" w:rsidRPr="00124273">
        <w:rPr>
          <w:bCs/>
          <w:sz w:val="24"/>
          <w:szCs w:val="24"/>
          <w:lang w:val="pt-PT"/>
        </w:rPr>
        <w:t>ött, s megtartotta első előadás</w:t>
      </w:r>
      <w:r w:rsidRPr="00124273">
        <w:rPr>
          <w:bCs/>
          <w:sz w:val="24"/>
          <w:szCs w:val="24"/>
          <w:lang w:val="pt-PT"/>
        </w:rPr>
        <w:t xml:space="preserve">sorozatát Krisztus második eljöveteléről. Az előadások nagy feltűnést keltettek, és a Casco utcai keresztény templom, ahol Miller tartózkodott, </w:t>
      </w:r>
      <w:r w:rsidR="00A46EF6" w:rsidRPr="00124273">
        <w:rPr>
          <w:bCs/>
          <w:sz w:val="24"/>
          <w:szCs w:val="24"/>
          <w:lang w:val="pt-PT"/>
        </w:rPr>
        <w:t xml:space="preserve">nappal is, </w:t>
      </w:r>
      <w:r w:rsidRPr="00124273">
        <w:rPr>
          <w:bCs/>
          <w:sz w:val="24"/>
          <w:szCs w:val="24"/>
          <w:lang w:val="pt-PT"/>
        </w:rPr>
        <w:t>este is zsúfolásig megtelt. Nem kísérte vad izgalom ezeket az összejöveteleket, hanem mély komolyság ülte meg a hallgatókat. Nemcsak a városiak érdeklődését keltette föl, hanem a környező vidék népe is nap-nap után beözönlött élelmiszerkosaraival a városba. Reggeltől az esti összejövetel végéig ott maradtak.</w:t>
      </w:r>
    </w:p>
    <w:p w:rsidR="007B69B3" w:rsidRPr="00124273" w:rsidRDefault="007B69B3" w:rsidP="004645B8">
      <w:pPr>
        <w:pStyle w:val="Nincstrkz"/>
        <w:jc w:val="both"/>
        <w:rPr>
          <w:bCs/>
          <w:sz w:val="24"/>
          <w:szCs w:val="24"/>
        </w:rPr>
      </w:pPr>
    </w:p>
    <w:p w:rsidR="00C3137B" w:rsidRPr="00124273" w:rsidRDefault="00594145" w:rsidP="004645B8">
      <w:pPr>
        <w:pStyle w:val="Nincstrkz"/>
        <w:jc w:val="both"/>
        <w:rPr>
          <w:bCs/>
          <w:sz w:val="24"/>
          <w:szCs w:val="24"/>
        </w:rPr>
      </w:pPr>
      <w:r w:rsidRPr="00124273">
        <w:rPr>
          <w:bCs/>
          <w:sz w:val="24"/>
          <w:szCs w:val="24"/>
        </w:rPr>
        <w:t>Eljártunk az előadásokra barátaimmal, meghallgattuk a meglepő kijelentést, hogy az Úr 1843-ban, alig néhány év múlva eljön. Miller oly pontosan követte nyomon a jövendöléseket, hogy meggyőződést keltett hallgatói szívében. Hosszan fejtegette a jövendölések korszakát, és számos bizony</w:t>
      </w:r>
      <w:r w:rsidR="00985F14" w:rsidRPr="00124273">
        <w:rPr>
          <w:bCs/>
          <w:sz w:val="24"/>
          <w:szCs w:val="24"/>
        </w:rPr>
        <w:t>ítékot sorolt fel állításai alá</w:t>
      </w:r>
      <w:r w:rsidRPr="00124273">
        <w:rPr>
          <w:bCs/>
          <w:sz w:val="24"/>
          <w:szCs w:val="24"/>
        </w:rPr>
        <w:t>támasztásra. Majd a készületlenekhez intézett ün</w:t>
      </w:r>
      <w:r w:rsidR="00985F14" w:rsidRPr="00124273">
        <w:rPr>
          <w:bCs/>
          <w:sz w:val="24"/>
          <w:szCs w:val="24"/>
        </w:rPr>
        <w:t>nepélyes és erőteljes felhívásokat,</w:t>
      </w:r>
      <w:r w:rsidRPr="00124273">
        <w:rPr>
          <w:bCs/>
          <w:sz w:val="24"/>
          <w:szCs w:val="24"/>
        </w:rPr>
        <w:t xml:space="preserve"> és intései mintha megbűvölték volna a sokaságot.</w:t>
      </w:r>
    </w:p>
    <w:p w:rsidR="00FF1187" w:rsidRPr="00124273" w:rsidRDefault="00FF1187" w:rsidP="004645B8">
      <w:pPr>
        <w:pStyle w:val="Nincstrkz"/>
        <w:jc w:val="both"/>
        <w:rPr>
          <w:bCs/>
          <w:sz w:val="24"/>
          <w:szCs w:val="24"/>
        </w:rPr>
      </w:pPr>
    </w:p>
    <w:p w:rsidR="00FF1187" w:rsidRPr="00124273" w:rsidRDefault="00594145" w:rsidP="004645B8">
      <w:pPr>
        <w:pStyle w:val="Nincstrkz"/>
        <w:jc w:val="both"/>
        <w:rPr>
          <w:bCs/>
          <w:sz w:val="24"/>
          <w:szCs w:val="24"/>
        </w:rPr>
      </w:pPr>
      <w:r w:rsidRPr="00124273">
        <w:rPr>
          <w:bCs/>
          <w:sz w:val="24"/>
          <w:szCs w:val="24"/>
        </w:rPr>
        <w:t>Rendkívüli összejöveteleket szerveztek, ahol a bűnösöknek alkalma nyílt keresni az Üdvözítőt, és felkészülni a küszöbön álló félelmetes eseményekre. Rémület és meggyőződés terjedt el az egész városban. Imaórák</w:t>
      </w:r>
      <w:r w:rsidR="00985F14" w:rsidRPr="00124273">
        <w:rPr>
          <w:bCs/>
          <w:sz w:val="24"/>
          <w:szCs w:val="24"/>
        </w:rPr>
        <w:t>at tartottak s általános volt az ébredés</w:t>
      </w:r>
      <w:r w:rsidRPr="00124273">
        <w:rPr>
          <w:bCs/>
          <w:sz w:val="24"/>
          <w:szCs w:val="24"/>
        </w:rPr>
        <w:t xml:space="preserve"> a különféle felekezetek soraiban, mert többé-kevésbé mindnyájan megérezték Krisztus közeli eljövetele tanításának hatását.</w:t>
      </w:r>
    </w:p>
    <w:p w:rsidR="004D6743" w:rsidRPr="00124273" w:rsidRDefault="004D6743" w:rsidP="004645B8">
      <w:pPr>
        <w:pStyle w:val="Nincstrkz"/>
        <w:jc w:val="both"/>
        <w:rPr>
          <w:bCs/>
          <w:sz w:val="24"/>
          <w:szCs w:val="24"/>
        </w:rPr>
      </w:pPr>
    </w:p>
    <w:p w:rsidR="004D6743" w:rsidRPr="00124273" w:rsidRDefault="00594145" w:rsidP="004645B8">
      <w:pPr>
        <w:pStyle w:val="Nincstrkz"/>
        <w:jc w:val="both"/>
        <w:rPr>
          <w:bCs/>
          <w:sz w:val="24"/>
          <w:szCs w:val="24"/>
        </w:rPr>
      </w:pPr>
      <w:r w:rsidRPr="00124273">
        <w:rPr>
          <w:bCs/>
          <w:sz w:val="24"/>
          <w:szCs w:val="24"/>
        </w:rPr>
        <w:t>Mikor felhívták a bűnösöket, hogy menjenek előre, a vezeklők p</w:t>
      </w:r>
      <w:r w:rsidR="003E3BD0" w:rsidRPr="00124273">
        <w:rPr>
          <w:bCs/>
          <w:sz w:val="24"/>
          <w:szCs w:val="24"/>
        </w:rPr>
        <w:t>adjába, az emberek százával tódu</w:t>
      </w:r>
      <w:r w:rsidRPr="00124273">
        <w:rPr>
          <w:bCs/>
          <w:sz w:val="24"/>
          <w:szCs w:val="24"/>
        </w:rPr>
        <w:t xml:space="preserve">ltak oda. A többiekkel én is átvergődtem a tömegen, helyet foglaltam a keresők között. Mégis az a gondolat élt szívemben, hogy sosem leszek méltó, hogy Isten gyermekének nevezzenek. Hiányzott belőlem az önbizalom. S a meggyőződés, hogy nem tudnám megértetni velük gondolataimat, megakadályoztak, hogy keresztény barátaimtól kérjek tanácsokat és segítséget. Így – </w:t>
      </w:r>
      <w:r w:rsidR="00985F14" w:rsidRPr="00124273">
        <w:rPr>
          <w:bCs/>
          <w:sz w:val="24"/>
          <w:szCs w:val="24"/>
        </w:rPr>
        <w:t xml:space="preserve">teljesen </w:t>
      </w:r>
      <w:r w:rsidRPr="00124273">
        <w:rPr>
          <w:bCs/>
          <w:sz w:val="24"/>
          <w:szCs w:val="24"/>
        </w:rPr>
        <w:t>feleslegesen</w:t>
      </w:r>
      <w:r w:rsidR="00985F14" w:rsidRPr="00124273">
        <w:rPr>
          <w:bCs/>
          <w:sz w:val="24"/>
          <w:szCs w:val="24"/>
        </w:rPr>
        <w:t>, de</w:t>
      </w:r>
      <w:r w:rsidRPr="00124273">
        <w:rPr>
          <w:bCs/>
          <w:sz w:val="24"/>
          <w:szCs w:val="24"/>
        </w:rPr>
        <w:t xml:space="preserve"> – sötétségben és kétségbeesésben botorká</w:t>
      </w:r>
      <w:r w:rsidR="00985F14" w:rsidRPr="00124273">
        <w:rPr>
          <w:bCs/>
          <w:sz w:val="24"/>
          <w:szCs w:val="24"/>
        </w:rPr>
        <w:t xml:space="preserve">ltam. Barátaim nem törtek át tartózkodásom falán, </w:t>
      </w:r>
      <w:r w:rsidRPr="00124273">
        <w:rPr>
          <w:bCs/>
          <w:sz w:val="24"/>
          <w:szCs w:val="24"/>
        </w:rPr>
        <w:t>fogalmuk sem volt állapotomról.</w:t>
      </w:r>
    </w:p>
    <w:p w:rsidR="00B1788D" w:rsidRPr="00124273" w:rsidRDefault="00B1788D" w:rsidP="004645B8">
      <w:pPr>
        <w:pStyle w:val="Nincstrkz"/>
        <w:jc w:val="both"/>
        <w:rPr>
          <w:bCs/>
          <w:sz w:val="24"/>
          <w:szCs w:val="24"/>
        </w:rPr>
      </w:pPr>
    </w:p>
    <w:p w:rsidR="00B1788D" w:rsidRPr="00124273" w:rsidRDefault="006F560D" w:rsidP="004645B8">
      <w:pPr>
        <w:pStyle w:val="Nincstrkz"/>
        <w:jc w:val="both"/>
        <w:rPr>
          <w:bCs/>
          <w:sz w:val="24"/>
          <w:szCs w:val="24"/>
        </w:rPr>
      </w:pPr>
      <w:r w:rsidRPr="00124273">
        <w:rPr>
          <w:bCs/>
          <w:sz w:val="24"/>
          <w:szCs w:val="24"/>
        </w:rPr>
        <w:t>Egyik este Ro</w:t>
      </w:r>
      <w:r w:rsidR="00594145" w:rsidRPr="00124273">
        <w:rPr>
          <w:bCs/>
          <w:sz w:val="24"/>
          <w:szCs w:val="24"/>
        </w:rPr>
        <w:t>bert fivéremmel hazafelé tartottam az összejövetelről, ahol a leglenyűgöz</w:t>
      </w:r>
      <w:r w:rsidR="00D44FF1">
        <w:rPr>
          <w:bCs/>
          <w:sz w:val="24"/>
          <w:szCs w:val="24"/>
        </w:rPr>
        <w:t xml:space="preserve">őbb előadást hallottuk Krisztus </w:t>
      </w:r>
      <w:r w:rsidR="00594145" w:rsidRPr="00124273">
        <w:rPr>
          <w:bCs/>
          <w:sz w:val="24"/>
          <w:szCs w:val="24"/>
        </w:rPr>
        <w:t xml:space="preserve">közelgő földi uralmáról, amit keresztényekhez és bűnösökhöz intézett őszinte és ünnepélyes felhívás követett. Mindenkit sürgetett, hogy készüljön fel az ítéletre, és az Úr </w:t>
      </w:r>
      <w:r w:rsidRPr="00124273">
        <w:rPr>
          <w:bCs/>
          <w:sz w:val="24"/>
          <w:szCs w:val="24"/>
        </w:rPr>
        <w:t>el</w:t>
      </w:r>
      <w:r w:rsidR="00594145" w:rsidRPr="00124273">
        <w:rPr>
          <w:bCs/>
          <w:sz w:val="24"/>
          <w:szCs w:val="24"/>
        </w:rPr>
        <w:t xml:space="preserve">jövetelére. A hallottak megrázták lelkemet, oly mélységes volt szívemben a meggyőződés, hogy attól tartottam, az Úr nem engedi meg, hogy hazatérjek. </w:t>
      </w:r>
    </w:p>
    <w:p w:rsidR="00B1788D" w:rsidRPr="00124273" w:rsidRDefault="00B1788D" w:rsidP="004645B8">
      <w:pPr>
        <w:pStyle w:val="Nincstrkz"/>
        <w:jc w:val="both"/>
        <w:rPr>
          <w:bCs/>
          <w:sz w:val="24"/>
          <w:szCs w:val="24"/>
        </w:rPr>
      </w:pPr>
    </w:p>
    <w:p w:rsidR="00B1788D" w:rsidRPr="00124273" w:rsidRDefault="00594145" w:rsidP="004645B8">
      <w:pPr>
        <w:pStyle w:val="Nincstrkz"/>
        <w:jc w:val="both"/>
        <w:rPr>
          <w:bCs/>
          <w:sz w:val="24"/>
          <w:szCs w:val="24"/>
        </w:rPr>
      </w:pPr>
      <w:r w:rsidRPr="00124273">
        <w:rPr>
          <w:bCs/>
          <w:sz w:val="24"/>
          <w:szCs w:val="24"/>
        </w:rPr>
        <w:t>Ezek a szavak csengtek fülembe: Kö</w:t>
      </w:r>
      <w:r w:rsidR="006F560D" w:rsidRPr="00124273">
        <w:rPr>
          <w:bCs/>
          <w:sz w:val="24"/>
          <w:szCs w:val="24"/>
        </w:rPr>
        <w:t>zel van az Úr napja! De ki lesz képes</w:t>
      </w:r>
      <w:r w:rsidRPr="00124273">
        <w:rPr>
          <w:bCs/>
          <w:sz w:val="24"/>
          <w:szCs w:val="24"/>
        </w:rPr>
        <w:t xml:space="preserve"> elviselni </w:t>
      </w:r>
      <w:r w:rsidR="006F560D" w:rsidRPr="00124273">
        <w:rPr>
          <w:bCs/>
          <w:sz w:val="24"/>
          <w:szCs w:val="24"/>
        </w:rPr>
        <w:t>el</w:t>
      </w:r>
      <w:r w:rsidRPr="00124273">
        <w:rPr>
          <w:bCs/>
          <w:sz w:val="24"/>
          <w:szCs w:val="24"/>
        </w:rPr>
        <w:t>jövetele napját? Szívem ezt dobogta: „Őr</w:t>
      </w:r>
      <w:bookmarkStart w:id="0" w:name="_GoBack"/>
      <w:bookmarkEnd w:id="0"/>
      <w:r w:rsidRPr="00124273">
        <w:rPr>
          <w:bCs/>
          <w:sz w:val="24"/>
          <w:szCs w:val="24"/>
        </w:rPr>
        <w:t>izz meg, ó Uram, az éjszakában! Ne haljak meg bűnösen. Szánj meg, ments meg!” Most először próbáltam kifejt</w:t>
      </w:r>
      <w:r w:rsidR="006F560D" w:rsidRPr="00124273">
        <w:rPr>
          <w:bCs/>
          <w:sz w:val="24"/>
          <w:szCs w:val="24"/>
        </w:rPr>
        <w:t>eni gondolataimat fivéremnek, Ro</w:t>
      </w:r>
      <w:r w:rsidRPr="00124273">
        <w:rPr>
          <w:bCs/>
          <w:sz w:val="24"/>
          <w:szCs w:val="24"/>
        </w:rPr>
        <w:t>bertnek, aki két évvel idősebb volt nálam. Megmondtam neki, hogy nem merek pihenni, sem aludni, míg meg nem bizonyosodok, hogy Isten megbocsátotta bűneimet.</w:t>
      </w:r>
    </w:p>
    <w:p w:rsidR="003A1B04" w:rsidRPr="00124273" w:rsidRDefault="003A1B04" w:rsidP="004645B8">
      <w:pPr>
        <w:pStyle w:val="Nincstrkz"/>
        <w:jc w:val="both"/>
        <w:rPr>
          <w:bCs/>
          <w:sz w:val="24"/>
          <w:szCs w:val="24"/>
        </w:rPr>
      </w:pPr>
    </w:p>
    <w:p w:rsidR="003A1B04" w:rsidRPr="00124273" w:rsidRDefault="00594145" w:rsidP="004645B8">
      <w:pPr>
        <w:pStyle w:val="Nincstrkz"/>
        <w:jc w:val="both"/>
        <w:rPr>
          <w:bCs/>
          <w:sz w:val="24"/>
          <w:szCs w:val="24"/>
        </w:rPr>
      </w:pPr>
      <w:r w:rsidRPr="00124273">
        <w:rPr>
          <w:bCs/>
          <w:sz w:val="24"/>
          <w:szCs w:val="24"/>
        </w:rPr>
        <w:t xml:space="preserve">Fivérem nem válaszolt rögtön, de hallgatásának oka rövidesen világossá vált előttem. Sírt, mert együtt érzett gyötrelmemmel. Ez még nagyobb bizalomra </w:t>
      </w:r>
      <w:r w:rsidRPr="00124273">
        <w:rPr>
          <w:bCs/>
          <w:sz w:val="24"/>
          <w:szCs w:val="24"/>
        </w:rPr>
        <w:lastRenderedPageBreak/>
        <w:t>serkentett iránta. Megmondtam neki, hogy amikor az élet oly súlyos tehernek tűnt előttem, meg akartam halni. De most rémülettel töltött el a gondolat, hogy jelen bűnös állapotomban meghalhatok, és örökre elveszhetek. Megkérdeztem tőle, mit gondol, ha az éjjelt küzdelme</w:t>
      </w:r>
      <w:r w:rsidR="006F560D" w:rsidRPr="00124273">
        <w:rPr>
          <w:bCs/>
          <w:sz w:val="24"/>
          <w:szCs w:val="24"/>
        </w:rPr>
        <w:t>s imával töltöm, az Úr meg</w:t>
      </w:r>
      <w:r w:rsidRPr="00124273">
        <w:rPr>
          <w:bCs/>
          <w:sz w:val="24"/>
          <w:szCs w:val="24"/>
        </w:rPr>
        <w:t>őrizné-e életemet erre az éjszakára? Ezt válaszolta: „Azt hiszem, igen, ha hittel kéred. Én is imádkozni fogok érted, és magamért is. Ellen, amit ma este hallottunk, soha nem szabad elfelejtenünk!”</w:t>
      </w:r>
    </w:p>
    <w:p w:rsidR="004D6743" w:rsidRPr="00124273" w:rsidRDefault="004D6743" w:rsidP="004645B8">
      <w:pPr>
        <w:pStyle w:val="Nincstrkz"/>
        <w:jc w:val="both"/>
        <w:rPr>
          <w:bCs/>
          <w:sz w:val="24"/>
          <w:szCs w:val="24"/>
        </w:rPr>
      </w:pPr>
    </w:p>
    <w:p w:rsidR="004D6743" w:rsidRPr="00124273" w:rsidRDefault="00594145" w:rsidP="004645B8">
      <w:pPr>
        <w:pStyle w:val="Nincstrkz"/>
        <w:jc w:val="both"/>
        <w:rPr>
          <w:bCs/>
          <w:sz w:val="24"/>
          <w:szCs w:val="24"/>
        </w:rPr>
      </w:pPr>
      <w:r w:rsidRPr="00124273">
        <w:rPr>
          <w:bCs/>
          <w:sz w:val="24"/>
          <w:szCs w:val="24"/>
        </w:rPr>
        <w:t>Hazaértünk, és az éjjel hosszú óráinak nagy részét imával és könnyekkel töltöttem. Részben azért rejtettem el gondolataimat barátaim előtt, nehogy csüggesztő szavakat halljak válaszul. Reményem oly kicsiny volt, hitem oly erőtlen, hogy attól tartottam, ha más is kedvezőtlen színben látja helyzetemet</w:t>
      </w:r>
      <w:r w:rsidR="006F560D" w:rsidRPr="00124273">
        <w:rPr>
          <w:bCs/>
          <w:sz w:val="24"/>
          <w:szCs w:val="24"/>
        </w:rPr>
        <w:t>,</w:t>
      </w:r>
      <w:r w:rsidRPr="00124273">
        <w:rPr>
          <w:bCs/>
          <w:sz w:val="24"/>
          <w:szCs w:val="24"/>
        </w:rPr>
        <w:t xml:space="preserve"> kétségbeesésbe zuhannék. Ennek ellenére vágytam, hogy valaki megmondja, mit kell tennem, hogy megmeneküljek; milyen lépéseket tegyek, hogy találkozzak Üdvözítőmmel, és teljesen átadjam magamat az Úrnak. Komoly dolognak tartottam a kereszténységet, és tudtam, hogy valami különös erőfeszítést követel tőlem. </w:t>
      </w:r>
    </w:p>
    <w:p w:rsidR="003A1B04" w:rsidRPr="00124273" w:rsidRDefault="003A1B04" w:rsidP="004645B8">
      <w:pPr>
        <w:pStyle w:val="Nincstrkz"/>
        <w:jc w:val="both"/>
        <w:rPr>
          <w:bCs/>
          <w:sz w:val="24"/>
          <w:szCs w:val="24"/>
        </w:rPr>
      </w:pPr>
    </w:p>
    <w:p w:rsidR="003A1B04" w:rsidRPr="00124273" w:rsidRDefault="00A84478" w:rsidP="004645B8">
      <w:pPr>
        <w:pStyle w:val="Nincstrkz"/>
        <w:jc w:val="both"/>
        <w:rPr>
          <w:bCs/>
          <w:sz w:val="24"/>
          <w:szCs w:val="24"/>
        </w:rPr>
      </w:pPr>
      <w:r w:rsidRPr="00124273">
        <w:rPr>
          <w:bCs/>
          <w:sz w:val="24"/>
          <w:szCs w:val="24"/>
        </w:rPr>
        <w:t xml:space="preserve">Hónapokon át ebben az elmeállapotban vesztegeltem. Szüleimmel rendszeresen részt vettem a metodista istentiszteleteken, de amióta érdeklődtem Krisztus közeli eljövetele iránt, eljártam a Casco utcai összejövetelre is. A következő nyáron szüleim elutaztak Bostonba, a metodista tábori összejövetelre, s engem is magukkal vittek. Eltökéltem, hogy buzgón keresni fogom ott az Urat, és ha lehetséges, elnyerem bűneim bocsánatát. Szívem nagyon vágyott a hitből fakadó keresztény reményre és békére. </w:t>
      </w:r>
    </w:p>
    <w:p w:rsidR="00BE2F11" w:rsidRPr="00124273" w:rsidRDefault="00BE2F11" w:rsidP="004645B8">
      <w:pPr>
        <w:pStyle w:val="Nincstrkz"/>
        <w:jc w:val="both"/>
        <w:rPr>
          <w:bCs/>
          <w:sz w:val="24"/>
          <w:szCs w:val="24"/>
        </w:rPr>
      </w:pPr>
    </w:p>
    <w:p w:rsidR="00C8206D" w:rsidRPr="00124273" w:rsidRDefault="00A84478" w:rsidP="004645B8">
      <w:pPr>
        <w:pStyle w:val="Nincstrkz"/>
        <w:jc w:val="both"/>
        <w:rPr>
          <w:bCs/>
          <w:sz w:val="24"/>
          <w:szCs w:val="24"/>
        </w:rPr>
      </w:pPr>
      <w:r w:rsidRPr="00124273">
        <w:rPr>
          <w:bCs/>
          <w:sz w:val="24"/>
          <w:szCs w:val="24"/>
        </w:rPr>
        <w:t>Igen fölbátorodtam, amikor a következő szövegen alapuló igehirdetést hallottam: „Ekképpen megyek be a királyhoz”, „s ha azután elveszek, hát elveszek.” A szónok a remény és félelem között ingadozókról szólt, akik bár szeretnének menekülni bűneiktől, és elnyerni Krisztus bűnbocsátó szeretetét, de akiket félénkségük, és a szívtelenségtől való félelem, kétségek közt hánykolódva tart. Ezeknek tanácsolja, hogy adják át magukat Istennek, s halogatás nélkül bízzák magukat könyörületére. Rájönnek majd, hogy a kegyelmes Megváltó készen áll nekik ajándékozni a könyörület jogarát, mint Ahasvérus ajánlotta fel Eszternek, kedvezése jelét. A bűnösnek, mikor reszketve áll az Úr jelenlétében, nem kell mást tennie, mint kinyújtani a hit kezét, és megérintenie a kegyelem jogarát. Ez az érintés biztosítja számukra a bűnbocsánatot és békét.</w:t>
      </w:r>
    </w:p>
    <w:p w:rsidR="00C8206D" w:rsidRPr="00124273" w:rsidRDefault="00C8206D" w:rsidP="004645B8">
      <w:pPr>
        <w:pStyle w:val="Nincstrkz"/>
        <w:jc w:val="both"/>
        <w:rPr>
          <w:bCs/>
          <w:sz w:val="24"/>
          <w:szCs w:val="24"/>
        </w:rPr>
      </w:pPr>
    </w:p>
    <w:p w:rsidR="007B69B3" w:rsidRPr="00D44FF1" w:rsidRDefault="000F1925" w:rsidP="00D44FF1">
      <w:pPr>
        <w:pStyle w:val="Nincstrkz"/>
        <w:tabs>
          <w:tab w:val="left" w:pos="1628"/>
        </w:tabs>
        <w:jc w:val="both"/>
        <w:rPr>
          <w:bCs/>
          <w:sz w:val="24"/>
          <w:szCs w:val="24"/>
        </w:rPr>
      </w:pPr>
      <w:r w:rsidRPr="000F1925">
        <w:rPr>
          <w:b/>
          <w:bCs/>
          <w:sz w:val="36"/>
          <w:szCs w:val="36"/>
        </w:rPr>
        <w:t>Imavázlat: Úttörő ima</w:t>
      </w:r>
    </w:p>
    <w:p w:rsidR="000F1925" w:rsidRDefault="000F1925" w:rsidP="004645B8">
      <w:pPr>
        <w:pStyle w:val="Nincstrkz"/>
        <w:jc w:val="both"/>
        <w:rPr>
          <w:b/>
          <w:bCs/>
          <w:sz w:val="36"/>
          <w:szCs w:val="36"/>
        </w:rPr>
      </w:pPr>
    </w:p>
    <w:p w:rsidR="00AF19A9" w:rsidRPr="00124273" w:rsidRDefault="00AF19A9" w:rsidP="004645B8">
      <w:pPr>
        <w:pStyle w:val="Nincstrkz"/>
        <w:jc w:val="both"/>
        <w:rPr>
          <w:bCs/>
          <w:sz w:val="24"/>
          <w:szCs w:val="24"/>
        </w:rPr>
      </w:pPr>
      <w:r w:rsidRPr="00124273">
        <w:rPr>
          <w:b/>
          <w:bCs/>
          <w:sz w:val="24"/>
          <w:szCs w:val="24"/>
        </w:rPr>
        <w:t xml:space="preserve">Kezdéshez: </w:t>
      </w:r>
      <w:r w:rsidRPr="00124273">
        <w:rPr>
          <w:bCs/>
          <w:sz w:val="24"/>
          <w:szCs w:val="24"/>
        </w:rPr>
        <w:t>Az alábbi imatémák a bizonyságtételekből való idézet alapján készültek. Az idézetgyűjteményt a csoport olvassa el együtt vagy egyénenként. A vezető ossza szét az imatémákat a csoporttagok között, vagy kérdezze meg a jelenlévőket, mely témákért szeretnének imádkozni. Az önkéntesek írják oda a nevük kezdőbetűit a témák előtt üresen hagyott kis részre, és a csoportvezető is jegyezze meg azokat magának. A vezető nyisson egy im</w:t>
      </w:r>
      <w:r w:rsidR="00466294" w:rsidRPr="00124273">
        <w:rPr>
          <w:bCs/>
          <w:sz w:val="24"/>
          <w:szCs w:val="24"/>
        </w:rPr>
        <w:t>ával, amiben hálát ad mindenkiért</w:t>
      </w:r>
      <w:r w:rsidRPr="00124273">
        <w:rPr>
          <w:bCs/>
          <w:sz w:val="24"/>
          <w:szCs w:val="24"/>
        </w:rPr>
        <w:t xml:space="preserve"> egyen-egyenként a csoportban, </w:t>
      </w:r>
      <w:r w:rsidR="003E2656" w:rsidRPr="00124273">
        <w:rPr>
          <w:bCs/>
          <w:sz w:val="24"/>
          <w:szCs w:val="24"/>
        </w:rPr>
        <w:t xml:space="preserve">és kéri, hogy Isten </w:t>
      </w:r>
      <w:r w:rsidRPr="00124273">
        <w:rPr>
          <w:bCs/>
          <w:sz w:val="24"/>
          <w:szCs w:val="24"/>
        </w:rPr>
        <w:t>áldja meg</w:t>
      </w:r>
      <w:r w:rsidR="00B94589" w:rsidRPr="00124273">
        <w:rPr>
          <w:bCs/>
          <w:sz w:val="24"/>
          <w:szCs w:val="24"/>
        </w:rPr>
        <w:t xml:space="preserve"> </w:t>
      </w:r>
      <w:r w:rsidR="003E2656" w:rsidRPr="00124273">
        <w:rPr>
          <w:bCs/>
          <w:sz w:val="24"/>
          <w:szCs w:val="24"/>
        </w:rPr>
        <w:t>a jelenlévők szívét-lelkét</w:t>
      </w:r>
      <w:r w:rsidRPr="00124273">
        <w:rPr>
          <w:bCs/>
          <w:sz w:val="24"/>
          <w:szCs w:val="24"/>
        </w:rPr>
        <w:t>. Mielőtt bárki imádkozna egy új témáért, egyezzen meg az előzővel, h</w:t>
      </w:r>
      <w:r w:rsidR="003E2656" w:rsidRPr="00124273">
        <w:rPr>
          <w:bCs/>
          <w:sz w:val="24"/>
          <w:szCs w:val="24"/>
        </w:rPr>
        <w:t xml:space="preserve">ogy ő lesz a következő. Az imák </w:t>
      </w:r>
      <w:r w:rsidRPr="00124273">
        <w:rPr>
          <w:bCs/>
          <w:sz w:val="24"/>
          <w:szCs w:val="24"/>
        </w:rPr>
        <w:t xml:space="preserve">legyenek rövidek, körülbelül két percesek. </w:t>
      </w:r>
    </w:p>
    <w:p w:rsidR="00AF19A9" w:rsidRPr="00124273" w:rsidRDefault="00AF19A9" w:rsidP="004645B8">
      <w:pPr>
        <w:pStyle w:val="Nincstrkz"/>
        <w:jc w:val="both"/>
        <w:rPr>
          <w:bCs/>
          <w:sz w:val="24"/>
          <w:szCs w:val="24"/>
        </w:rPr>
      </w:pPr>
    </w:p>
    <w:p w:rsidR="00AF19A9" w:rsidRPr="00124273" w:rsidRDefault="00AF19A9" w:rsidP="004645B8">
      <w:pPr>
        <w:pStyle w:val="Nincstrkz"/>
        <w:jc w:val="both"/>
        <w:rPr>
          <w:bCs/>
          <w:sz w:val="24"/>
          <w:szCs w:val="24"/>
        </w:rPr>
      </w:pPr>
      <w:r w:rsidRPr="00124273">
        <w:rPr>
          <w:bCs/>
          <w:sz w:val="24"/>
          <w:szCs w:val="24"/>
        </w:rPr>
        <w:lastRenderedPageBreak/>
        <w:t xml:space="preserve">1. ____ Köszönjük meg </w:t>
      </w:r>
      <w:r w:rsidR="001305FC" w:rsidRPr="00124273">
        <w:rPr>
          <w:bCs/>
          <w:sz w:val="24"/>
          <w:szCs w:val="24"/>
        </w:rPr>
        <w:t>az Úr Jézusnak azt, hogy</w:t>
      </w:r>
      <w:r w:rsidR="00E269CF" w:rsidRPr="00124273">
        <w:rPr>
          <w:bCs/>
          <w:sz w:val="24"/>
          <w:szCs w:val="24"/>
        </w:rPr>
        <w:t xml:space="preserve"> eljön</w:t>
      </w:r>
      <w:r w:rsidR="001B6FBF" w:rsidRPr="00124273">
        <w:rPr>
          <w:bCs/>
          <w:sz w:val="24"/>
          <w:szCs w:val="24"/>
        </w:rPr>
        <w:t xml:space="preserve"> hamarosan. </w:t>
      </w:r>
      <w:r w:rsidR="001305FC" w:rsidRPr="00124273">
        <w:rPr>
          <w:bCs/>
          <w:sz w:val="24"/>
          <w:szCs w:val="24"/>
        </w:rPr>
        <w:t>(</w:t>
      </w:r>
      <w:r w:rsidR="001B6FBF" w:rsidRPr="00124273">
        <w:rPr>
          <w:bCs/>
          <w:sz w:val="24"/>
          <w:szCs w:val="24"/>
        </w:rPr>
        <w:t>Jelenések22</w:t>
      </w:r>
      <w:r w:rsidR="001305FC" w:rsidRPr="00124273">
        <w:rPr>
          <w:bCs/>
          <w:sz w:val="24"/>
          <w:szCs w:val="24"/>
        </w:rPr>
        <w:t>:</w:t>
      </w:r>
      <w:r w:rsidR="001B6FBF" w:rsidRPr="00124273">
        <w:rPr>
          <w:bCs/>
          <w:sz w:val="24"/>
          <w:szCs w:val="24"/>
        </w:rPr>
        <w:t>20</w:t>
      </w:r>
      <w:r w:rsidRPr="00124273">
        <w:rPr>
          <w:bCs/>
          <w:sz w:val="24"/>
          <w:szCs w:val="24"/>
        </w:rPr>
        <w:t xml:space="preserve">) </w:t>
      </w:r>
    </w:p>
    <w:p w:rsidR="00AF19A9" w:rsidRPr="00124273" w:rsidRDefault="00AF19A9" w:rsidP="004645B8">
      <w:pPr>
        <w:pStyle w:val="Nincstrkz"/>
        <w:jc w:val="both"/>
        <w:rPr>
          <w:bCs/>
          <w:sz w:val="24"/>
          <w:szCs w:val="24"/>
        </w:rPr>
      </w:pPr>
    </w:p>
    <w:p w:rsidR="00AF19A9" w:rsidRPr="00124273" w:rsidRDefault="00AF19A9" w:rsidP="004645B8">
      <w:pPr>
        <w:pStyle w:val="Nincstrkz"/>
        <w:jc w:val="both"/>
        <w:rPr>
          <w:bCs/>
          <w:sz w:val="24"/>
          <w:szCs w:val="24"/>
        </w:rPr>
      </w:pPr>
      <w:r w:rsidRPr="00124273">
        <w:rPr>
          <w:bCs/>
          <w:sz w:val="24"/>
          <w:szCs w:val="24"/>
        </w:rPr>
        <w:t>2. ____ Imádkozzunk azért, hogy</w:t>
      </w:r>
      <w:r w:rsidR="001B6FBF" w:rsidRPr="00124273">
        <w:rPr>
          <w:bCs/>
          <w:sz w:val="24"/>
          <w:szCs w:val="24"/>
        </w:rPr>
        <w:t xml:space="preserve"> az alkalmainkat olyan ünnepélyesség hassa át, mint az úttörők idejében!</w:t>
      </w:r>
      <w:r w:rsidR="001305FC" w:rsidRPr="00124273">
        <w:rPr>
          <w:bCs/>
          <w:sz w:val="24"/>
          <w:szCs w:val="24"/>
        </w:rPr>
        <w:t xml:space="preserve"> (</w:t>
      </w:r>
      <w:r w:rsidR="001B6FBF" w:rsidRPr="00124273">
        <w:rPr>
          <w:bCs/>
          <w:sz w:val="24"/>
          <w:szCs w:val="24"/>
        </w:rPr>
        <w:t>Zsidók12</w:t>
      </w:r>
      <w:r w:rsidR="001305FC" w:rsidRPr="00124273">
        <w:rPr>
          <w:bCs/>
          <w:sz w:val="24"/>
          <w:szCs w:val="24"/>
        </w:rPr>
        <w:t>:</w:t>
      </w:r>
      <w:r w:rsidR="001B6FBF" w:rsidRPr="00124273">
        <w:rPr>
          <w:bCs/>
          <w:sz w:val="24"/>
          <w:szCs w:val="24"/>
        </w:rPr>
        <w:t>28</w:t>
      </w:r>
      <w:r w:rsidR="001305FC" w:rsidRPr="00124273">
        <w:rPr>
          <w:bCs/>
          <w:sz w:val="24"/>
          <w:szCs w:val="24"/>
        </w:rPr>
        <w:t>)</w:t>
      </w:r>
    </w:p>
    <w:p w:rsidR="00AF19A9" w:rsidRPr="00124273" w:rsidRDefault="00AF19A9" w:rsidP="004645B8">
      <w:pPr>
        <w:pStyle w:val="Nincstrkz"/>
        <w:jc w:val="both"/>
        <w:rPr>
          <w:bCs/>
          <w:sz w:val="24"/>
          <w:szCs w:val="24"/>
        </w:rPr>
      </w:pPr>
    </w:p>
    <w:p w:rsidR="00DA2B0A" w:rsidRPr="00124273" w:rsidRDefault="00AF19A9" w:rsidP="004645B8">
      <w:pPr>
        <w:pStyle w:val="Nincstrkz"/>
        <w:jc w:val="both"/>
        <w:rPr>
          <w:bCs/>
          <w:sz w:val="24"/>
          <w:szCs w:val="24"/>
        </w:rPr>
      </w:pPr>
      <w:r w:rsidRPr="00124273">
        <w:rPr>
          <w:bCs/>
          <w:sz w:val="24"/>
          <w:szCs w:val="24"/>
        </w:rPr>
        <w:t xml:space="preserve">3. ____ </w:t>
      </w:r>
      <w:r w:rsidR="00DA2B0A" w:rsidRPr="00124273">
        <w:rPr>
          <w:bCs/>
          <w:sz w:val="24"/>
          <w:szCs w:val="24"/>
        </w:rPr>
        <w:t>Imádkozzunk, hogy</w:t>
      </w:r>
      <w:r w:rsidR="003F5E79" w:rsidRPr="00124273">
        <w:rPr>
          <w:bCs/>
          <w:sz w:val="24"/>
          <w:szCs w:val="24"/>
        </w:rPr>
        <w:t xml:space="preserve"> </w:t>
      </w:r>
      <w:r w:rsidR="001B6FBF" w:rsidRPr="00124273">
        <w:rPr>
          <w:bCs/>
          <w:sz w:val="24"/>
          <w:szCs w:val="24"/>
        </w:rPr>
        <w:t>a világ meghallhassa Krisztus közeli eljövetelének hírét!</w:t>
      </w:r>
      <w:r w:rsidR="00CD78D0" w:rsidRPr="00124273">
        <w:rPr>
          <w:bCs/>
          <w:sz w:val="24"/>
          <w:szCs w:val="24"/>
        </w:rPr>
        <w:t xml:space="preserve"> (</w:t>
      </w:r>
      <w:r w:rsidR="001B6FBF" w:rsidRPr="00124273">
        <w:rPr>
          <w:bCs/>
          <w:sz w:val="24"/>
          <w:szCs w:val="24"/>
        </w:rPr>
        <w:t>Máté24</w:t>
      </w:r>
      <w:r w:rsidR="00CD78D0" w:rsidRPr="00124273">
        <w:rPr>
          <w:bCs/>
          <w:sz w:val="24"/>
          <w:szCs w:val="24"/>
        </w:rPr>
        <w:t>:</w:t>
      </w:r>
      <w:r w:rsidR="001B6FBF" w:rsidRPr="00124273">
        <w:rPr>
          <w:bCs/>
          <w:sz w:val="24"/>
          <w:szCs w:val="24"/>
        </w:rPr>
        <w:t>14</w:t>
      </w:r>
      <w:r w:rsidR="00562734" w:rsidRPr="00124273">
        <w:rPr>
          <w:bCs/>
          <w:sz w:val="24"/>
          <w:szCs w:val="24"/>
        </w:rPr>
        <w:t>)</w:t>
      </w:r>
    </w:p>
    <w:p w:rsidR="00DA2B0A" w:rsidRPr="00124273" w:rsidRDefault="00DA2B0A" w:rsidP="004645B8">
      <w:pPr>
        <w:pStyle w:val="Nincstrkz"/>
        <w:jc w:val="both"/>
        <w:rPr>
          <w:bCs/>
          <w:sz w:val="24"/>
          <w:szCs w:val="24"/>
        </w:rPr>
      </w:pPr>
    </w:p>
    <w:p w:rsidR="000718B8" w:rsidRPr="00124273" w:rsidRDefault="00DA2B0A" w:rsidP="004645B8">
      <w:pPr>
        <w:pStyle w:val="Nincstrkz"/>
        <w:jc w:val="both"/>
        <w:rPr>
          <w:bCs/>
          <w:sz w:val="24"/>
          <w:szCs w:val="24"/>
        </w:rPr>
      </w:pPr>
      <w:r w:rsidRPr="00124273">
        <w:rPr>
          <w:bCs/>
          <w:sz w:val="24"/>
          <w:szCs w:val="24"/>
        </w:rPr>
        <w:t xml:space="preserve">4. ____ </w:t>
      </w:r>
      <w:r w:rsidR="001B6FBF" w:rsidRPr="00124273">
        <w:rPr>
          <w:bCs/>
          <w:sz w:val="24"/>
          <w:szCs w:val="24"/>
        </w:rPr>
        <w:t>Imádkozzunk azért, hogy szeretet ébredjen a szívünkben a bibliai igazságok iránt!</w:t>
      </w:r>
      <w:r w:rsidR="00562734" w:rsidRPr="00124273">
        <w:rPr>
          <w:bCs/>
          <w:sz w:val="24"/>
          <w:szCs w:val="24"/>
        </w:rPr>
        <w:t xml:space="preserve"> (</w:t>
      </w:r>
      <w:r w:rsidR="001B6FBF" w:rsidRPr="00124273">
        <w:rPr>
          <w:bCs/>
          <w:sz w:val="24"/>
          <w:szCs w:val="24"/>
        </w:rPr>
        <w:t>János17</w:t>
      </w:r>
      <w:r w:rsidR="00562734" w:rsidRPr="00124273">
        <w:rPr>
          <w:bCs/>
          <w:sz w:val="24"/>
          <w:szCs w:val="24"/>
        </w:rPr>
        <w:t>:</w:t>
      </w:r>
      <w:r w:rsidR="001B6FBF" w:rsidRPr="00124273">
        <w:rPr>
          <w:bCs/>
          <w:sz w:val="24"/>
          <w:szCs w:val="24"/>
        </w:rPr>
        <w:t>17</w:t>
      </w:r>
      <w:r w:rsidR="000718B8" w:rsidRPr="00124273">
        <w:rPr>
          <w:bCs/>
          <w:sz w:val="24"/>
          <w:szCs w:val="24"/>
        </w:rPr>
        <w:t xml:space="preserve">) </w:t>
      </w:r>
    </w:p>
    <w:p w:rsidR="000718B8" w:rsidRPr="00124273" w:rsidRDefault="000718B8" w:rsidP="004645B8">
      <w:pPr>
        <w:pStyle w:val="Nincstrkz"/>
        <w:jc w:val="both"/>
        <w:rPr>
          <w:bCs/>
          <w:sz w:val="24"/>
          <w:szCs w:val="24"/>
        </w:rPr>
      </w:pPr>
    </w:p>
    <w:p w:rsidR="00FE3680" w:rsidRPr="00124273" w:rsidRDefault="000718B8" w:rsidP="004645B8">
      <w:pPr>
        <w:pStyle w:val="Nincstrkz"/>
        <w:jc w:val="both"/>
        <w:rPr>
          <w:bCs/>
          <w:sz w:val="24"/>
          <w:szCs w:val="24"/>
        </w:rPr>
      </w:pPr>
      <w:r w:rsidRPr="00124273">
        <w:rPr>
          <w:bCs/>
          <w:sz w:val="24"/>
          <w:szCs w:val="24"/>
        </w:rPr>
        <w:t xml:space="preserve">5. ____ </w:t>
      </w:r>
      <w:r w:rsidR="00FE3680" w:rsidRPr="00124273">
        <w:rPr>
          <w:bCs/>
          <w:sz w:val="24"/>
          <w:szCs w:val="24"/>
        </w:rPr>
        <w:t>Imádkozzunk</w:t>
      </w:r>
      <w:r w:rsidR="00EF194E" w:rsidRPr="00124273">
        <w:rPr>
          <w:bCs/>
          <w:sz w:val="24"/>
          <w:szCs w:val="24"/>
        </w:rPr>
        <w:t xml:space="preserve"> azért, hogy a Szentlélek meg tudja értetni velünk a bibliai próféciákat!</w:t>
      </w:r>
      <w:r w:rsidR="000515DD" w:rsidRPr="00124273">
        <w:rPr>
          <w:bCs/>
          <w:sz w:val="24"/>
          <w:szCs w:val="24"/>
        </w:rPr>
        <w:t xml:space="preserve"> (</w:t>
      </w:r>
      <w:r w:rsidR="00EF194E" w:rsidRPr="00124273">
        <w:rPr>
          <w:bCs/>
          <w:sz w:val="24"/>
          <w:szCs w:val="24"/>
        </w:rPr>
        <w:t>János 16:13</w:t>
      </w:r>
      <w:r w:rsidR="00FE3680" w:rsidRPr="00124273">
        <w:rPr>
          <w:bCs/>
          <w:sz w:val="24"/>
          <w:szCs w:val="24"/>
        </w:rPr>
        <w:t xml:space="preserve">). </w:t>
      </w:r>
    </w:p>
    <w:p w:rsidR="00FE3680" w:rsidRPr="00124273" w:rsidRDefault="00FE3680" w:rsidP="004645B8">
      <w:pPr>
        <w:pStyle w:val="Nincstrkz"/>
        <w:jc w:val="both"/>
        <w:rPr>
          <w:bCs/>
          <w:sz w:val="24"/>
          <w:szCs w:val="24"/>
        </w:rPr>
      </w:pPr>
    </w:p>
    <w:p w:rsidR="00FE3680" w:rsidRPr="00124273" w:rsidRDefault="00FE3680" w:rsidP="004645B8">
      <w:pPr>
        <w:pStyle w:val="Nincstrkz"/>
        <w:jc w:val="both"/>
        <w:rPr>
          <w:bCs/>
          <w:sz w:val="24"/>
          <w:szCs w:val="24"/>
        </w:rPr>
      </w:pPr>
      <w:r w:rsidRPr="00124273">
        <w:rPr>
          <w:bCs/>
          <w:sz w:val="24"/>
          <w:szCs w:val="24"/>
        </w:rPr>
        <w:t xml:space="preserve">6. ____ </w:t>
      </w:r>
      <w:r w:rsidR="001663C8" w:rsidRPr="00124273">
        <w:rPr>
          <w:bCs/>
          <w:sz w:val="24"/>
          <w:szCs w:val="24"/>
        </w:rPr>
        <w:t>Imádkozzunk azért, hogy felkészülten várhassuk az ítéletet és Jézus visszajövetelét!</w:t>
      </w:r>
      <w:r w:rsidRPr="00124273">
        <w:rPr>
          <w:bCs/>
          <w:sz w:val="24"/>
          <w:szCs w:val="24"/>
        </w:rPr>
        <w:t xml:space="preserve"> (</w:t>
      </w:r>
      <w:r w:rsidR="001663C8" w:rsidRPr="00124273">
        <w:rPr>
          <w:bCs/>
          <w:sz w:val="24"/>
          <w:szCs w:val="24"/>
        </w:rPr>
        <w:t>Efezus5</w:t>
      </w:r>
      <w:r w:rsidR="000515DD" w:rsidRPr="00124273">
        <w:rPr>
          <w:bCs/>
          <w:sz w:val="24"/>
          <w:szCs w:val="24"/>
        </w:rPr>
        <w:t>:</w:t>
      </w:r>
      <w:r w:rsidR="001663C8" w:rsidRPr="00124273">
        <w:rPr>
          <w:bCs/>
          <w:sz w:val="24"/>
          <w:szCs w:val="24"/>
        </w:rPr>
        <w:t>26, 27</w:t>
      </w:r>
      <w:r w:rsidR="000515DD" w:rsidRPr="00124273">
        <w:rPr>
          <w:bCs/>
          <w:sz w:val="24"/>
          <w:szCs w:val="24"/>
        </w:rPr>
        <w:t>)</w:t>
      </w:r>
    </w:p>
    <w:p w:rsidR="00FE3680" w:rsidRPr="00124273" w:rsidRDefault="00FE3680" w:rsidP="004645B8">
      <w:pPr>
        <w:pStyle w:val="Nincstrkz"/>
        <w:jc w:val="both"/>
        <w:rPr>
          <w:bCs/>
          <w:sz w:val="24"/>
          <w:szCs w:val="24"/>
        </w:rPr>
      </w:pPr>
    </w:p>
    <w:p w:rsidR="00FE3680" w:rsidRPr="00124273" w:rsidRDefault="00FE3680" w:rsidP="004645B8">
      <w:pPr>
        <w:pStyle w:val="Nincstrkz"/>
        <w:jc w:val="both"/>
        <w:rPr>
          <w:bCs/>
          <w:sz w:val="24"/>
          <w:szCs w:val="24"/>
        </w:rPr>
      </w:pPr>
    </w:p>
    <w:p w:rsidR="000F1925" w:rsidRPr="00124273" w:rsidRDefault="00FE3680" w:rsidP="004645B8">
      <w:pPr>
        <w:pStyle w:val="Nincstrkz"/>
        <w:jc w:val="both"/>
        <w:rPr>
          <w:bCs/>
          <w:sz w:val="24"/>
          <w:szCs w:val="24"/>
        </w:rPr>
      </w:pPr>
      <w:r w:rsidRPr="00124273">
        <w:rPr>
          <w:b/>
          <w:bCs/>
          <w:sz w:val="24"/>
          <w:szCs w:val="24"/>
        </w:rPr>
        <w:t>10 perc</w:t>
      </w:r>
      <w:r w:rsidR="003E2656" w:rsidRPr="00124273">
        <w:rPr>
          <w:b/>
          <w:bCs/>
          <w:sz w:val="24"/>
          <w:szCs w:val="24"/>
        </w:rPr>
        <w:t xml:space="preserve"> a szabadon választható imakérésekre:</w:t>
      </w:r>
      <w:r w:rsidRPr="00124273">
        <w:rPr>
          <w:bCs/>
          <w:sz w:val="24"/>
          <w:szCs w:val="24"/>
        </w:rPr>
        <w:t xml:space="preserve"> ekkor az egyéb imakérések következnek</w:t>
      </w:r>
      <w:r w:rsidR="003E2656" w:rsidRPr="00124273">
        <w:rPr>
          <w:bCs/>
          <w:sz w:val="24"/>
          <w:szCs w:val="24"/>
        </w:rPr>
        <w:t>.</w:t>
      </w:r>
      <w:r w:rsidR="003F5E79" w:rsidRPr="00124273">
        <w:rPr>
          <w:bCs/>
          <w:sz w:val="24"/>
          <w:szCs w:val="24"/>
        </w:rPr>
        <w:t xml:space="preserve"> </w:t>
      </w:r>
      <w:r w:rsidR="003E2656" w:rsidRPr="00124273">
        <w:rPr>
          <w:bCs/>
          <w:sz w:val="24"/>
          <w:szCs w:val="24"/>
        </w:rPr>
        <w:t>A</w:t>
      </w:r>
      <w:r w:rsidRPr="00124273">
        <w:rPr>
          <w:bCs/>
          <w:sz w:val="24"/>
          <w:szCs w:val="24"/>
        </w:rPr>
        <w:t xml:space="preserve">mikor az utolsó önkéntes is befejezi az imát, akkor időt szánunk arra, hogy mindazon kéréseket felemeljük Istenhez, amelyek eszünkbe jutnak. Amikor ezt a részt lezárjuk, az énekfelelős vezetésével énekeljünk egy versszakot valamelyik választott énekből. </w:t>
      </w:r>
    </w:p>
    <w:p w:rsidR="00B051AC" w:rsidRPr="00124273" w:rsidRDefault="00B051AC" w:rsidP="004645B8">
      <w:pPr>
        <w:pStyle w:val="Nincstrkz"/>
        <w:jc w:val="both"/>
        <w:rPr>
          <w:bCs/>
          <w:sz w:val="24"/>
          <w:szCs w:val="24"/>
        </w:rPr>
      </w:pPr>
    </w:p>
    <w:p w:rsidR="004645B8" w:rsidRPr="00124273" w:rsidRDefault="00B051AC" w:rsidP="00757DA1">
      <w:pPr>
        <w:pStyle w:val="Nincstrkz"/>
        <w:jc w:val="both"/>
        <w:rPr>
          <w:bCs/>
          <w:sz w:val="24"/>
          <w:szCs w:val="24"/>
          <w:lang w:val="pt-PT"/>
        </w:rPr>
      </w:pPr>
      <w:r w:rsidRPr="00124273">
        <w:rPr>
          <w:bCs/>
          <w:sz w:val="24"/>
          <w:szCs w:val="24"/>
        </w:rPr>
        <w:t xml:space="preserve">7. ____ </w:t>
      </w:r>
      <w:r w:rsidR="00F42D43" w:rsidRPr="00124273">
        <w:rPr>
          <w:bCs/>
          <w:sz w:val="24"/>
          <w:szCs w:val="24"/>
        </w:rPr>
        <w:t>Imádkozzunk, hogy</w:t>
      </w:r>
      <w:r w:rsidR="0048704D" w:rsidRPr="00124273">
        <w:rPr>
          <w:bCs/>
          <w:sz w:val="24"/>
          <w:szCs w:val="24"/>
        </w:rPr>
        <w:t xml:space="preserve"> ne </w:t>
      </w:r>
      <w:r w:rsidR="00EE336B" w:rsidRPr="00124273">
        <w:rPr>
          <w:bCs/>
          <w:sz w:val="24"/>
          <w:szCs w:val="24"/>
        </w:rPr>
        <w:t>bolyongjunk</w:t>
      </w:r>
      <w:r w:rsidR="0048704D" w:rsidRPr="00124273">
        <w:rPr>
          <w:bCs/>
          <w:sz w:val="24"/>
          <w:szCs w:val="24"/>
        </w:rPr>
        <w:t xml:space="preserve"> szükségtelenül sötétségben és kétségek között! </w:t>
      </w:r>
      <w:r w:rsidR="00F42D43" w:rsidRPr="00124273">
        <w:rPr>
          <w:bCs/>
          <w:sz w:val="24"/>
          <w:szCs w:val="24"/>
          <w:lang w:val="pt-PT"/>
        </w:rPr>
        <w:t>(</w:t>
      </w:r>
      <w:r w:rsidR="006E5DC1" w:rsidRPr="00124273">
        <w:rPr>
          <w:bCs/>
          <w:sz w:val="24"/>
          <w:szCs w:val="24"/>
          <w:lang w:val="pt-PT"/>
        </w:rPr>
        <w:t>J</w:t>
      </w:r>
      <w:r w:rsidR="0048704D" w:rsidRPr="00124273">
        <w:rPr>
          <w:bCs/>
          <w:sz w:val="24"/>
          <w:szCs w:val="24"/>
          <w:lang w:val="pt-PT"/>
        </w:rPr>
        <w:t>ános8</w:t>
      </w:r>
      <w:r w:rsidR="006E5DC1" w:rsidRPr="00124273">
        <w:rPr>
          <w:bCs/>
          <w:sz w:val="24"/>
          <w:szCs w:val="24"/>
          <w:lang w:val="pt-PT"/>
        </w:rPr>
        <w:t>:</w:t>
      </w:r>
      <w:r w:rsidR="0048704D" w:rsidRPr="00124273">
        <w:rPr>
          <w:bCs/>
          <w:sz w:val="24"/>
          <w:szCs w:val="24"/>
          <w:lang w:val="pt-PT"/>
        </w:rPr>
        <w:t>12</w:t>
      </w:r>
      <w:r w:rsidR="00F42D43" w:rsidRPr="00124273">
        <w:rPr>
          <w:bCs/>
          <w:sz w:val="24"/>
          <w:szCs w:val="24"/>
          <w:lang w:val="pt-PT"/>
        </w:rPr>
        <w:t xml:space="preserve">) </w:t>
      </w:r>
    </w:p>
    <w:p w:rsidR="00F42D43" w:rsidRPr="00124273" w:rsidRDefault="00F42D43" w:rsidP="00757DA1">
      <w:pPr>
        <w:pStyle w:val="Nincstrkz"/>
        <w:jc w:val="both"/>
        <w:rPr>
          <w:bCs/>
          <w:sz w:val="24"/>
          <w:szCs w:val="24"/>
          <w:lang w:val="pt-PT"/>
        </w:rPr>
      </w:pPr>
    </w:p>
    <w:p w:rsidR="00F42D43" w:rsidRPr="00124273" w:rsidRDefault="00F42D43" w:rsidP="00757DA1">
      <w:pPr>
        <w:pStyle w:val="Nincstrkz"/>
        <w:jc w:val="both"/>
        <w:rPr>
          <w:bCs/>
          <w:sz w:val="24"/>
          <w:szCs w:val="24"/>
          <w:lang w:val="pt-PT"/>
        </w:rPr>
      </w:pPr>
      <w:r w:rsidRPr="00124273">
        <w:rPr>
          <w:bCs/>
          <w:sz w:val="24"/>
          <w:szCs w:val="24"/>
          <w:lang w:val="pt-PT"/>
        </w:rPr>
        <w:t xml:space="preserve">8. ____ Imádkozzunk, </w:t>
      </w:r>
      <w:r w:rsidR="0048704D" w:rsidRPr="00124273">
        <w:rPr>
          <w:bCs/>
          <w:sz w:val="24"/>
          <w:szCs w:val="24"/>
          <w:lang w:val="pt-PT"/>
        </w:rPr>
        <w:t>azért, hogy Isten megbocsássa bűneinket!</w:t>
      </w:r>
      <w:r w:rsidR="00475A3D" w:rsidRPr="00124273">
        <w:rPr>
          <w:bCs/>
          <w:sz w:val="24"/>
          <w:szCs w:val="24"/>
          <w:lang w:val="pt-PT"/>
        </w:rPr>
        <w:t xml:space="preserve"> (</w:t>
      </w:r>
      <w:r w:rsidR="00B94589" w:rsidRPr="00124273">
        <w:rPr>
          <w:bCs/>
          <w:sz w:val="24"/>
          <w:szCs w:val="24"/>
          <w:lang w:val="pt-PT"/>
        </w:rPr>
        <w:t>1</w:t>
      </w:r>
      <w:r w:rsidR="0048704D" w:rsidRPr="00124273">
        <w:rPr>
          <w:bCs/>
          <w:sz w:val="24"/>
          <w:szCs w:val="24"/>
          <w:lang w:val="pt-PT"/>
        </w:rPr>
        <w:t>János 1:9</w:t>
      </w:r>
      <w:r w:rsidR="00475A3D" w:rsidRPr="00124273">
        <w:rPr>
          <w:bCs/>
          <w:sz w:val="24"/>
          <w:szCs w:val="24"/>
          <w:lang w:val="pt-PT"/>
        </w:rPr>
        <w:t>)</w:t>
      </w:r>
    </w:p>
    <w:p w:rsidR="00F42D43" w:rsidRPr="00124273" w:rsidRDefault="00F42D43" w:rsidP="00757DA1">
      <w:pPr>
        <w:pStyle w:val="Nincstrkz"/>
        <w:jc w:val="both"/>
        <w:rPr>
          <w:bCs/>
          <w:sz w:val="24"/>
          <w:szCs w:val="24"/>
          <w:lang w:val="pt-PT"/>
        </w:rPr>
      </w:pPr>
    </w:p>
    <w:p w:rsidR="00F42D43" w:rsidRPr="00124273" w:rsidRDefault="00D571EB" w:rsidP="00757DA1">
      <w:pPr>
        <w:pStyle w:val="Nincstrkz"/>
        <w:jc w:val="both"/>
        <w:rPr>
          <w:bCs/>
          <w:sz w:val="24"/>
          <w:szCs w:val="24"/>
          <w:lang w:val="pt-PT"/>
        </w:rPr>
      </w:pPr>
      <w:r w:rsidRPr="00124273">
        <w:rPr>
          <w:bCs/>
          <w:sz w:val="24"/>
          <w:szCs w:val="24"/>
          <w:lang w:val="pt-PT"/>
        </w:rPr>
        <w:t xml:space="preserve">9. </w:t>
      </w:r>
      <w:r w:rsidR="00F42D43" w:rsidRPr="00124273">
        <w:rPr>
          <w:bCs/>
          <w:sz w:val="24"/>
          <w:szCs w:val="24"/>
          <w:lang w:val="pt-PT"/>
        </w:rPr>
        <w:t xml:space="preserve">____ </w:t>
      </w:r>
      <w:r w:rsidR="00475A3D" w:rsidRPr="00124273">
        <w:rPr>
          <w:bCs/>
          <w:sz w:val="24"/>
          <w:szCs w:val="24"/>
          <w:lang w:val="pt-PT"/>
        </w:rPr>
        <w:t xml:space="preserve">Imádkozzunk, </w:t>
      </w:r>
      <w:r w:rsidR="0048704D" w:rsidRPr="00124273">
        <w:rPr>
          <w:bCs/>
          <w:sz w:val="24"/>
          <w:szCs w:val="24"/>
          <w:lang w:val="pt-PT"/>
        </w:rPr>
        <w:t>azért, hogy bátorítani tudjunk másokat!</w:t>
      </w:r>
      <w:r w:rsidR="00475A3D" w:rsidRPr="00124273">
        <w:rPr>
          <w:bCs/>
          <w:sz w:val="24"/>
          <w:szCs w:val="24"/>
          <w:lang w:val="pt-PT"/>
        </w:rPr>
        <w:t xml:space="preserve"> (</w:t>
      </w:r>
      <w:r w:rsidR="00B94589" w:rsidRPr="00124273">
        <w:rPr>
          <w:bCs/>
          <w:sz w:val="24"/>
          <w:szCs w:val="24"/>
          <w:lang w:val="pt-PT"/>
        </w:rPr>
        <w:t>1</w:t>
      </w:r>
      <w:r w:rsidR="0048704D" w:rsidRPr="00124273">
        <w:rPr>
          <w:bCs/>
          <w:sz w:val="24"/>
          <w:szCs w:val="24"/>
          <w:lang w:val="pt-PT"/>
        </w:rPr>
        <w:t>Thesszalonika5:11</w:t>
      </w:r>
      <w:r w:rsidR="00475A3D" w:rsidRPr="00124273">
        <w:rPr>
          <w:bCs/>
          <w:sz w:val="24"/>
          <w:szCs w:val="24"/>
          <w:lang w:val="pt-PT"/>
        </w:rPr>
        <w:t>)</w:t>
      </w:r>
    </w:p>
    <w:p w:rsidR="00D571EB" w:rsidRPr="00124273" w:rsidRDefault="00D571EB" w:rsidP="00757DA1">
      <w:pPr>
        <w:pStyle w:val="Nincstrkz"/>
        <w:jc w:val="both"/>
        <w:rPr>
          <w:bCs/>
          <w:sz w:val="24"/>
          <w:szCs w:val="24"/>
          <w:lang w:val="pt-PT"/>
        </w:rPr>
      </w:pPr>
    </w:p>
    <w:p w:rsidR="00D571EB" w:rsidRPr="00124273" w:rsidRDefault="00D571EB" w:rsidP="00757DA1">
      <w:pPr>
        <w:pStyle w:val="Nincstrkz"/>
        <w:jc w:val="both"/>
        <w:rPr>
          <w:bCs/>
          <w:sz w:val="24"/>
          <w:szCs w:val="24"/>
          <w:lang w:val="pt-PT"/>
        </w:rPr>
      </w:pPr>
      <w:r w:rsidRPr="00124273">
        <w:rPr>
          <w:bCs/>
          <w:sz w:val="24"/>
          <w:szCs w:val="24"/>
          <w:lang w:val="pt-PT"/>
        </w:rPr>
        <w:t xml:space="preserve">10. ____ </w:t>
      </w:r>
      <w:r w:rsidR="00475A3D" w:rsidRPr="00124273">
        <w:rPr>
          <w:bCs/>
          <w:sz w:val="24"/>
          <w:szCs w:val="24"/>
          <w:lang w:val="pt-PT"/>
        </w:rPr>
        <w:t xml:space="preserve">Imádkozzunk </w:t>
      </w:r>
      <w:r w:rsidR="0048704D" w:rsidRPr="00124273">
        <w:rPr>
          <w:bCs/>
          <w:sz w:val="24"/>
          <w:szCs w:val="24"/>
          <w:lang w:val="pt-PT"/>
        </w:rPr>
        <w:t xml:space="preserve">azért, </w:t>
      </w:r>
      <w:r w:rsidR="00475A3D" w:rsidRPr="00124273">
        <w:rPr>
          <w:bCs/>
          <w:sz w:val="24"/>
          <w:szCs w:val="24"/>
          <w:lang w:val="pt-PT"/>
        </w:rPr>
        <w:t>hogy</w:t>
      </w:r>
      <w:r w:rsidR="0048704D" w:rsidRPr="00124273">
        <w:rPr>
          <w:bCs/>
          <w:sz w:val="24"/>
          <w:szCs w:val="24"/>
          <w:lang w:val="pt-PT"/>
        </w:rPr>
        <w:t xml:space="preserve"> tudjuk, milyen lépéseket kell tennünk annak érdekében, hogy bensőségesen megismerjük Krisztust!</w:t>
      </w:r>
      <w:r w:rsidR="00475A3D" w:rsidRPr="00124273">
        <w:rPr>
          <w:bCs/>
          <w:sz w:val="24"/>
          <w:szCs w:val="24"/>
          <w:lang w:val="pt-PT"/>
        </w:rPr>
        <w:t xml:space="preserve"> (</w:t>
      </w:r>
      <w:r w:rsidR="0048704D" w:rsidRPr="00124273">
        <w:rPr>
          <w:bCs/>
          <w:sz w:val="24"/>
          <w:szCs w:val="24"/>
          <w:lang w:val="pt-PT"/>
        </w:rPr>
        <w:t>János17</w:t>
      </w:r>
      <w:r w:rsidR="00475A3D" w:rsidRPr="00124273">
        <w:rPr>
          <w:bCs/>
          <w:sz w:val="24"/>
          <w:szCs w:val="24"/>
          <w:lang w:val="pt-PT"/>
        </w:rPr>
        <w:t>:</w:t>
      </w:r>
      <w:r w:rsidR="0048704D" w:rsidRPr="00124273">
        <w:rPr>
          <w:bCs/>
          <w:sz w:val="24"/>
          <w:szCs w:val="24"/>
          <w:lang w:val="pt-PT"/>
        </w:rPr>
        <w:t>3</w:t>
      </w:r>
      <w:r w:rsidR="00475A3D" w:rsidRPr="00124273">
        <w:rPr>
          <w:bCs/>
          <w:sz w:val="24"/>
          <w:szCs w:val="24"/>
          <w:lang w:val="pt-PT"/>
        </w:rPr>
        <w:t>)</w:t>
      </w:r>
    </w:p>
    <w:p w:rsidR="000B4DAB" w:rsidRPr="00124273" w:rsidRDefault="000B4DAB" w:rsidP="00757DA1">
      <w:pPr>
        <w:pStyle w:val="Nincstrkz"/>
        <w:jc w:val="both"/>
        <w:rPr>
          <w:bCs/>
          <w:sz w:val="24"/>
          <w:szCs w:val="24"/>
          <w:lang w:val="pt-PT"/>
        </w:rPr>
      </w:pPr>
    </w:p>
    <w:p w:rsidR="000B4DAB" w:rsidRPr="00124273" w:rsidRDefault="000B4DAB" w:rsidP="00757DA1">
      <w:pPr>
        <w:pStyle w:val="Nincstrkz"/>
        <w:jc w:val="both"/>
        <w:rPr>
          <w:bCs/>
          <w:sz w:val="24"/>
          <w:szCs w:val="24"/>
          <w:lang w:val="pt-PT"/>
        </w:rPr>
      </w:pPr>
      <w:r w:rsidRPr="00124273">
        <w:rPr>
          <w:bCs/>
          <w:sz w:val="24"/>
          <w:szCs w:val="24"/>
          <w:lang w:val="pt-PT"/>
        </w:rPr>
        <w:t xml:space="preserve">11. ____ </w:t>
      </w:r>
      <w:r w:rsidR="00131813" w:rsidRPr="00124273">
        <w:rPr>
          <w:bCs/>
          <w:sz w:val="24"/>
          <w:szCs w:val="24"/>
          <w:lang w:val="pt-PT"/>
        </w:rPr>
        <w:t>Imádkozzunk</w:t>
      </w:r>
      <w:r w:rsidR="0048704D" w:rsidRPr="00124273">
        <w:rPr>
          <w:bCs/>
          <w:sz w:val="24"/>
          <w:szCs w:val="24"/>
          <w:lang w:val="pt-PT"/>
        </w:rPr>
        <w:t xml:space="preserve"> azért, hogy Krisztus reményt és békességet adjon nekünk</w:t>
      </w:r>
      <w:r w:rsidR="00475A3D" w:rsidRPr="00124273">
        <w:rPr>
          <w:bCs/>
          <w:sz w:val="24"/>
          <w:szCs w:val="24"/>
          <w:lang w:val="pt-PT"/>
        </w:rPr>
        <w:t>! (</w:t>
      </w:r>
      <w:r w:rsidR="00B66443" w:rsidRPr="00124273">
        <w:rPr>
          <w:bCs/>
          <w:sz w:val="24"/>
          <w:szCs w:val="24"/>
          <w:lang w:val="pt-PT"/>
        </w:rPr>
        <w:t>János 14:27</w:t>
      </w:r>
      <w:r w:rsidR="00475A3D" w:rsidRPr="00124273">
        <w:rPr>
          <w:bCs/>
          <w:sz w:val="24"/>
          <w:szCs w:val="24"/>
          <w:lang w:val="pt-PT"/>
        </w:rPr>
        <w:t>)</w:t>
      </w:r>
    </w:p>
    <w:p w:rsidR="000B4DAB" w:rsidRPr="00124273" w:rsidRDefault="000B4DAB" w:rsidP="00757DA1">
      <w:pPr>
        <w:pStyle w:val="Nincstrkz"/>
        <w:jc w:val="both"/>
        <w:rPr>
          <w:bCs/>
          <w:sz w:val="24"/>
          <w:szCs w:val="24"/>
          <w:lang w:val="pt-PT"/>
        </w:rPr>
      </w:pPr>
    </w:p>
    <w:p w:rsidR="000B4DAB" w:rsidRPr="00124273" w:rsidRDefault="000B4DAB" w:rsidP="00757DA1">
      <w:pPr>
        <w:pStyle w:val="Nincstrkz"/>
        <w:jc w:val="both"/>
        <w:rPr>
          <w:bCs/>
          <w:sz w:val="24"/>
          <w:szCs w:val="24"/>
          <w:lang w:val="pt-PT"/>
        </w:rPr>
      </w:pPr>
      <w:r w:rsidRPr="00124273">
        <w:rPr>
          <w:bCs/>
          <w:sz w:val="24"/>
          <w:szCs w:val="24"/>
          <w:lang w:val="pt-PT"/>
        </w:rPr>
        <w:t xml:space="preserve">12. </w:t>
      </w:r>
      <w:r w:rsidR="00131813" w:rsidRPr="00124273">
        <w:rPr>
          <w:bCs/>
          <w:sz w:val="24"/>
          <w:szCs w:val="24"/>
          <w:lang w:val="pt-PT"/>
        </w:rPr>
        <w:t>____ Imádkozzunk</w:t>
      </w:r>
      <w:r w:rsidR="00B66443" w:rsidRPr="00124273">
        <w:rPr>
          <w:bCs/>
          <w:sz w:val="24"/>
          <w:szCs w:val="24"/>
          <w:lang w:val="pt-PT"/>
        </w:rPr>
        <w:t xml:space="preserve"> azért, hogy a félénkség és a sikertelenségtől való félelem ne akadályozzon meg az üzenet megosztásában</w:t>
      </w:r>
      <w:r w:rsidR="007D0AEC" w:rsidRPr="00124273">
        <w:rPr>
          <w:bCs/>
          <w:sz w:val="24"/>
          <w:szCs w:val="24"/>
          <w:lang w:val="pt-PT"/>
        </w:rPr>
        <w:t>! (</w:t>
      </w:r>
      <w:r w:rsidR="00B66443" w:rsidRPr="00124273">
        <w:rPr>
          <w:bCs/>
          <w:sz w:val="24"/>
          <w:szCs w:val="24"/>
          <w:lang w:val="pt-PT"/>
        </w:rPr>
        <w:t>János 8:31, 32</w:t>
      </w:r>
      <w:r w:rsidR="00131813" w:rsidRPr="00124273">
        <w:rPr>
          <w:bCs/>
          <w:sz w:val="24"/>
          <w:szCs w:val="24"/>
          <w:lang w:val="pt-PT"/>
        </w:rPr>
        <w:t xml:space="preserve">). </w:t>
      </w:r>
    </w:p>
    <w:p w:rsidR="00131813" w:rsidRPr="00124273" w:rsidRDefault="00131813" w:rsidP="00757DA1">
      <w:pPr>
        <w:pStyle w:val="Nincstrkz"/>
        <w:jc w:val="both"/>
        <w:rPr>
          <w:bCs/>
          <w:sz w:val="24"/>
          <w:szCs w:val="24"/>
          <w:lang w:val="pt-PT"/>
        </w:rPr>
      </w:pPr>
    </w:p>
    <w:p w:rsidR="00131813" w:rsidRPr="00124273" w:rsidRDefault="0079182A" w:rsidP="00757DA1">
      <w:pPr>
        <w:pStyle w:val="Nincstrkz"/>
        <w:jc w:val="both"/>
        <w:rPr>
          <w:bCs/>
          <w:sz w:val="24"/>
          <w:szCs w:val="24"/>
          <w:lang w:val="pt-PT"/>
        </w:rPr>
      </w:pPr>
      <w:r w:rsidRPr="00124273">
        <w:rPr>
          <w:b/>
          <w:bCs/>
          <w:sz w:val="24"/>
          <w:szCs w:val="24"/>
          <w:lang w:val="pt-PT"/>
        </w:rPr>
        <w:t>10 perc</w:t>
      </w:r>
      <w:r w:rsidR="0040703E" w:rsidRPr="00124273">
        <w:rPr>
          <w:b/>
          <w:bCs/>
          <w:sz w:val="24"/>
          <w:szCs w:val="24"/>
          <w:lang w:val="pt-PT"/>
        </w:rPr>
        <w:t>, amikor újabb kérésekért imádkozhatunk.</w:t>
      </w:r>
      <w:r w:rsidR="0040703E" w:rsidRPr="00124273">
        <w:rPr>
          <w:bCs/>
          <w:sz w:val="24"/>
          <w:szCs w:val="24"/>
          <w:lang w:val="pt-PT"/>
        </w:rPr>
        <w:t xml:space="preserve"> Az énekvezető egy</w:t>
      </w:r>
      <w:r w:rsidR="00830CD6" w:rsidRPr="00124273">
        <w:rPr>
          <w:bCs/>
          <w:sz w:val="24"/>
          <w:szCs w:val="24"/>
          <w:lang w:val="pt-PT"/>
        </w:rPr>
        <w:t xml:space="preserve"> újabb</w:t>
      </w:r>
      <w:r w:rsidR="0040703E" w:rsidRPr="00124273">
        <w:rPr>
          <w:bCs/>
          <w:sz w:val="24"/>
          <w:szCs w:val="24"/>
          <w:lang w:val="pt-PT"/>
        </w:rPr>
        <w:t xml:space="preserve"> versszak</w:t>
      </w:r>
      <w:r w:rsidR="00830CD6" w:rsidRPr="00124273">
        <w:rPr>
          <w:bCs/>
          <w:sz w:val="24"/>
          <w:szCs w:val="24"/>
          <w:lang w:val="pt-PT"/>
        </w:rPr>
        <w:t>ot javasol, aminek</w:t>
      </w:r>
      <w:r w:rsidR="0040703E" w:rsidRPr="00124273">
        <w:rPr>
          <w:bCs/>
          <w:sz w:val="24"/>
          <w:szCs w:val="24"/>
          <w:lang w:val="pt-PT"/>
        </w:rPr>
        <w:t xml:space="preserve"> éneklésével </w:t>
      </w:r>
      <w:r w:rsidR="00830CD6" w:rsidRPr="00124273">
        <w:rPr>
          <w:bCs/>
          <w:sz w:val="24"/>
          <w:szCs w:val="24"/>
          <w:lang w:val="pt-PT"/>
        </w:rPr>
        <w:t>lezárjuk ezt a részt.</w:t>
      </w:r>
    </w:p>
    <w:p w:rsidR="0040703E" w:rsidRPr="00124273" w:rsidRDefault="0040703E" w:rsidP="00757DA1">
      <w:pPr>
        <w:pStyle w:val="Nincstrkz"/>
        <w:jc w:val="both"/>
        <w:rPr>
          <w:bCs/>
          <w:sz w:val="24"/>
          <w:szCs w:val="24"/>
          <w:lang w:val="pt-PT"/>
        </w:rPr>
      </w:pPr>
    </w:p>
    <w:p w:rsidR="0040703E" w:rsidRPr="00124273" w:rsidRDefault="00AE28E8" w:rsidP="00757DA1">
      <w:pPr>
        <w:pStyle w:val="Nincstrkz"/>
        <w:jc w:val="both"/>
        <w:rPr>
          <w:bCs/>
          <w:sz w:val="24"/>
          <w:szCs w:val="24"/>
          <w:lang w:val="pt-PT"/>
        </w:rPr>
      </w:pPr>
      <w:r w:rsidRPr="00124273">
        <w:rPr>
          <w:bCs/>
          <w:sz w:val="24"/>
          <w:szCs w:val="24"/>
          <w:lang w:val="pt-PT"/>
        </w:rPr>
        <w:t xml:space="preserve">13. ____ </w:t>
      </w:r>
      <w:r w:rsidR="00B66443" w:rsidRPr="00124273">
        <w:rPr>
          <w:bCs/>
          <w:sz w:val="24"/>
          <w:szCs w:val="24"/>
          <w:lang w:val="pt-PT"/>
        </w:rPr>
        <w:t>Köszönjük meg Jézusnak a megbocsátó szeretetét!</w:t>
      </w:r>
      <w:r w:rsidR="00796C60" w:rsidRPr="00124273">
        <w:rPr>
          <w:bCs/>
          <w:sz w:val="24"/>
          <w:szCs w:val="24"/>
          <w:lang w:val="pt-PT"/>
        </w:rPr>
        <w:t xml:space="preserve"> (</w:t>
      </w:r>
      <w:r w:rsidR="00B66443" w:rsidRPr="00124273">
        <w:rPr>
          <w:bCs/>
          <w:sz w:val="24"/>
          <w:szCs w:val="24"/>
          <w:lang w:val="pt-PT"/>
        </w:rPr>
        <w:t>János6</w:t>
      </w:r>
      <w:r w:rsidR="00796C60" w:rsidRPr="00124273">
        <w:rPr>
          <w:bCs/>
          <w:sz w:val="24"/>
          <w:szCs w:val="24"/>
          <w:lang w:val="pt-PT"/>
        </w:rPr>
        <w:t>:</w:t>
      </w:r>
      <w:r w:rsidR="00B66443" w:rsidRPr="00124273">
        <w:rPr>
          <w:bCs/>
          <w:sz w:val="24"/>
          <w:szCs w:val="24"/>
          <w:lang w:val="pt-PT"/>
        </w:rPr>
        <w:t>37</w:t>
      </w:r>
      <w:r w:rsidRPr="00124273">
        <w:rPr>
          <w:bCs/>
          <w:sz w:val="24"/>
          <w:szCs w:val="24"/>
          <w:lang w:val="pt-PT"/>
        </w:rPr>
        <w:t xml:space="preserve">) </w:t>
      </w:r>
    </w:p>
    <w:p w:rsidR="00AE28E8" w:rsidRPr="00124273" w:rsidRDefault="00AE28E8" w:rsidP="00757DA1">
      <w:pPr>
        <w:pStyle w:val="Nincstrkz"/>
        <w:jc w:val="both"/>
        <w:rPr>
          <w:bCs/>
          <w:sz w:val="24"/>
          <w:szCs w:val="24"/>
          <w:lang w:val="pt-PT"/>
        </w:rPr>
      </w:pPr>
    </w:p>
    <w:p w:rsidR="00AE28E8" w:rsidRPr="00124273" w:rsidRDefault="00AE28E8" w:rsidP="00757DA1">
      <w:pPr>
        <w:pStyle w:val="Nincstrkz"/>
        <w:jc w:val="both"/>
        <w:rPr>
          <w:bCs/>
          <w:sz w:val="24"/>
          <w:szCs w:val="24"/>
          <w:lang w:val="pt-PT"/>
        </w:rPr>
      </w:pPr>
      <w:r w:rsidRPr="00124273">
        <w:rPr>
          <w:bCs/>
          <w:sz w:val="24"/>
          <w:szCs w:val="24"/>
          <w:lang w:val="pt-PT"/>
        </w:rPr>
        <w:t xml:space="preserve">14. ____ </w:t>
      </w:r>
      <w:r w:rsidR="00B66443" w:rsidRPr="00124273">
        <w:rPr>
          <w:bCs/>
          <w:sz w:val="24"/>
          <w:szCs w:val="24"/>
          <w:lang w:val="pt-PT"/>
        </w:rPr>
        <w:t xml:space="preserve">Mondjunk köszönetet Istennek kegyelme </w:t>
      </w:r>
      <w:r w:rsidR="006A60B6" w:rsidRPr="00124273">
        <w:rPr>
          <w:bCs/>
          <w:sz w:val="24"/>
          <w:szCs w:val="24"/>
          <w:lang w:val="pt-PT"/>
        </w:rPr>
        <w:t>királyi pálcájáér</w:t>
      </w:r>
      <w:r w:rsidR="00B66443" w:rsidRPr="00124273">
        <w:rPr>
          <w:bCs/>
          <w:sz w:val="24"/>
          <w:szCs w:val="24"/>
          <w:lang w:val="pt-PT"/>
        </w:rPr>
        <w:t>t!</w:t>
      </w:r>
      <w:r w:rsidR="006D58C2" w:rsidRPr="00124273">
        <w:rPr>
          <w:bCs/>
          <w:sz w:val="24"/>
          <w:szCs w:val="24"/>
          <w:lang w:val="pt-PT"/>
        </w:rPr>
        <w:t>(</w:t>
      </w:r>
      <w:r w:rsidR="00B94589" w:rsidRPr="00124273">
        <w:rPr>
          <w:bCs/>
          <w:sz w:val="24"/>
          <w:szCs w:val="24"/>
          <w:lang w:val="pt-PT"/>
        </w:rPr>
        <w:t>1</w:t>
      </w:r>
      <w:r w:rsidR="00B66443" w:rsidRPr="00124273">
        <w:rPr>
          <w:bCs/>
          <w:sz w:val="24"/>
          <w:szCs w:val="24"/>
          <w:lang w:val="pt-PT"/>
        </w:rPr>
        <w:t>Péter 2:10</w:t>
      </w:r>
      <w:r w:rsidR="000670F5" w:rsidRPr="00124273">
        <w:rPr>
          <w:bCs/>
          <w:sz w:val="24"/>
          <w:szCs w:val="24"/>
          <w:lang w:val="pt-PT"/>
        </w:rPr>
        <w:t xml:space="preserve">) </w:t>
      </w:r>
    </w:p>
    <w:p w:rsidR="000670F5" w:rsidRPr="00124273" w:rsidRDefault="000670F5" w:rsidP="00757DA1">
      <w:pPr>
        <w:pStyle w:val="Nincstrkz"/>
        <w:jc w:val="both"/>
        <w:rPr>
          <w:bCs/>
          <w:sz w:val="24"/>
          <w:szCs w:val="24"/>
          <w:lang w:val="pt-PT"/>
        </w:rPr>
      </w:pPr>
    </w:p>
    <w:p w:rsidR="000670F5" w:rsidRPr="00124273" w:rsidRDefault="000670F5" w:rsidP="00757DA1">
      <w:pPr>
        <w:pStyle w:val="Nincstrkz"/>
        <w:jc w:val="both"/>
        <w:rPr>
          <w:bCs/>
          <w:sz w:val="24"/>
          <w:szCs w:val="24"/>
          <w:lang w:val="pt-PT"/>
        </w:rPr>
      </w:pPr>
      <w:r w:rsidRPr="00124273">
        <w:rPr>
          <w:bCs/>
          <w:sz w:val="24"/>
          <w:szCs w:val="24"/>
          <w:lang w:val="pt-PT"/>
        </w:rPr>
        <w:t xml:space="preserve">15. </w:t>
      </w:r>
      <w:r w:rsidR="009A4014" w:rsidRPr="00124273">
        <w:rPr>
          <w:bCs/>
          <w:sz w:val="24"/>
          <w:szCs w:val="24"/>
          <w:lang w:val="pt-PT"/>
        </w:rPr>
        <w:t>____</w:t>
      </w:r>
      <w:r w:rsidR="00C20AD5" w:rsidRPr="00124273">
        <w:rPr>
          <w:bCs/>
          <w:sz w:val="24"/>
          <w:szCs w:val="24"/>
          <w:lang w:val="pt-PT"/>
        </w:rPr>
        <w:t xml:space="preserve">Imádkozzunk azért, hogy Isten tudjon minket arra használni, hogy másokat az igazság felé fordítson! </w:t>
      </w:r>
      <w:r w:rsidR="008D32F3" w:rsidRPr="00124273">
        <w:rPr>
          <w:bCs/>
          <w:sz w:val="24"/>
          <w:szCs w:val="24"/>
          <w:lang w:val="pt-PT"/>
        </w:rPr>
        <w:t>(</w:t>
      </w:r>
      <w:r w:rsidR="00C20AD5" w:rsidRPr="00124273">
        <w:rPr>
          <w:bCs/>
          <w:sz w:val="24"/>
          <w:szCs w:val="24"/>
          <w:lang w:val="pt-PT"/>
        </w:rPr>
        <w:t>Dániel 12:3</w:t>
      </w:r>
      <w:r w:rsidR="004F676B" w:rsidRPr="00124273">
        <w:rPr>
          <w:bCs/>
          <w:sz w:val="24"/>
          <w:szCs w:val="24"/>
          <w:lang w:val="pt-PT"/>
        </w:rPr>
        <w:t>)</w:t>
      </w:r>
    </w:p>
    <w:p w:rsidR="009A4014" w:rsidRPr="00124273" w:rsidRDefault="009A4014" w:rsidP="00757DA1">
      <w:pPr>
        <w:pStyle w:val="Nincstrkz"/>
        <w:jc w:val="both"/>
        <w:rPr>
          <w:bCs/>
          <w:sz w:val="24"/>
          <w:szCs w:val="24"/>
          <w:lang w:val="pt-PT"/>
        </w:rPr>
      </w:pPr>
    </w:p>
    <w:p w:rsidR="009A4014" w:rsidRPr="00124273" w:rsidRDefault="009A4014" w:rsidP="00757DA1">
      <w:pPr>
        <w:pStyle w:val="Nincstrkz"/>
        <w:jc w:val="both"/>
        <w:rPr>
          <w:bCs/>
          <w:sz w:val="24"/>
          <w:szCs w:val="24"/>
          <w:lang w:val="pt-PT"/>
        </w:rPr>
      </w:pPr>
      <w:r w:rsidRPr="00124273">
        <w:rPr>
          <w:bCs/>
          <w:sz w:val="24"/>
          <w:szCs w:val="24"/>
          <w:lang w:val="pt-PT"/>
        </w:rPr>
        <w:t>1</w:t>
      </w:r>
      <w:r w:rsidR="008D32F3" w:rsidRPr="00124273">
        <w:rPr>
          <w:bCs/>
          <w:sz w:val="24"/>
          <w:szCs w:val="24"/>
          <w:lang w:val="pt-PT"/>
        </w:rPr>
        <w:t xml:space="preserve">6. ____ </w:t>
      </w:r>
      <w:r w:rsidR="00C20AD5" w:rsidRPr="00124273">
        <w:rPr>
          <w:bCs/>
          <w:sz w:val="24"/>
          <w:szCs w:val="24"/>
          <w:lang w:val="pt-PT"/>
        </w:rPr>
        <w:t>Imádkozzunk fényért azoknak az életében, akik a sötétséggel és tanácstalansággal küzdenek!</w:t>
      </w:r>
      <w:r w:rsidR="008D32F3" w:rsidRPr="00124273">
        <w:rPr>
          <w:bCs/>
          <w:sz w:val="24"/>
          <w:szCs w:val="24"/>
          <w:lang w:val="pt-PT"/>
        </w:rPr>
        <w:t xml:space="preserve"> (</w:t>
      </w:r>
      <w:r w:rsidR="00C20AD5" w:rsidRPr="00124273">
        <w:rPr>
          <w:bCs/>
          <w:sz w:val="24"/>
          <w:szCs w:val="24"/>
          <w:lang w:val="pt-PT"/>
        </w:rPr>
        <w:t>Kolossé 1:9</w:t>
      </w:r>
      <w:r w:rsidR="004F676B" w:rsidRPr="00124273">
        <w:rPr>
          <w:bCs/>
          <w:sz w:val="24"/>
          <w:szCs w:val="24"/>
          <w:lang w:val="pt-PT"/>
        </w:rPr>
        <w:t>)</w:t>
      </w:r>
    </w:p>
    <w:p w:rsidR="009A4014" w:rsidRPr="00124273" w:rsidRDefault="009A4014" w:rsidP="00757DA1">
      <w:pPr>
        <w:pStyle w:val="Nincstrkz"/>
        <w:jc w:val="both"/>
        <w:rPr>
          <w:bCs/>
          <w:sz w:val="24"/>
          <w:szCs w:val="24"/>
          <w:lang w:val="pt-PT"/>
        </w:rPr>
      </w:pPr>
    </w:p>
    <w:p w:rsidR="009A4014" w:rsidRPr="00124273" w:rsidRDefault="009A4014" w:rsidP="00757DA1">
      <w:pPr>
        <w:pStyle w:val="Nincstrkz"/>
        <w:jc w:val="both"/>
        <w:rPr>
          <w:bCs/>
          <w:sz w:val="24"/>
          <w:szCs w:val="24"/>
          <w:lang w:val="pt-PT"/>
        </w:rPr>
      </w:pPr>
      <w:r w:rsidRPr="00124273">
        <w:rPr>
          <w:bCs/>
          <w:sz w:val="24"/>
          <w:szCs w:val="24"/>
          <w:lang w:val="pt-PT"/>
        </w:rPr>
        <w:t>17. ____</w:t>
      </w:r>
      <w:r w:rsidR="00306C6D" w:rsidRPr="00124273">
        <w:rPr>
          <w:bCs/>
          <w:sz w:val="24"/>
          <w:szCs w:val="24"/>
          <w:lang w:val="pt-PT"/>
        </w:rPr>
        <w:t xml:space="preserve"> Imádkozzunk</w:t>
      </w:r>
      <w:r w:rsidR="00C20AD5" w:rsidRPr="00124273">
        <w:rPr>
          <w:bCs/>
          <w:sz w:val="24"/>
          <w:szCs w:val="24"/>
          <w:lang w:val="pt-PT"/>
        </w:rPr>
        <w:t xml:space="preserve"> a Szentlélek ajándékáért!</w:t>
      </w:r>
      <w:r w:rsidR="00306C6D" w:rsidRPr="00124273">
        <w:rPr>
          <w:bCs/>
          <w:sz w:val="24"/>
          <w:szCs w:val="24"/>
          <w:lang w:val="pt-PT"/>
        </w:rPr>
        <w:t xml:space="preserve"> (</w:t>
      </w:r>
      <w:r w:rsidR="00C20AD5" w:rsidRPr="00124273">
        <w:rPr>
          <w:bCs/>
          <w:sz w:val="24"/>
          <w:szCs w:val="24"/>
          <w:lang w:val="pt-PT"/>
        </w:rPr>
        <w:t>Ap.csel:2:38, 39</w:t>
      </w:r>
      <w:r w:rsidR="004F676B" w:rsidRPr="00124273">
        <w:rPr>
          <w:bCs/>
          <w:sz w:val="24"/>
          <w:szCs w:val="24"/>
          <w:lang w:val="pt-PT"/>
        </w:rPr>
        <w:t>)</w:t>
      </w:r>
    </w:p>
    <w:p w:rsidR="009A4014" w:rsidRPr="00124273" w:rsidRDefault="009A4014" w:rsidP="00757DA1">
      <w:pPr>
        <w:pStyle w:val="Nincstrkz"/>
        <w:jc w:val="both"/>
        <w:rPr>
          <w:bCs/>
          <w:sz w:val="24"/>
          <w:szCs w:val="24"/>
          <w:lang w:val="pt-PT"/>
        </w:rPr>
      </w:pPr>
    </w:p>
    <w:p w:rsidR="009A4014" w:rsidRPr="00124273" w:rsidRDefault="009A4014" w:rsidP="00757DA1">
      <w:pPr>
        <w:pStyle w:val="Nincstrkz"/>
        <w:jc w:val="both"/>
        <w:rPr>
          <w:bCs/>
          <w:sz w:val="24"/>
          <w:szCs w:val="24"/>
          <w:lang w:val="pt-PT"/>
        </w:rPr>
      </w:pPr>
      <w:r w:rsidRPr="00124273">
        <w:rPr>
          <w:bCs/>
          <w:sz w:val="24"/>
          <w:szCs w:val="24"/>
          <w:lang w:val="pt-PT"/>
        </w:rPr>
        <w:t>18. ____ Imádkozzunk</w:t>
      </w:r>
      <w:r w:rsidR="00C20AD5" w:rsidRPr="00124273">
        <w:rPr>
          <w:bCs/>
          <w:sz w:val="24"/>
          <w:szCs w:val="24"/>
          <w:lang w:val="pt-PT"/>
        </w:rPr>
        <w:t xml:space="preserve"> azért, hogy Isten megáldja</w:t>
      </w:r>
      <w:r w:rsidR="00EE336B" w:rsidRPr="00124273">
        <w:rPr>
          <w:bCs/>
          <w:sz w:val="24"/>
          <w:szCs w:val="24"/>
          <w:lang w:val="pt-PT"/>
        </w:rPr>
        <w:t xml:space="preserve"> népét, és gyógyítsa be sebeiket!</w:t>
      </w:r>
      <w:r w:rsidR="00C20AD5" w:rsidRPr="00124273">
        <w:rPr>
          <w:bCs/>
          <w:sz w:val="24"/>
          <w:szCs w:val="24"/>
          <w:lang w:val="pt-PT"/>
        </w:rPr>
        <w:t xml:space="preserve"> (2 Krónikák 7:14)</w:t>
      </w:r>
    </w:p>
    <w:p w:rsidR="009A4014" w:rsidRPr="00124273" w:rsidRDefault="009A4014" w:rsidP="00757DA1">
      <w:pPr>
        <w:pStyle w:val="Nincstrkz"/>
        <w:jc w:val="both"/>
        <w:rPr>
          <w:bCs/>
          <w:sz w:val="24"/>
          <w:szCs w:val="24"/>
          <w:lang w:val="pt-PT"/>
        </w:rPr>
      </w:pPr>
    </w:p>
    <w:p w:rsidR="009A4014" w:rsidRPr="00124273" w:rsidRDefault="00B12756" w:rsidP="00757DA1">
      <w:pPr>
        <w:pStyle w:val="Nincstrkz"/>
        <w:jc w:val="both"/>
        <w:rPr>
          <w:bCs/>
          <w:sz w:val="24"/>
          <w:szCs w:val="24"/>
          <w:lang w:val="pt-PT"/>
        </w:rPr>
      </w:pPr>
      <w:r w:rsidRPr="00124273">
        <w:rPr>
          <w:b/>
          <w:bCs/>
          <w:sz w:val="24"/>
          <w:szCs w:val="24"/>
          <w:lang w:val="pt-PT"/>
        </w:rPr>
        <w:t>5-10 perc, amikor újra szabadon imádkozhatunk</w:t>
      </w:r>
      <w:r w:rsidR="000213A9" w:rsidRPr="00124273">
        <w:rPr>
          <w:bCs/>
          <w:sz w:val="24"/>
          <w:szCs w:val="24"/>
          <w:lang w:val="pt-PT"/>
        </w:rPr>
        <w:t>: a</w:t>
      </w:r>
      <w:r w:rsidRPr="00124273">
        <w:rPr>
          <w:bCs/>
          <w:sz w:val="24"/>
          <w:szCs w:val="24"/>
          <w:lang w:val="pt-PT"/>
        </w:rPr>
        <w:t>djunk hálát, dicsőítsük Istent az imacsoport vezetőjének imájával. Isten áldása legyen velünk!</w:t>
      </w:r>
    </w:p>
    <w:p w:rsidR="009779DD" w:rsidRPr="00124273" w:rsidRDefault="009779DD" w:rsidP="00757DA1">
      <w:pPr>
        <w:pStyle w:val="Nincstrkz"/>
        <w:jc w:val="both"/>
        <w:rPr>
          <w:bCs/>
          <w:sz w:val="24"/>
          <w:szCs w:val="24"/>
          <w:lang w:val="pt-PT"/>
        </w:rPr>
      </w:pPr>
    </w:p>
    <w:p w:rsidR="009B0BCA" w:rsidRPr="00D44FF1" w:rsidRDefault="009779DD">
      <w:pPr>
        <w:pStyle w:val="Nincstrkz"/>
        <w:jc w:val="both"/>
        <w:rPr>
          <w:bCs/>
          <w:sz w:val="24"/>
          <w:szCs w:val="24"/>
          <w:lang w:val="pt-PT"/>
        </w:rPr>
      </w:pPr>
      <w:r w:rsidRPr="00124273">
        <w:rPr>
          <w:bCs/>
          <w:sz w:val="24"/>
          <w:szCs w:val="24"/>
          <w:lang w:val="pt-PT"/>
        </w:rPr>
        <w:t>A hetenkénti úttörő ima oldalra a következő oldalon lehet regisztrálni (egyelőre angol nyelvű): www.RevivalPlan.com/pioneerprayer</w:t>
      </w:r>
    </w:p>
    <w:p w:rsidR="009779DD" w:rsidRPr="00124273" w:rsidRDefault="009779DD">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sz w:val="24"/>
          <w:szCs w:val="24"/>
          <w:shd w:val="clear" w:color="auto" w:fill="FFFFFF"/>
        </w:rPr>
      </w:pPr>
    </w:p>
    <w:p w:rsidR="00667435" w:rsidRPr="006E40E7" w:rsidRDefault="001B6756">
      <w:pPr>
        <w:pStyle w:val="Alaprtelmezet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sz w:val="36"/>
          <w:szCs w:val="36"/>
          <w:shd w:val="clear" w:color="auto" w:fill="FFFFFF"/>
        </w:rPr>
      </w:pPr>
      <w:r w:rsidRPr="006E40E7">
        <w:rPr>
          <w:rFonts w:ascii="Arial" w:hAnsi="Arial"/>
          <w:b/>
          <w:bCs/>
          <w:sz w:val="36"/>
          <w:szCs w:val="36"/>
          <w:shd w:val="clear" w:color="auto" w:fill="FFFFFF"/>
        </w:rPr>
        <w:t>Felhívás böjtre és imára</w:t>
      </w:r>
    </w:p>
    <w:p w:rsidR="00667435" w:rsidRPr="006E40E7" w:rsidRDefault="00667435">
      <w:pPr>
        <w:pStyle w:val="Nincstrkz"/>
        <w:jc w:val="both"/>
        <w:rPr>
          <w:sz w:val="24"/>
          <w:szCs w:val="24"/>
        </w:rPr>
      </w:pPr>
    </w:p>
    <w:p w:rsidR="00667435" w:rsidRPr="006E40E7" w:rsidRDefault="001B6756">
      <w:pPr>
        <w:pStyle w:val="Nincstrkz"/>
        <w:jc w:val="both"/>
        <w:rPr>
          <w:color w:val="auto"/>
          <w:sz w:val="24"/>
          <w:szCs w:val="24"/>
        </w:rPr>
      </w:pPr>
      <w:r w:rsidRPr="006E40E7">
        <w:rPr>
          <w:sz w:val="24"/>
          <w:szCs w:val="24"/>
        </w:rPr>
        <w:t>„Mostantól kezdve az idők végezetéig Isten népe vegye komolyabban a dolgot, legyen éberebb, ne bízzék saját, hanem</w:t>
      </w:r>
      <w:r w:rsidR="005D3E9A">
        <w:rPr>
          <w:sz w:val="24"/>
          <w:szCs w:val="24"/>
        </w:rPr>
        <w:t xml:space="preserve"> inkább</w:t>
      </w:r>
      <w:r w:rsidRPr="006E40E7">
        <w:rPr>
          <w:sz w:val="24"/>
          <w:szCs w:val="24"/>
        </w:rPr>
        <w:t xml:space="preserve"> Vezetője bölcsességében. … Nem lehet </w:t>
      </w:r>
      <w:r w:rsidRPr="006E40E7">
        <w:rPr>
          <w:i/>
          <w:iCs/>
          <w:sz w:val="24"/>
          <w:szCs w:val="24"/>
        </w:rPr>
        <w:t>megkövetelni</w:t>
      </w:r>
      <w:r w:rsidRPr="006E40E7">
        <w:rPr>
          <w:sz w:val="24"/>
          <w:szCs w:val="24"/>
        </w:rPr>
        <w:t xml:space="preserve"> a teljes tartózkodást az ételektől, hanem mértékletesen egyenek a legegyszerűbb ételekből” </w:t>
      </w:r>
      <w:r w:rsidRPr="006E40E7">
        <w:rPr>
          <w:color w:val="auto"/>
          <w:sz w:val="24"/>
          <w:szCs w:val="24"/>
        </w:rPr>
        <w:t>(</w:t>
      </w:r>
      <w:r w:rsidRPr="006E40E7">
        <w:rPr>
          <w:color w:val="auto"/>
          <w:sz w:val="24"/>
          <w:szCs w:val="24"/>
          <w:u w:color="303030"/>
        </w:rPr>
        <w:t xml:space="preserve">Ellen G. White: </w:t>
      </w:r>
      <w:r w:rsidRPr="006E40E7">
        <w:rPr>
          <w:i/>
          <w:iCs/>
          <w:color w:val="auto"/>
          <w:sz w:val="24"/>
          <w:szCs w:val="24"/>
          <w:u w:color="303030"/>
        </w:rPr>
        <w:t>Étrendi és táplálkozási tanácsok</w:t>
      </w:r>
      <w:r w:rsidRPr="006E40E7">
        <w:rPr>
          <w:color w:val="auto"/>
          <w:sz w:val="24"/>
          <w:szCs w:val="24"/>
          <w:u w:color="303030"/>
        </w:rPr>
        <w:t>. Budapest, 2001, Advent Kiadó, 148. o.).</w:t>
      </w:r>
    </w:p>
    <w:p w:rsidR="00667435" w:rsidRPr="006E40E7" w:rsidRDefault="00667435">
      <w:pPr>
        <w:pStyle w:val="Nincstrkz"/>
        <w:jc w:val="both"/>
        <w:rPr>
          <w:sz w:val="24"/>
          <w:szCs w:val="24"/>
        </w:rPr>
      </w:pPr>
    </w:p>
    <w:p w:rsidR="00667435" w:rsidRPr="006E40E7" w:rsidRDefault="001B6756">
      <w:pPr>
        <w:pStyle w:val="Nincstrkz"/>
        <w:jc w:val="both"/>
        <w:rPr>
          <w:sz w:val="24"/>
          <w:szCs w:val="24"/>
        </w:rPr>
      </w:pPr>
      <w:r w:rsidRPr="006E40E7">
        <w:rPr>
          <w:sz w:val="24"/>
          <w:szCs w:val="24"/>
        </w:rPr>
        <w:t xml:space="preserve">„A Bibliában a böjt nem egy választási lehetőség. Sokkal inkább: adott tény. Mt 6:17 nem azt mondja, »Ha böjtölsz«, hanem azt, »Amikor böjtölsz«. A böjt mindig is a hívők életmódjának része volt, csakúgy, mint az imádság és a Biblia tanulmányozása. A Biblia szinte minden főbb szereplőjéről olvashatunk olyan megjegyzést, hogy böjtöltek… Ha a Bibliában végigtanulmányozzuk ezeket az eseteket, azt találjuk, hogy amikor Isten népe imádkozott </w:t>
      </w:r>
      <w:r w:rsidRPr="006E40E7">
        <w:rPr>
          <w:i/>
          <w:iCs/>
          <w:sz w:val="24"/>
          <w:szCs w:val="24"/>
        </w:rPr>
        <w:t>és</w:t>
      </w:r>
      <w:r w:rsidR="003F5E79">
        <w:rPr>
          <w:i/>
          <w:iCs/>
          <w:sz w:val="24"/>
          <w:szCs w:val="24"/>
        </w:rPr>
        <w:t xml:space="preserve"> </w:t>
      </w:r>
      <w:r w:rsidRPr="006E40E7">
        <w:rPr>
          <w:i/>
          <w:iCs/>
          <w:sz w:val="24"/>
          <w:szCs w:val="24"/>
        </w:rPr>
        <w:t>böjtölt</w:t>
      </w:r>
      <w:r w:rsidRPr="006E40E7">
        <w:rPr>
          <w:sz w:val="24"/>
          <w:szCs w:val="24"/>
        </w:rPr>
        <w:t xml:space="preserve">, az Úr nagy dolgokat tett értük. Megszabadultak ellenségeiktől a csatában, természetfeletti módon kijöttek a börtönből, a Szentlélek kitöltetett rájuk pünkösdkor, és így tovább, és így tovább… láthatjuk a mintát. Ez a minta a kereszténység egész történetében ismétli önmagát” (Melody Mason, </w:t>
      </w:r>
      <w:r w:rsidRPr="006E40E7">
        <w:rPr>
          <w:i/>
          <w:sz w:val="24"/>
          <w:szCs w:val="24"/>
        </w:rPr>
        <w:t>Együtt az imában</w:t>
      </w:r>
      <w:r w:rsidRPr="006E40E7">
        <w:rPr>
          <w:sz w:val="24"/>
          <w:szCs w:val="24"/>
        </w:rPr>
        <w:t xml:space="preserve"> koordinátor, Generál Konferencia). </w:t>
      </w:r>
    </w:p>
    <w:p w:rsidR="00667435" w:rsidRPr="006E40E7" w:rsidRDefault="00667435">
      <w:pPr>
        <w:pStyle w:val="Nincstrkz"/>
        <w:jc w:val="both"/>
        <w:rPr>
          <w:sz w:val="24"/>
          <w:szCs w:val="24"/>
        </w:rPr>
      </w:pPr>
    </w:p>
    <w:p w:rsidR="00667435" w:rsidRPr="006E40E7" w:rsidRDefault="001B6756">
      <w:pPr>
        <w:pStyle w:val="Nincstrkz"/>
        <w:jc w:val="both"/>
        <w:rPr>
          <w:sz w:val="24"/>
          <w:szCs w:val="24"/>
        </w:rPr>
      </w:pPr>
      <w:r w:rsidRPr="006E40E7">
        <w:rPr>
          <w:sz w:val="24"/>
          <w:szCs w:val="24"/>
        </w:rPr>
        <w:t>Arra hívjuk a gyülekezeti tagokat, hogy csatlakozzanak hozzánk az imában és a böjtben az egyházért, különösen pedig azokért, akik életében látni szeretnénk, hogy megismerik Krisztust, valódi kapcsolatba kerülnek vele, üdvösségre jutnak, valamint Isten iránt elkötelezett életet élnek. Imádkozzunk együtt gyermekeinkért, barátainkért, családunkért, szomszédainkért, munkatársainkért, a körny</w:t>
      </w:r>
      <w:r w:rsidR="00403841" w:rsidRPr="006E40E7">
        <w:rPr>
          <w:sz w:val="24"/>
          <w:szCs w:val="24"/>
        </w:rPr>
        <w:t>e</w:t>
      </w:r>
      <w:r w:rsidRPr="006E40E7">
        <w:rPr>
          <w:sz w:val="24"/>
          <w:szCs w:val="24"/>
        </w:rPr>
        <w:t xml:space="preserve">zetünkben élőkért! </w:t>
      </w:r>
    </w:p>
    <w:p w:rsidR="00667435" w:rsidRPr="006E40E7" w:rsidRDefault="00667435">
      <w:pPr>
        <w:pStyle w:val="Nincstrkz"/>
        <w:jc w:val="both"/>
        <w:rPr>
          <w:sz w:val="24"/>
          <w:szCs w:val="24"/>
        </w:rPr>
      </w:pPr>
    </w:p>
    <w:p w:rsidR="00D44FF1" w:rsidRDefault="00D44FF1">
      <w:pPr>
        <w:pStyle w:val="Nincstrkz"/>
        <w:jc w:val="both"/>
        <w:rPr>
          <w:b/>
          <w:sz w:val="24"/>
          <w:szCs w:val="24"/>
        </w:rPr>
      </w:pPr>
    </w:p>
    <w:p w:rsidR="00D44FF1" w:rsidRDefault="00D44FF1">
      <w:pPr>
        <w:pStyle w:val="Nincstrkz"/>
        <w:jc w:val="both"/>
        <w:rPr>
          <w:b/>
          <w:sz w:val="24"/>
          <w:szCs w:val="24"/>
        </w:rPr>
      </w:pPr>
    </w:p>
    <w:p w:rsidR="00D44FF1" w:rsidRDefault="00D44FF1">
      <w:pPr>
        <w:pStyle w:val="Nincstrkz"/>
        <w:jc w:val="both"/>
        <w:rPr>
          <w:b/>
          <w:sz w:val="24"/>
          <w:szCs w:val="24"/>
        </w:rPr>
      </w:pPr>
    </w:p>
    <w:p w:rsidR="009B0BCA" w:rsidRPr="006E40E7" w:rsidRDefault="009B0BCA">
      <w:pPr>
        <w:pStyle w:val="Nincstrkz"/>
        <w:jc w:val="both"/>
        <w:rPr>
          <w:b/>
          <w:sz w:val="24"/>
          <w:szCs w:val="24"/>
        </w:rPr>
      </w:pPr>
      <w:r w:rsidRPr="006E40E7">
        <w:rPr>
          <w:b/>
          <w:sz w:val="24"/>
          <w:szCs w:val="24"/>
        </w:rPr>
        <w:t>Mi a böjt?</w:t>
      </w:r>
    </w:p>
    <w:p w:rsidR="009B0BCA" w:rsidRPr="006E40E7" w:rsidRDefault="009B0BCA">
      <w:pPr>
        <w:pStyle w:val="Nincstrkz"/>
        <w:jc w:val="both"/>
        <w:rPr>
          <w:sz w:val="24"/>
          <w:szCs w:val="24"/>
        </w:rPr>
      </w:pPr>
    </w:p>
    <w:p w:rsidR="00667435" w:rsidRPr="006E40E7" w:rsidRDefault="001B6756">
      <w:pPr>
        <w:pStyle w:val="Nincstrkz"/>
        <w:jc w:val="both"/>
        <w:rPr>
          <w:sz w:val="24"/>
          <w:szCs w:val="24"/>
        </w:rPr>
      </w:pPr>
      <w:r w:rsidRPr="006E40E7">
        <w:rPr>
          <w:sz w:val="24"/>
          <w:szCs w:val="24"/>
        </w:rPr>
        <w:t xml:space="preserve">A böjt többet jelent annál, hogy nem eszünk. A valódi hangsúly nem azon van, hogy kihagyunk pár étkezést, hanem azon, hogy többet imádkozunk. A böjt azt jelenti, hogy bizonyos dolgokat nem teszünk egy ideig azért, hogy céltudatosabban tudjunk </w:t>
      </w:r>
      <w:r w:rsidRPr="006E40E7">
        <w:rPr>
          <w:sz w:val="24"/>
          <w:szCs w:val="24"/>
        </w:rPr>
        <w:lastRenderedPageBreak/>
        <w:t>imádkozni, és erre jobban tudjunk összpontosítani. Sokan úgy döntenek, teljesen tartózkodnak az étkezésektől, de nem mindenki képes arra, hogy egyáltalán ne egyen, tehát nem mindenki választja ugyanazt a típusú böjtöt. Úgy is dönthetünk, hogy egyszerűbb, könnyebb ételeket fogyasztunk. Vagy bizonyos étel</w:t>
      </w:r>
      <w:r w:rsidR="00403841" w:rsidRPr="006E40E7">
        <w:rPr>
          <w:sz w:val="24"/>
          <w:szCs w:val="24"/>
        </w:rPr>
        <w:t>félék</w:t>
      </w:r>
      <w:r w:rsidRPr="006E40E7">
        <w:rPr>
          <w:sz w:val="24"/>
          <w:szCs w:val="24"/>
        </w:rPr>
        <w:t xml:space="preserve">től tartózkodunk, mondjuk az édességektől vagy a gyorsételektől. Az is böjt, ha egy ideig mellőzzük a közösségi oldalakat, a televíziót, vagy egyéb időrabló dolgokat.  </w:t>
      </w:r>
    </w:p>
    <w:p w:rsidR="00667435" w:rsidRPr="006E40E7" w:rsidRDefault="00667435">
      <w:pPr>
        <w:pStyle w:val="Nincstrkz"/>
        <w:jc w:val="both"/>
        <w:rPr>
          <w:sz w:val="24"/>
          <w:szCs w:val="24"/>
        </w:rPr>
      </w:pPr>
    </w:p>
    <w:p w:rsidR="00667435" w:rsidRPr="006E40E7" w:rsidRDefault="001B6756">
      <w:pPr>
        <w:pStyle w:val="Nincstrkz"/>
        <w:jc w:val="both"/>
        <w:rPr>
          <w:sz w:val="24"/>
          <w:szCs w:val="24"/>
        </w:rPr>
      </w:pPr>
      <w:r w:rsidRPr="006E40E7">
        <w:rPr>
          <w:sz w:val="24"/>
          <w:szCs w:val="24"/>
        </w:rPr>
        <w:t xml:space="preserve">Ha úgy döntesz, hogy teljesen tartózkodsz az étkezéstől (arra vigyázni kell, hogy elég vizet vagy gyümölcslevet fogyassz!), az általában főzéssel/étkezéssel töltött időt most az imára tudod fordítani. Ha csak egy-két dologtól tartózkodsz, imádkozz mindig, amikor kísértést érzel, hogy mégis megtedd! Amikor azt érzed, muszáj megnézned a legutóbbi üzeneteidet valamelyik közösségi oldalon, inkább imádkozz! </w:t>
      </w:r>
    </w:p>
    <w:p w:rsidR="00667435" w:rsidRPr="006E40E7" w:rsidRDefault="00667435">
      <w:pPr>
        <w:pStyle w:val="Nincstrkz"/>
        <w:jc w:val="both"/>
        <w:rPr>
          <w:sz w:val="24"/>
          <w:szCs w:val="24"/>
        </w:rPr>
      </w:pPr>
    </w:p>
    <w:p w:rsidR="00667435" w:rsidRPr="006E40E7" w:rsidRDefault="001B6756">
      <w:pPr>
        <w:pStyle w:val="Nincstrkz"/>
        <w:jc w:val="both"/>
        <w:rPr>
          <w:sz w:val="24"/>
          <w:szCs w:val="24"/>
        </w:rPr>
      </w:pPr>
      <w:r w:rsidRPr="006E40E7">
        <w:rPr>
          <w:sz w:val="24"/>
          <w:szCs w:val="24"/>
        </w:rPr>
        <w:t>Emlékeznünk kell arra, hogy a böjt nem garantálja, hogy imáink úgy találnak meghallgatásra, ahogyan szeretnénk. A böjt nem jelenti azt, hogy Isten figyelmesebben hallgat meg minket, vagy bőségesebben megjutalmaz. A böjt arról szól, hogy mi törté</w:t>
      </w:r>
      <w:r w:rsidR="00B20491" w:rsidRPr="006E40E7">
        <w:rPr>
          <w:sz w:val="24"/>
          <w:szCs w:val="24"/>
        </w:rPr>
        <w:t>nik a</w:t>
      </w:r>
      <w:r w:rsidRPr="006E40E7">
        <w:rPr>
          <w:sz w:val="24"/>
          <w:szCs w:val="24"/>
        </w:rPr>
        <w:t xml:space="preserve"> szívünkben és elménkben. Segít, hogy mindinkább tudatában legyünk saját gyengeségünknek, és annak, hogy szükségünk van arra, hogy jobban függjünk Istentől. A böjt segít, hogy tudatosabban imádkozzunk, és összpontosítsunk az imáinkban arra, ami szívünk legmélyén gyötör.  </w:t>
      </w:r>
    </w:p>
    <w:p w:rsidR="00667435" w:rsidRPr="006E40E7" w:rsidRDefault="00667435">
      <w:pPr>
        <w:pStyle w:val="Nincstrkz"/>
        <w:jc w:val="both"/>
        <w:rPr>
          <w:sz w:val="24"/>
          <w:szCs w:val="24"/>
        </w:rPr>
      </w:pPr>
    </w:p>
    <w:p w:rsidR="00667435" w:rsidRPr="006E40E7" w:rsidRDefault="001B6756">
      <w:pPr>
        <w:pStyle w:val="Nincstrkz"/>
        <w:jc w:val="both"/>
        <w:rPr>
          <w:sz w:val="24"/>
          <w:szCs w:val="24"/>
        </w:rPr>
      </w:pPr>
      <w:r w:rsidRPr="006E40E7">
        <w:rPr>
          <w:sz w:val="24"/>
          <w:szCs w:val="24"/>
        </w:rPr>
        <w:t>Arra hívunk, hogy először imádkozz Istenhez, és tőle kérdezd meg, hogyan böjtölj, mire hív téged, mit adj fel azért, hogy több időt tölthess vele im</w:t>
      </w:r>
      <w:r w:rsidR="00403841" w:rsidRPr="006E40E7">
        <w:rPr>
          <w:sz w:val="24"/>
          <w:szCs w:val="24"/>
        </w:rPr>
        <w:t>ában!</w:t>
      </w:r>
    </w:p>
    <w:p w:rsidR="00667435" w:rsidRPr="006E40E7" w:rsidRDefault="00667435">
      <w:pPr>
        <w:pStyle w:val="Nincstrkz"/>
        <w:jc w:val="both"/>
        <w:rPr>
          <w:sz w:val="24"/>
          <w:szCs w:val="24"/>
        </w:rPr>
      </w:pPr>
    </w:p>
    <w:p w:rsidR="00667435" w:rsidRPr="006E40E7" w:rsidRDefault="001B6756">
      <w:pPr>
        <w:pStyle w:val="Nincstrkz"/>
        <w:jc w:val="both"/>
        <w:rPr>
          <w:sz w:val="24"/>
          <w:szCs w:val="24"/>
        </w:rPr>
      </w:pPr>
      <w:r w:rsidRPr="006E40E7">
        <w:rPr>
          <w:sz w:val="24"/>
          <w:szCs w:val="24"/>
        </w:rPr>
        <w:t>Aztán arra ké</w:t>
      </w:r>
      <w:r w:rsidR="00DD1E25" w:rsidRPr="006E40E7">
        <w:rPr>
          <w:sz w:val="24"/>
          <w:szCs w:val="24"/>
        </w:rPr>
        <w:t>rünk, csatlakozz hoz</w:t>
      </w:r>
      <w:r w:rsidRPr="006E40E7">
        <w:rPr>
          <w:sz w:val="24"/>
          <w:szCs w:val="24"/>
        </w:rPr>
        <w:t xml:space="preserve">zánk, az egyház egészéhez, az ima- és böjtnapon. Még ha úgy döntesz, nem böjtölsz, akkor is imádkozz velünk együtt! Tölts időt imával a szombati istentisztelet előtt, és kérd Istent, készítse szívedet és elmédet! Kérd meg Őt, hogy győzzön meg bármely bűnről, ami közte és közted áll! Valld be ezeket neki, kérd megtisztítását, gyógyítását, bocsánatát. Kérd, hogy mutassa meg, kikért kellene imádkoznod. Hozd el a neveket a szombat délutáni imaórára, hogy együtt imádkozzunk értük! </w:t>
      </w:r>
    </w:p>
    <w:p w:rsidR="00667435" w:rsidRPr="006E40E7" w:rsidRDefault="00667435">
      <w:pPr>
        <w:pStyle w:val="Nincstrkz"/>
        <w:jc w:val="both"/>
        <w:rPr>
          <w:sz w:val="24"/>
          <w:szCs w:val="24"/>
        </w:rPr>
      </w:pPr>
    </w:p>
    <w:p w:rsidR="00667435" w:rsidRPr="006E40E7" w:rsidRDefault="001B6756">
      <w:pPr>
        <w:pStyle w:val="Nincstrkz"/>
        <w:jc w:val="both"/>
        <w:rPr>
          <w:sz w:val="24"/>
          <w:szCs w:val="24"/>
        </w:rPr>
      </w:pPr>
      <w:r w:rsidRPr="006E40E7">
        <w:rPr>
          <w:sz w:val="24"/>
          <w:szCs w:val="24"/>
        </w:rPr>
        <w:t xml:space="preserve">Vannak, akik nem szívesen imádkoznak hangosan, ezért kerülik a közös imaalkalmakat. Őket is hívjuk meg! Imádkozhatnak magukban is, felemelhetik imakéréseiket mindazokért az emberekért és élethelyzetekért, amik a szívünkben vannak. Azokhoz is egy szó, akik attól félnek, hogy „az ő imáik nem elég jók”. Legyetek biztosak abban, hogy Isten nem csak szavainkat hallja, de szívünket is látja. Nem „az elég jó” imákat várja, hanem az őszinte imádókat, akik szívből keresik Őt. Örömmel hallja a bizonytalan imákat is, ahol a szavak csak bukdácsolnak, és „helytelen sorrendben” hangzanak el. Még ha nem is tudjuk, hogyan imádkozzunk, Ő tudja. Meghallgat bennünket, és mindig hív, hogy együtt emeljük fel szavunkat hozzá. </w:t>
      </w:r>
    </w:p>
    <w:p w:rsidR="00667435" w:rsidRPr="006E40E7" w:rsidRDefault="00667435">
      <w:pPr>
        <w:pStyle w:val="Nincstrkz"/>
        <w:jc w:val="both"/>
        <w:rPr>
          <w:sz w:val="24"/>
          <w:szCs w:val="24"/>
        </w:rPr>
      </w:pPr>
    </w:p>
    <w:p w:rsidR="00667435" w:rsidRPr="006E40E7" w:rsidRDefault="001B6756">
      <w:pPr>
        <w:pStyle w:val="Nincstrkz"/>
        <w:jc w:val="both"/>
        <w:rPr>
          <w:sz w:val="24"/>
          <w:szCs w:val="24"/>
        </w:rPr>
      </w:pPr>
      <w:r w:rsidRPr="006E40E7">
        <w:rPr>
          <w:i/>
          <w:iCs/>
          <w:sz w:val="24"/>
          <w:szCs w:val="24"/>
        </w:rPr>
        <w:t>„Ismét mondom nektek, hogy ha ketten közületek egyetértenek a földön bármely dolog felől, amit csak kérnek, megadja nekik az én mennyei Atyám”</w:t>
      </w:r>
      <w:r w:rsidRPr="006E40E7">
        <w:rPr>
          <w:sz w:val="24"/>
          <w:szCs w:val="24"/>
        </w:rPr>
        <w:t xml:space="preserve"> (Mt 18:19, ÚRK). </w:t>
      </w:r>
    </w:p>
    <w:p w:rsidR="00667435" w:rsidRPr="006E40E7" w:rsidRDefault="00667435">
      <w:pPr>
        <w:pStyle w:val="Nincstrkz"/>
        <w:jc w:val="both"/>
        <w:rPr>
          <w:sz w:val="24"/>
          <w:szCs w:val="24"/>
        </w:rPr>
      </w:pPr>
    </w:p>
    <w:p w:rsidR="00667435" w:rsidRPr="006E40E7" w:rsidRDefault="001B6756">
      <w:pPr>
        <w:pStyle w:val="Nincstrkz"/>
        <w:jc w:val="both"/>
      </w:pPr>
      <w:r w:rsidRPr="006E40E7">
        <w:rPr>
          <w:sz w:val="24"/>
          <w:szCs w:val="24"/>
        </w:rPr>
        <w:t xml:space="preserve">Alig várjuk, hogy együtt imádkozzunk veled! </w:t>
      </w:r>
    </w:p>
    <w:sectPr w:rsidR="00667435" w:rsidRPr="006E40E7" w:rsidSect="00667435">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D1B" w:rsidRDefault="008A2D1B" w:rsidP="00667435">
      <w:pPr>
        <w:spacing w:after="0" w:line="240" w:lineRule="auto"/>
      </w:pPr>
      <w:r>
        <w:separator/>
      </w:r>
    </w:p>
  </w:endnote>
  <w:endnote w:type="continuationSeparator" w:id="0">
    <w:p w:rsidR="008A2D1B" w:rsidRDefault="008A2D1B" w:rsidP="0066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35" w:rsidRDefault="00FC3636">
    <w:pPr>
      <w:pStyle w:val="llb"/>
      <w:tabs>
        <w:tab w:val="clear" w:pos="9072"/>
        <w:tab w:val="right" w:pos="9046"/>
      </w:tabs>
      <w:jc w:val="center"/>
    </w:pPr>
    <w:r>
      <w:fldChar w:fldCharType="begin"/>
    </w:r>
    <w:r w:rsidR="001B6756">
      <w:instrText xml:space="preserve"> PAGE </w:instrText>
    </w:r>
    <w:r>
      <w:fldChar w:fldCharType="separate"/>
    </w:r>
    <w:r w:rsidR="00D44FF1">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D1B" w:rsidRDefault="008A2D1B" w:rsidP="00667435">
      <w:pPr>
        <w:spacing w:after="0" w:line="240" w:lineRule="auto"/>
      </w:pPr>
      <w:r>
        <w:separator/>
      </w:r>
    </w:p>
  </w:footnote>
  <w:footnote w:type="continuationSeparator" w:id="0">
    <w:p w:rsidR="008A2D1B" w:rsidRDefault="008A2D1B" w:rsidP="00667435">
      <w:pPr>
        <w:spacing w:after="0" w:line="240" w:lineRule="auto"/>
      </w:pPr>
      <w:r>
        <w:continuationSeparator/>
      </w:r>
    </w:p>
  </w:footnote>
  <w:footnote w:id="1">
    <w:p w:rsidR="00266389" w:rsidRPr="00266389" w:rsidRDefault="00266389">
      <w:pPr>
        <w:pStyle w:val="Lbjegyzetszveg"/>
        <w:rPr>
          <w:lang w:val="hu-HU"/>
        </w:rPr>
      </w:pPr>
      <w:r>
        <w:rPr>
          <w:rStyle w:val="Lbjegyzet-hivatkozs"/>
        </w:rPr>
        <w:footnoteRef/>
      </w:r>
      <w:r>
        <w:t xml:space="preserve"> Wylie</w:t>
      </w:r>
      <w:r w:rsidR="00191DDE">
        <w:t xml:space="preserve">: </w:t>
      </w:r>
      <w:r>
        <w:t xml:space="preserve">J.A. </w:t>
      </w:r>
      <w:r>
        <w:rPr>
          <w:i/>
          <w:iCs/>
        </w:rPr>
        <w:t>The History of Protestantism</w:t>
      </w:r>
      <w:r w:rsidR="00191DDE">
        <w:rPr>
          <w:i/>
          <w:iCs/>
        </w:rPr>
        <w:t xml:space="preserve"> [A protestantizmus története]</w:t>
      </w:r>
      <w:r w:rsidR="00191DDE">
        <w:t>,</w:t>
      </w:r>
      <w:r>
        <w:t xml:space="preserve"> 294. </w:t>
      </w:r>
      <w:r w:rsidR="00191DDE">
        <w:t xml:space="preserve">o. </w:t>
      </w:r>
      <w:r>
        <w:t xml:space="preserve"> </w:t>
      </w:r>
    </w:p>
  </w:footnote>
  <w:footnote w:id="2">
    <w:p w:rsidR="00266389" w:rsidRPr="00266389" w:rsidRDefault="00266389">
      <w:pPr>
        <w:pStyle w:val="Lbjegyzetszveg"/>
        <w:rPr>
          <w:lang w:val="hu-HU"/>
        </w:rPr>
      </w:pPr>
      <w:r>
        <w:rPr>
          <w:rStyle w:val="Lbjegyzet-hivatkozs"/>
        </w:rPr>
        <w:footnoteRef/>
      </w:r>
      <w:r w:rsidR="00D44208">
        <w:t xml:space="preserve"> d’Aubigne, Jean-Henri Merle:</w:t>
      </w:r>
      <w:r>
        <w:t xml:space="preserve"> </w:t>
      </w:r>
      <w:r>
        <w:rPr>
          <w:i/>
          <w:iCs/>
        </w:rPr>
        <w:t>History of the Reformation of the Sixteenth Century</w:t>
      </w:r>
      <w:r w:rsidR="00D44208">
        <w:rPr>
          <w:i/>
          <w:iCs/>
        </w:rPr>
        <w:t xml:space="preserve"> [A tizenhatodik századi reformáció története]</w:t>
      </w:r>
      <w:r>
        <w:t xml:space="preserve">.  </w:t>
      </w:r>
    </w:p>
  </w:footnote>
  <w:footnote w:id="3">
    <w:p w:rsidR="00266389" w:rsidRPr="00266389" w:rsidRDefault="00266389">
      <w:pPr>
        <w:pStyle w:val="Lbjegyzetszveg"/>
        <w:rPr>
          <w:lang w:val="hu-HU"/>
        </w:rPr>
      </w:pPr>
      <w:r>
        <w:rPr>
          <w:rStyle w:val="Lbjegyzet-hivatkozs"/>
        </w:rPr>
        <w:footnoteRef/>
      </w:r>
      <w:r w:rsidR="00191DDE">
        <w:rPr>
          <w:i/>
          <w:iCs/>
        </w:rPr>
        <w:t xml:space="preserve">Uo. </w:t>
      </w:r>
      <w:r>
        <w:rPr>
          <w:i/>
          <w:iCs/>
        </w:rPr>
        <w:t xml:space="preserve"> </w:t>
      </w:r>
    </w:p>
  </w:footnote>
  <w:footnote w:id="4">
    <w:p w:rsidR="00266389" w:rsidRPr="00266389" w:rsidRDefault="00266389">
      <w:pPr>
        <w:pStyle w:val="Lbjegyzetszveg"/>
        <w:rPr>
          <w:lang w:val="hu-HU"/>
        </w:rPr>
      </w:pPr>
      <w:r>
        <w:rPr>
          <w:rStyle w:val="Lbjegyzet-hivatkozs"/>
        </w:rPr>
        <w:footnoteRef/>
      </w:r>
      <w:r>
        <w:t xml:space="preserve"> d’Aubi</w:t>
      </w:r>
      <w:r w:rsidR="00191DDE">
        <w:t xml:space="preserve">gne, Jean-Henri Merle. Idézi: E.G. White </w:t>
      </w:r>
      <w:r w:rsidR="00191DDE" w:rsidRPr="00191DDE">
        <w:rPr>
          <w:i/>
        </w:rPr>
        <w:t>A nagy küzdelem</w:t>
      </w:r>
      <w:r>
        <w:t xml:space="preserve"> </w:t>
      </w:r>
      <w:r w:rsidR="00191DDE">
        <w:t xml:space="preserve">c. könyv </w:t>
      </w:r>
      <w:r w:rsidR="00124273">
        <w:t xml:space="preserve"> 190</w:t>
      </w:r>
      <w:r>
        <w:t>.</w:t>
      </w:r>
      <w:r w:rsidR="00191DDE">
        <w:t xml:space="preserve"> oldalán</w:t>
      </w:r>
      <w:r>
        <w:t xml:space="preserve">  </w:t>
      </w:r>
    </w:p>
  </w:footnote>
  <w:footnote w:id="5">
    <w:p w:rsidR="00997E34" w:rsidRPr="00997E34" w:rsidRDefault="00997E34">
      <w:pPr>
        <w:pStyle w:val="Lbjegyzetszveg"/>
        <w:rPr>
          <w:lang w:val="hu-HU"/>
        </w:rPr>
      </w:pPr>
      <w:r>
        <w:rPr>
          <w:rStyle w:val="Lbjegyzet-hivatkozs"/>
        </w:rPr>
        <w:footnoteRef/>
      </w:r>
      <w:r w:rsidR="00191DDE">
        <w:rPr>
          <w:i/>
          <w:iCs/>
        </w:rPr>
        <w:t xml:space="preserve">Uo. </w:t>
      </w:r>
      <w:r>
        <w:t xml:space="preserve">  </w:t>
      </w:r>
    </w:p>
  </w:footnote>
  <w:footnote w:id="6">
    <w:p w:rsidR="00997E34" w:rsidRPr="00997E34" w:rsidRDefault="00997E34">
      <w:pPr>
        <w:pStyle w:val="Lbjegyzetszveg"/>
        <w:rPr>
          <w:lang w:val="hu-HU"/>
        </w:rPr>
      </w:pPr>
      <w:r>
        <w:rPr>
          <w:rStyle w:val="Lbjegyzet-hivatkozs"/>
        </w:rPr>
        <w:footnoteRef/>
      </w:r>
      <w:r>
        <w:t xml:space="preserve"> </w:t>
      </w:r>
      <w:r w:rsidR="00A4596C">
        <w:t>E.G. White:</w:t>
      </w:r>
      <w:r>
        <w:t xml:space="preserve"> </w:t>
      </w:r>
      <w:r w:rsidR="00302FDB" w:rsidRPr="00302FDB">
        <w:rPr>
          <w:i/>
        </w:rPr>
        <w:t>A nagy küzdelem</w:t>
      </w:r>
      <w:r w:rsidR="00302FDB">
        <w:t xml:space="preserve">, </w:t>
      </w:r>
      <w:r w:rsidR="00124273">
        <w:t>191</w:t>
      </w:r>
      <w:r>
        <w:t>.</w:t>
      </w:r>
      <w:r w:rsidR="00302FDB">
        <w:t xml:space="preserve"> o.</w:t>
      </w:r>
      <w:r>
        <w:t xml:space="preserve">  </w:t>
      </w:r>
    </w:p>
  </w:footnote>
  <w:footnote w:id="7">
    <w:p w:rsidR="00997E34" w:rsidRPr="00997E34" w:rsidRDefault="00997E34">
      <w:pPr>
        <w:pStyle w:val="Lbjegyzetszveg"/>
        <w:rPr>
          <w:lang w:val="hu-HU"/>
        </w:rPr>
      </w:pPr>
      <w:r>
        <w:rPr>
          <w:rStyle w:val="Lbjegyzet-hivatkozs"/>
        </w:rPr>
        <w:footnoteRef/>
      </w:r>
      <w:r>
        <w:t xml:space="preserve"> </w:t>
      </w:r>
      <w:r w:rsidR="00A4596C">
        <w:t>E.G  White:</w:t>
      </w:r>
      <w:r>
        <w:t xml:space="preserve">, </w:t>
      </w:r>
      <w:r w:rsidR="00A4596C">
        <w:t>idézetek d</w:t>
      </w:r>
      <w:r>
        <w:t>’Aubigne</w:t>
      </w:r>
      <w:r w:rsidR="00A4596C">
        <w:t xml:space="preserve"> írásából</w:t>
      </w:r>
      <w:r>
        <w:t xml:space="preserve">. </w:t>
      </w:r>
      <w:r w:rsidR="00A4596C" w:rsidRPr="00CB3845">
        <w:rPr>
          <w:i/>
        </w:rPr>
        <w:t>A nagy küzdelem</w:t>
      </w:r>
      <w:r w:rsidR="00124273">
        <w:t>, 191</w:t>
      </w:r>
      <w:r>
        <w:t>.</w:t>
      </w:r>
      <w:r w:rsidR="00A4596C">
        <w:t xml:space="preserve"> o. </w:t>
      </w:r>
      <w:r>
        <w:t xml:space="preserve">  </w:t>
      </w:r>
    </w:p>
  </w:footnote>
  <w:footnote w:id="8">
    <w:p w:rsidR="00223084" w:rsidRPr="00223084" w:rsidRDefault="00223084">
      <w:pPr>
        <w:pStyle w:val="Lbjegyzetszveg"/>
        <w:rPr>
          <w:lang w:val="hu-HU"/>
        </w:rPr>
      </w:pPr>
      <w:r>
        <w:rPr>
          <w:rStyle w:val="Lbjegyzet-hivatkozs"/>
        </w:rPr>
        <w:footnoteRef/>
      </w:r>
      <w:r>
        <w:t xml:space="preserve"> </w:t>
      </w:r>
      <w:r w:rsidR="00CB3845">
        <w:t>E.G. White:</w:t>
      </w:r>
      <w:r>
        <w:t xml:space="preserve"> </w:t>
      </w:r>
      <w:r w:rsidR="00CB3845" w:rsidRPr="00CB3845">
        <w:rPr>
          <w:i/>
        </w:rPr>
        <w:t>A nagy küzdelem</w:t>
      </w:r>
      <w:r w:rsidR="00124273">
        <w:t>, 73</w:t>
      </w:r>
      <w:r>
        <w:t>.</w:t>
      </w:r>
      <w:r w:rsidR="00CB3845">
        <w:t xml:space="preserve"> o. </w:t>
      </w:r>
      <w:r>
        <w:t xml:space="preserve">  </w:t>
      </w:r>
      <w:r w:rsidR="00302FDB">
        <w:t xml:space="preserve">        </w:t>
      </w:r>
    </w:p>
  </w:footnote>
  <w:footnote w:id="9">
    <w:p w:rsidR="00223084" w:rsidRPr="00223084" w:rsidRDefault="00223084">
      <w:pPr>
        <w:pStyle w:val="Lbjegyzetszveg"/>
        <w:rPr>
          <w:lang w:val="hu-HU"/>
        </w:rPr>
      </w:pPr>
      <w:r>
        <w:rPr>
          <w:rStyle w:val="Lbjegyzet-hivatkozs"/>
        </w:rPr>
        <w:footnoteRef/>
      </w:r>
      <w:r>
        <w:t xml:space="preserve"> </w:t>
      </w:r>
      <w:r w:rsidR="00A46EF6">
        <w:t xml:space="preserve">E.G. </w:t>
      </w:r>
      <w:r>
        <w:t>White</w:t>
      </w:r>
      <w:r w:rsidR="00A46EF6">
        <w:t>:</w:t>
      </w:r>
      <w:r>
        <w:t xml:space="preserve"> </w:t>
      </w:r>
      <w:r>
        <w:rPr>
          <w:i/>
          <w:iCs/>
        </w:rPr>
        <w:t>Testimonies for the Church</w:t>
      </w:r>
      <w:r>
        <w:t>, 5</w:t>
      </w:r>
      <w:r w:rsidR="00A46EF6">
        <w:t xml:space="preserve">. köt., 136. o.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35" w:rsidRDefault="00667435">
    <w:pPr>
      <w:pStyle w:val="Fejlcslblc"/>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2EA"/>
    <w:multiLevelType w:val="hybridMultilevel"/>
    <w:tmpl w:val="FFF617AC"/>
    <w:styleLink w:val="Importlt2stlus"/>
    <w:lvl w:ilvl="0" w:tplc="A58A2B6E">
      <w:start w:val="1"/>
      <w:numFmt w:val="bullet"/>
      <w:lvlText w:val="·"/>
      <w:lvlJc w:val="left"/>
      <w:pPr>
        <w:ind w:left="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02AEEC">
      <w:start w:val="1"/>
      <w:numFmt w:val="bullet"/>
      <w:lvlText w:val="·"/>
      <w:lvlJc w:val="left"/>
      <w:pPr>
        <w:ind w:left="10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464602E">
      <w:start w:val="1"/>
      <w:numFmt w:val="bullet"/>
      <w:lvlText w:val="·"/>
      <w:lvlJc w:val="left"/>
      <w:pPr>
        <w:ind w:left="20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2A83722">
      <w:start w:val="1"/>
      <w:numFmt w:val="bullet"/>
      <w:lvlText w:val="·"/>
      <w:lvlJc w:val="left"/>
      <w:pPr>
        <w:ind w:left="3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7AC976">
      <w:start w:val="1"/>
      <w:numFmt w:val="bullet"/>
      <w:lvlText w:val="·"/>
      <w:lvlJc w:val="left"/>
      <w:pPr>
        <w:ind w:left="40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0544C3E">
      <w:start w:val="1"/>
      <w:numFmt w:val="bullet"/>
      <w:lvlText w:val="·"/>
      <w:lvlJc w:val="left"/>
      <w:pPr>
        <w:ind w:left="50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EF49788">
      <w:start w:val="1"/>
      <w:numFmt w:val="bullet"/>
      <w:lvlText w:val="·"/>
      <w:lvlJc w:val="left"/>
      <w:pPr>
        <w:ind w:left="6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424F14">
      <w:start w:val="1"/>
      <w:numFmt w:val="bullet"/>
      <w:lvlText w:val="·"/>
      <w:lvlJc w:val="left"/>
      <w:pPr>
        <w:ind w:left="70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A5A58F8">
      <w:start w:val="1"/>
      <w:numFmt w:val="bullet"/>
      <w:lvlText w:val="·"/>
      <w:lvlJc w:val="left"/>
      <w:pPr>
        <w:ind w:left="80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5D6D27"/>
    <w:multiLevelType w:val="hybridMultilevel"/>
    <w:tmpl w:val="68A01E8C"/>
    <w:styleLink w:val="Importlt1stlus"/>
    <w:lvl w:ilvl="0" w:tplc="5ADC45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4C5B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9222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1CA8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C88E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D246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788D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EC44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E64C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E333C2"/>
    <w:multiLevelType w:val="hybridMultilevel"/>
    <w:tmpl w:val="CAE8B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985FE3"/>
    <w:multiLevelType w:val="hybridMultilevel"/>
    <w:tmpl w:val="18F86020"/>
    <w:numStyleLink w:val="Importlt4stlus"/>
  </w:abstractNum>
  <w:abstractNum w:abstractNumId="4" w15:restartNumberingAfterBreak="0">
    <w:nsid w:val="1CD84D5F"/>
    <w:multiLevelType w:val="hybridMultilevel"/>
    <w:tmpl w:val="18F86020"/>
    <w:styleLink w:val="Importlt4stlus"/>
    <w:lvl w:ilvl="0" w:tplc="2CA417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923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A681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1250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1C36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A68A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843B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9E7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74A6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B22E71"/>
    <w:multiLevelType w:val="hybridMultilevel"/>
    <w:tmpl w:val="CB8EAD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0F85BE4"/>
    <w:multiLevelType w:val="hybridMultilevel"/>
    <w:tmpl w:val="4F863964"/>
    <w:numStyleLink w:val="Importlt5stlus"/>
  </w:abstractNum>
  <w:abstractNum w:abstractNumId="7" w15:restartNumberingAfterBreak="0">
    <w:nsid w:val="396C14F8"/>
    <w:multiLevelType w:val="hybridMultilevel"/>
    <w:tmpl w:val="563EEB70"/>
    <w:styleLink w:val="Szmmaljellt"/>
    <w:lvl w:ilvl="0" w:tplc="AC3A9FB6">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96221306">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2" w:tplc="4C583FB6">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10F91C">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4" w:tplc="49FCA5D8">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EF86B05E">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8856BED2">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7" w:tplc="01FC9A8C">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8" w:tplc="9606E8D8">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6432F3B"/>
    <w:multiLevelType w:val="hybridMultilevel"/>
    <w:tmpl w:val="4F863964"/>
    <w:styleLink w:val="Importlt5stlus"/>
    <w:lvl w:ilvl="0" w:tplc="1A4AF8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DC34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D6C5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2A73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7E6F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FCD5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4ED6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C409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0228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C64AA2"/>
    <w:multiLevelType w:val="hybridMultilevel"/>
    <w:tmpl w:val="BD4488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B1D2157"/>
    <w:multiLevelType w:val="hybridMultilevel"/>
    <w:tmpl w:val="FFF617AC"/>
    <w:numStyleLink w:val="Importlt2stlus"/>
  </w:abstractNum>
  <w:abstractNum w:abstractNumId="11" w15:restartNumberingAfterBreak="0">
    <w:nsid w:val="5CDA6F86"/>
    <w:multiLevelType w:val="hybridMultilevel"/>
    <w:tmpl w:val="563EEB70"/>
    <w:numStyleLink w:val="Szmmaljellt"/>
  </w:abstractNum>
  <w:abstractNum w:abstractNumId="12" w15:restartNumberingAfterBreak="0">
    <w:nsid w:val="724B6B47"/>
    <w:multiLevelType w:val="hybridMultilevel"/>
    <w:tmpl w:val="84B80DC2"/>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3" w15:restartNumberingAfterBreak="0">
    <w:nsid w:val="7B5A07FA"/>
    <w:multiLevelType w:val="hybridMultilevel"/>
    <w:tmpl w:val="68A01E8C"/>
    <w:numStyleLink w:val="Importlt1stlus"/>
  </w:abstractNum>
  <w:num w:numId="1">
    <w:abstractNumId w:val="1"/>
  </w:num>
  <w:num w:numId="2">
    <w:abstractNumId w:val="13"/>
  </w:num>
  <w:num w:numId="3">
    <w:abstractNumId w:val="0"/>
  </w:num>
  <w:num w:numId="4">
    <w:abstractNumId w:val="10"/>
  </w:num>
  <w:num w:numId="5">
    <w:abstractNumId w:val="7"/>
  </w:num>
  <w:num w:numId="6">
    <w:abstractNumId w:val="11"/>
  </w:num>
  <w:num w:numId="7">
    <w:abstractNumId w:val="4"/>
  </w:num>
  <w:num w:numId="8">
    <w:abstractNumId w:val="3"/>
  </w:num>
  <w:num w:numId="9">
    <w:abstractNumId w:val="8"/>
  </w:num>
  <w:num w:numId="10">
    <w:abstractNumId w:val="6"/>
  </w:num>
  <w:num w:numId="11">
    <w:abstractNumId w:val="2"/>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7435"/>
    <w:rsid w:val="00000598"/>
    <w:rsid w:val="000213A9"/>
    <w:rsid w:val="00036F0B"/>
    <w:rsid w:val="00047B34"/>
    <w:rsid w:val="000515DD"/>
    <w:rsid w:val="000670F5"/>
    <w:rsid w:val="000718B8"/>
    <w:rsid w:val="00073CCD"/>
    <w:rsid w:val="0008048C"/>
    <w:rsid w:val="000878CD"/>
    <w:rsid w:val="00090B3A"/>
    <w:rsid w:val="000939FA"/>
    <w:rsid w:val="000A035A"/>
    <w:rsid w:val="000A09CC"/>
    <w:rsid w:val="000A28A4"/>
    <w:rsid w:val="000B4DAB"/>
    <w:rsid w:val="000B71D1"/>
    <w:rsid w:val="000B796F"/>
    <w:rsid w:val="000C1F87"/>
    <w:rsid w:val="000E2A76"/>
    <w:rsid w:val="000F1925"/>
    <w:rsid w:val="000F7226"/>
    <w:rsid w:val="001158D3"/>
    <w:rsid w:val="00115E10"/>
    <w:rsid w:val="001211CC"/>
    <w:rsid w:val="00124273"/>
    <w:rsid w:val="00124347"/>
    <w:rsid w:val="001305FC"/>
    <w:rsid w:val="00131813"/>
    <w:rsid w:val="001330BC"/>
    <w:rsid w:val="001462E0"/>
    <w:rsid w:val="0015523B"/>
    <w:rsid w:val="0015719A"/>
    <w:rsid w:val="001663C8"/>
    <w:rsid w:val="00173E27"/>
    <w:rsid w:val="00174C6D"/>
    <w:rsid w:val="001751F9"/>
    <w:rsid w:val="00191DDE"/>
    <w:rsid w:val="001927B6"/>
    <w:rsid w:val="0019584B"/>
    <w:rsid w:val="00196C8E"/>
    <w:rsid w:val="001A2D9B"/>
    <w:rsid w:val="001A6D4A"/>
    <w:rsid w:val="001B0149"/>
    <w:rsid w:val="001B2771"/>
    <w:rsid w:val="001B33D6"/>
    <w:rsid w:val="001B6756"/>
    <w:rsid w:val="001B6FBF"/>
    <w:rsid w:val="001C181B"/>
    <w:rsid w:val="001C5D06"/>
    <w:rsid w:val="001F1FCB"/>
    <w:rsid w:val="001F2DC0"/>
    <w:rsid w:val="002113C9"/>
    <w:rsid w:val="002164FB"/>
    <w:rsid w:val="00217004"/>
    <w:rsid w:val="002172BE"/>
    <w:rsid w:val="00223084"/>
    <w:rsid w:val="00236DA0"/>
    <w:rsid w:val="00251D73"/>
    <w:rsid w:val="00252516"/>
    <w:rsid w:val="00266389"/>
    <w:rsid w:val="00276390"/>
    <w:rsid w:val="00276408"/>
    <w:rsid w:val="002844B6"/>
    <w:rsid w:val="00284B65"/>
    <w:rsid w:val="002A1634"/>
    <w:rsid w:val="002A340A"/>
    <w:rsid w:val="002A485B"/>
    <w:rsid w:val="002A4D41"/>
    <w:rsid w:val="002B0E45"/>
    <w:rsid w:val="002B7A84"/>
    <w:rsid w:val="002E3720"/>
    <w:rsid w:val="002E6DA9"/>
    <w:rsid w:val="002F21C6"/>
    <w:rsid w:val="002F39C8"/>
    <w:rsid w:val="00302FDB"/>
    <w:rsid w:val="00306C6D"/>
    <w:rsid w:val="00314499"/>
    <w:rsid w:val="00322839"/>
    <w:rsid w:val="00322E90"/>
    <w:rsid w:val="00323BC4"/>
    <w:rsid w:val="00325E53"/>
    <w:rsid w:val="00327BED"/>
    <w:rsid w:val="00332242"/>
    <w:rsid w:val="00335738"/>
    <w:rsid w:val="00345C1F"/>
    <w:rsid w:val="003507FB"/>
    <w:rsid w:val="003578D1"/>
    <w:rsid w:val="00373DBB"/>
    <w:rsid w:val="00384AAF"/>
    <w:rsid w:val="00392972"/>
    <w:rsid w:val="003A1B04"/>
    <w:rsid w:val="003B03BD"/>
    <w:rsid w:val="003B6C92"/>
    <w:rsid w:val="003C415F"/>
    <w:rsid w:val="003D0C0C"/>
    <w:rsid w:val="003E2656"/>
    <w:rsid w:val="003E3BD0"/>
    <w:rsid w:val="003F4314"/>
    <w:rsid w:val="003F5E79"/>
    <w:rsid w:val="003F6C40"/>
    <w:rsid w:val="0040214B"/>
    <w:rsid w:val="00403841"/>
    <w:rsid w:val="004058CC"/>
    <w:rsid w:val="0040703E"/>
    <w:rsid w:val="004318DB"/>
    <w:rsid w:val="00433F0F"/>
    <w:rsid w:val="0043497F"/>
    <w:rsid w:val="00453A62"/>
    <w:rsid w:val="00455730"/>
    <w:rsid w:val="004645B8"/>
    <w:rsid w:val="00466294"/>
    <w:rsid w:val="004665C7"/>
    <w:rsid w:val="00475A3D"/>
    <w:rsid w:val="004778CC"/>
    <w:rsid w:val="0048704D"/>
    <w:rsid w:val="00490FB4"/>
    <w:rsid w:val="004A56BB"/>
    <w:rsid w:val="004A5BE0"/>
    <w:rsid w:val="004B2FA3"/>
    <w:rsid w:val="004B3162"/>
    <w:rsid w:val="004B363F"/>
    <w:rsid w:val="004B776A"/>
    <w:rsid w:val="004B7966"/>
    <w:rsid w:val="004C4AC0"/>
    <w:rsid w:val="004D402C"/>
    <w:rsid w:val="004D6743"/>
    <w:rsid w:val="004E1DA1"/>
    <w:rsid w:val="004E3B56"/>
    <w:rsid w:val="004E7D93"/>
    <w:rsid w:val="004F2761"/>
    <w:rsid w:val="004F676B"/>
    <w:rsid w:val="00500474"/>
    <w:rsid w:val="0050460D"/>
    <w:rsid w:val="00506530"/>
    <w:rsid w:val="005215BA"/>
    <w:rsid w:val="0052588A"/>
    <w:rsid w:val="0052725D"/>
    <w:rsid w:val="00535B84"/>
    <w:rsid w:val="00542888"/>
    <w:rsid w:val="00542FAF"/>
    <w:rsid w:val="0055153E"/>
    <w:rsid w:val="005516B2"/>
    <w:rsid w:val="005574A8"/>
    <w:rsid w:val="00562734"/>
    <w:rsid w:val="00563999"/>
    <w:rsid w:val="0057143C"/>
    <w:rsid w:val="0057295A"/>
    <w:rsid w:val="005735D9"/>
    <w:rsid w:val="00594145"/>
    <w:rsid w:val="005A41D5"/>
    <w:rsid w:val="005A74DF"/>
    <w:rsid w:val="005B399E"/>
    <w:rsid w:val="005C3646"/>
    <w:rsid w:val="005C752D"/>
    <w:rsid w:val="005D3E9A"/>
    <w:rsid w:val="00606D8E"/>
    <w:rsid w:val="00610444"/>
    <w:rsid w:val="00627A72"/>
    <w:rsid w:val="00630AE3"/>
    <w:rsid w:val="006368BA"/>
    <w:rsid w:val="00636C32"/>
    <w:rsid w:val="00637F5C"/>
    <w:rsid w:val="00645A20"/>
    <w:rsid w:val="00654C7C"/>
    <w:rsid w:val="00662AB1"/>
    <w:rsid w:val="00664346"/>
    <w:rsid w:val="006661E3"/>
    <w:rsid w:val="00667435"/>
    <w:rsid w:val="006729D0"/>
    <w:rsid w:val="0067332E"/>
    <w:rsid w:val="0068000E"/>
    <w:rsid w:val="006808F0"/>
    <w:rsid w:val="00680D6D"/>
    <w:rsid w:val="0069295E"/>
    <w:rsid w:val="006A0E0E"/>
    <w:rsid w:val="006A16EA"/>
    <w:rsid w:val="006A2F84"/>
    <w:rsid w:val="006A60B6"/>
    <w:rsid w:val="006B0BD5"/>
    <w:rsid w:val="006B33F1"/>
    <w:rsid w:val="006D36FC"/>
    <w:rsid w:val="006D58C2"/>
    <w:rsid w:val="006E37FC"/>
    <w:rsid w:val="006E39AA"/>
    <w:rsid w:val="006E40E7"/>
    <w:rsid w:val="006E5DC1"/>
    <w:rsid w:val="006E6659"/>
    <w:rsid w:val="006F560D"/>
    <w:rsid w:val="00704155"/>
    <w:rsid w:val="00711CE0"/>
    <w:rsid w:val="007130D9"/>
    <w:rsid w:val="00725566"/>
    <w:rsid w:val="0073299D"/>
    <w:rsid w:val="00740718"/>
    <w:rsid w:val="00742DBC"/>
    <w:rsid w:val="0074480F"/>
    <w:rsid w:val="00745246"/>
    <w:rsid w:val="007473CE"/>
    <w:rsid w:val="00757DA1"/>
    <w:rsid w:val="00761D0E"/>
    <w:rsid w:val="007621C5"/>
    <w:rsid w:val="00762A67"/>
    <w:rsid w:val="0076342C"/>
    <w:rsid w:val="007720EA"/>
    <w:rsid w:val="00776009"/>
    <w:rsid w:val="00776893"/>
    <w:rsid w:val="00783558"/>
    <w:rsid w:val="0079182A"/>
    <w:rsid w:val="00791A3A"/>
    <w:rsid w:val="00796063"/>
    <w:rsid w:val="00796C60"/>
    <w:rsid w:val="007A1C95"/>
    <w:rsid w:val="007A50BD"/>
    <w:rsid w:val="007A5658"/>
    <w:rsid w:val="007B69B3"/>
    <w:rsid w:val="007D0AEC"/>
    <w:rsid w:val="007D20FA"/>
    <w:rsid w:val="007D580A"/>
    <w:rsid w:val="007D591C"/>
    <w:rsid w:val="007E1046"/>
    <w:rsid w:val="007E1A47"/>
    <w:rsid w:val="007E1B5E"/>
    <w:rsid w:val="007E20B1"/>
    <w:rsid w:val="007F737F"/>
    <w:rsid w:val="00803F5B"/>
    <w:rsid w:val="00804E8C"/>
    <w:rsid w:val="008067D6"/>
    <w:rsid w:val="008121B3"/>
    <w:rsid w:val="00815C7E"/>
    <w:rsid w:val="00823182"/>
    <w:rsid w:val="00827F6E"/>
    <w:rsid w:val="00830CD6"/>
    <w:rsid w:val="00831264"/>
    <w:rsid w:val="00834081"/>
    <w:rsid w:val="008359C8"/>
    <w:rsid w:val="00851530"/>
    <w:rsid w:val="0087181A"/>
    <w:rsid w:val="00872E95"/>
    <w:rsid w:val="008875D2"/>
    <w:rsid w:val="00890D8D"/>
    <w:rsid w:val="008A2D1B"/>
    <w:rsid w:val="008B0E44"/>
    <w:rsid w:val="008C3CDE"/>
    <w:rsid w:val="008D05C5"/>
    <w:rsid w:val="008D326B"/>
    <w:rsid w:val="008D32F3"/>
    <w:rsid w:val="008D563E"/>
    <w:rsid w:val="008D5B0D"/>
    <w:rsid w:val="008F532A"/>
    <w:rsid w:val="008F54CD"/>
    <w:rsid w:val="008F628E"/>
    <w:rsid w:val="00907AFA"/>
    <w:rsid w:val="00907D01"/>
    <w:rsid w:val="00910E87"/>
    <w:rsid w:val="00917B3A"/>
    <w:rsid w:val="00923FBE"/>
    <w:rsid w:val="00930817"/>
    <w:rsid w:val="009653D8"/>
    <w:rsid w:val="009779DD"/>
    <w:rsid w:val="009835F6"/>
    <w:rsid w:val="00984873"/>
    <w:rsid w:val="00985082"/>
    <w:rsid w:val="009850B3"/>
    <w:rsid w:val="00985E85"/>
    <w:rsid w:val="00985F14"/>
    <w:rsid w:val="009863E7"/>
    <w:rsid w:val="00993B62"/>
    <w:rsid w:val="0099685E"/>
    <w:rsid w:val="00997E34"/>
    <w:rsid w:val="009A4014"/>
    <w:rsid w:val="009A6317"/>
    <w:rsid w:val="009B0BCA"/>
    <w:rsid w:val="009C115F"/>
    <w:rsid w:val="009C556D"/>
    <w:rsid w:val="009D18DA"/>
    <w:rsid w:val="009D1E85"/>
    <w:rsid w:val="009E7919"/>
    <w:rsid w:val="00A37CED"/>
    <w:rsid w:val="00A40086"/>
    <w:rsid w:val="00A40DC8"/>
    <w:rsid w:val="00A4596C"/>
    <w:rsid w:val="00A46EF6"/>
    <w:rsid w:val="00A51614"/>
    <w:rsid w:val="00A519B5"/>
    <w:rsid w:val="00A541C9"/>
    <w:rsid w:val="00A67C36"/>
    <w:rsid w:val="00A743AB"/>
    <w:rsid w:val="00A74560"/>
    <w:rsid w:val="00A77724"/>
    <w:rsid w:val="00A84031"/>
    <w:rsid w:val="00A84478"/>
    <w:rsid w:val="00A91B63"/>
    <w:rsid w:val="00A954A0"/>
    <w:rsid w:val="00AA7466"/>
    <w:rsid w:val="00AB2F26"/>
    <w:rsid w:val="00AB37A9"/>
    <w:rsid w:val="00AB3800"/>
    <w:rsid w:val="00AC3CA0"/>
    <w:rsid w:val="00AE28E8"/>
    <w:rsid w:val="00AE4427"/>
    <w:rsid w:val="00AE6F9D"/>
    <w:rsid w:val="00AF0D30"/>
    <w:rsid w:val="00AF19A9"/>
    <w:rsid w:val="00B0245C"/>
    <w:rsid w:val="00B04C61"/>
    <w:rsid w:val="00B051AC"/>
    <w:rsid w:val="00B11D09"/>
    <w:rsid w:val="00B12756"/>
    <w:rsid w:val="00B1788D"/>
    <w:rsid w:val="00B20491"/>
    <w:rsid w:val="00B2233B"/>
    <w:rsid w:val="00B2545F"/>
    <w:rsid w:val="00B30418"/>
    <w:rsid w:val="00B308BB"/>
    <w:rsid w:val="00B35528"/>
    <w:rsid w:val="00B46A3B"/>
    <w:rsid w:val="00B47031"/>
    <w:rsid w:val="00B5518B"/>
    <w:rsid w:val="00B63C24"/>
    <w:rsid w:val="00B66443"/>
    <w:rsid w:val="00B75291"/>
    <w:rsid w:val="00B81338"/>
    <w:rsid w:val="00B840A8"/>
    <w:rsid w:val="00B87613"/>
    <w:rsid w:val="00B937F3"/>
    <w:rsid w:val="00B94589"/>
    <w:rsid w:val="00BD4724"/>
    <w:rsid w:val="00BD7AF3"/>
    <w:rsid w:val="00BE0D51"/>
    <w:rsid w:val="00BE2662"/>
    <w:rsid w:val="00BE2F11"/>
    <w:rsid w:val="00BE54F8"/>
    <w:rsid w:val="00BF0EA3"/>
    <w:rsid w:val="00C00CD5"/>
    <w:rsid w:val="00C01171"/>
    <w:rsid w:val="00C02E44"/>
    <w:rsid w:val="00C10016"/>
    <w:rsid w:val="00C20AD5"/>
    <w:rsid w:val="00C250B0"/>
    <w:rsid w:val="00C30E46"/>
    <w:rsid w:val="00C3137B"/>
    <w:rsid w:val="00C32F97"/>
    <w:rsid w:val="00C402D6"/>
    <w:rsid w:val="00C4789B"/>
    <w:rsid w:val="00C47CBA"/>
    <w:rsid w:val="00C50981"/>
    <w:rsid w:val="00C51890"/>
    <w:rsid w:val="00C65373"/>
    <w:rsid w:val="00C753A0"/>
    <w:rsid w:val="00C76D1C"/>
    <w:rsid w:val="00C8206D"/>
    <w:rsid w:val="00C8451C"/>
    <w:rsid w:val="00C95C61"/>
    <w:rsid w:val="00C96924"/>
    <w:rsid w:val="00CA115D"/>
    <w:rsid w:val="00CB163D"/>
    <w:rsid w:val="00CB3845"/>
    <w:rsid w:val="00CD6EDF"/>
    <w:rsid w:val="00CD78D0"/>
    <w:rsid w:val="00CE1C91"/>
    <w:rsid w:val="00CE7B85"/>
    <w:rsid w:val="00CF36E4"/>
    <w:rsid w:val="00CF5A52"/>
    <w:rsid w:val="00D15BF9"/>
    <w:rsid w:val="00D23966"/>
    <w:rsid w:val="00D43876"/>
    <w:rsid w:val="00D44208"/>
    <w:rsid w:val="00D44FF1"/>
    <w:rsid w:val="00D571EB"/>
    <w:rsid w:val="00D63823"/>
    <w:rsid w:val="00D65873"/>
    <w:rsid w:val="00D80956"/>
    <w:rsid w:val="00DA2B0A"/>
    <w:rsid w:val="00DA768A"/>
    <w:rsid w:val="00DB0FD0"/>
    <w:rsid w:val="00DC1657"/>
    <w:rsid w:val="00DD1678"/>
    <w:rsid w:val="00DD1E25"/>
    <w:rsid w:val="00DD6D77"/>
    <w:rsid w:val="00DE0091"/>
    <w:rsid w:val="00DE1EC0"/>
    <w:rsid w:val="00DE38E7"/>
    <w:rsid w:val="00DF246B"/>
    <w:rsid w:val="00DF7831"/>
    <w:rsid w:val="00E129C1"/>
    <w:rsid w:val="00E14778"/>
    <w:rsid w:val="00E16C39"/>
    <w:rsid w:val="00E265EE"/>
    <w:rsid w:val="00E269CF"/>
    <w:rsid w:val="00E26EF0"/>
    <w:rsid w:val="00E27FF0"/>
    <w:rsid w:val="00E34674"/>
    <w:rsid w:val="00E56C28"/>
    <w:rsid w:val="00E778EF"/>
    <w:rsid w:val="00E91126"/>
    <w:rsid w:val="00E917FB"/>
    <w:rsid w:val="00E93A4D"/>
    <w:rsid w:val="00EA30BC"/>
    <w:rsid w:val="00EA435F"/>
    <w:rsid w:val="00EB6C0F"/>
    <w:rsid w:val="00EC560D"/>
    <w:rsid w:val="00ED7E5B"/>
    <w:rsid w:val="00EE17B6"/>
    <w:rsid w:val="00EE336B"/>
    <w:rsid w:val="00EE4E0D"/>
    <w:rsid w:val="00EF1303"/>
    <w:rsid w:val="00EF194E"/>
    <w:rsid w:val="00EF5A0E"/>
    <w:rsid w:val="00F00DDF"/>
    <w:rsid w:val="00F04517"/>
    <w:rsid w:val="00F04605"/>
    <w:rsid w:val="00F07314"/>
    <w:rsid w:val="00F328B0"/>
    <w:rsid w:val="00F4016E"/>
    <w:rsid w:val="00F406F3"/>
    <w:rsid w:val="00F40ED3"/>
    <w:rsid w:val="00F423DC"/>
    <w:rsid w:val="00F42D43"/>
    <w:rsid w:val="00F46D2D"/>
    <w:rsid w:val="00F46FD8"/>
    <w:rsid w:val="00F51EC7"/>
    <w:rsid w:val="00F54BC0"/>
    <w:rsid w:val="00F70221"/>
    <w:rsid w:val="00F728B5"/>
    <w:rsid w:val="00F72900"/>
    <w:rsid w:val="00F8374C"/>
    <w:rsid w:val="00F97337"/>
    <w:rsid w:val="00F97368"/>
    <w:rsid w:val="00FB3474"/>
    <w:rsid w:val="00FC3636"/>
    <w:rsid w:val="00FC46AE"/>
    <w:rsid w:val="00FD0A4A"/>
    <w:rsid w:val="00FD4E6B"/>
    <w:rsid w:val="00FE3680"/>
    <w:rsid w:val="00FE3A63"/>
    <w:rsid w:val="00FE4FCA"/>
    <w:rsid w:val="00FF118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E3A8"/>
  <w15:docId w15:val="{EBAED46A-A947-4173-B322-F13D3EC6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667435"/>
    <w:pPr>
      <w:spacing w:after="200" w:line="276" w:lineRule="auto"/>
    </w:pPr>
    <w:rPr>
      <w:rFonts w:ascii="Arial" w:hAnsi="Arial" w:cs="Arial Unicode MS"/>
      <w:color w:val="000000"/>
      <w:sz w:val="22"/>
      <w:szCs w:val="22"/>
      <w:u w:color="000000"/>
      <w:lang w:val="pt-P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667435"/>
    <w:rPr>
      <w:u w:val="single"/>
    </w:rPr>
  </w:style>
  <w:style w:type="table" w:customStyle="1" w:styleId="TableNormal">
    <w:name w:val="Table Normal"/>
    <w:rsid w:val="00667435"/>
    <w:tblPr>
      <w:tblInd w:w="0" w:type="dxa"/>
      <w:tblCellMar>
        <w:top w:w="0" w:type="dxa"/>
        <w:left w:w="0" w:type="dxa"/>
        <w:bottom w:w="0" w:type="dxa"/>
        <w:right w:w="0" w:type="dxa"/>
      </w:tblCellMar>
    </w:tblPr>
  </w:style>
  <w:style w:type="paragraph" w:customStyle="1" w:styleId="Fejlcslblc">
    <w:name w:val="Fejléc és lábléc"/>
    <w:rsid w:val="00667435"/>
    <w:pPr>
      <w:tabs>
        <w:tab w:val="right" w:pos="9020"/>
      </w:tabs>
    </w:pPr>
    <w:rPr>
      <w:rFonts w:ascii="Helvetica Neue" w:hAnsi="Helvetica Neue" w:cs="Arial Unicode MS"/>
      <w:color w:val="000000"/>
      <w:sz w:val="24"/>
      <w:szCs w:val="24"/>
    </w:rPr>
  </w:style>
  <w:style w:type="paragraph" w:styleId="llb">
    <w:name w:val="footer"/>
    <w:rsid w:val="00667435"/>
    <w:pPr>
      <w:tabs>
        <w:tab w:val="center" w:pos="4536"/>
        <w:tab w:val="right" w:pos="9072"/>
      </w:tabs>
    </w:pPr>
    <w:rPr>
      <w:rFonts w:ascii="Arial" w:hAnsi="Arial" w:cs="Arial Unicode MS"/>
      <w:color w:val="000000"/>
      <w:sz w:val="22"/>
      <w:szCs w:val="22"/>
      <w:u w:color="000000"/>
    </w:rPr>
  </w:style>
  <w:style w:type="paragraph" w:styleId="Nincstrkz">
    <w:name w:val="No Spacing"/>
    <w:rsid w:val="00667435"/>
    <w:rPr>
      <w:rFonts w:ascii="Arial" w:hAnsi="Arial" w:cs="Arial Unicode MS"/>
      <w:color w:val="000000"/>
      <w:sz w:val="22"/>
      <w:szCs w:val="22"/>
      <w:u w:color="000000"/>
    </w:rPr>
  </w:style>
  <w:style w:type="numbering" w:customStyle="1" w:styleId="Importlt1stlus">
    <w:name w:val="Importált 1 stílus"/>
    <w:rsid w:val="00667435"/>
    <w:pPr>
      <w:numPr>
        <w:numId w:val="1"/>
      </w:numPr>
    </w:pPr>
  </w:style>
  <w:style w:type="numbering" w:customStyle="1" w:styleId="Importlt2stlus">
    <w:name w:val="Importált 2 stílus"/>
    <w:rsid w:val="00667435"/>
    <w:pPr>
      <w:numPr>
        <w:numId w:val="3"/>
      </w:numPr>
    </w:pPr>
  </w:style>
  <w:style w:type="character" w:customStyle="1" w:styleId="Hyperlink0">
    <w:name w:val="Hyperlink.0"/>
    <w:basedOn w:val="Hiperhivatkozs"/>
    <w:rsid w:val="00667435"/>
    <w:rPr>
      <w:color w:val="0000FF"/>
      <w:u w:val="single" w:color="0000FF"/>
    </w:rPr>
  </w:style>
  <w:style w:type="numbering" w:customStyle="1" w:styleId="Szmmaljellt">
    <w:name w:val="Számmal jelölt"/>
    <w:rsid w:val="00667435"/>
    <w:pPr>
      <w:numPr>
        <w:numId w:val="5"/>
      </w:numPr>
    </w:pPr>
  </w:style>
  <w:style w:type="numbering" w:customStyle="1" w:styleId="Importlt4stlus">
    <w:name w:val="Importált 4 stílus"/>
    <w:rsid w:val="00667435"/>
    <w:pPr>
      <w:numPr>
        <w:numId w:val="7"/>
      </w:numPr>
    </w:pPr>
  </w:style>
  <w:style w:type="numbering" w:customStyle="1" w:styleId="Importlt5stlus">
    <w:name w:val="Importált 5 stílus"/>
    <w:rsid w:val="00667435"/>
    <w:pPr>
      <w:numPr>
        <w:numId w:val="9"/>
      </w:numPr>
    </w:pPr>
  </w:style>
  <w:style w:type="paragraph" w:customStyle="1" w:styleId="Alaprtelmezett">
    <w:name w:val="Alapértelmezett"/>
    <w:rsid w:val="00667435"/>
    <w:rPr>
      <w:rFonts w:ascii="Helvetica Neue" w:hAnsi="Helvetica Neue" w:cs="Arial Unicode MS"/>
      <w:color w:val="000000"/>
      <w:sz w:val="22"/>
      <w:szCs w:val="22"/>
    </w:rPr>
  </w:style>
  <w:style w:type="paragraph" w:styleId="Lbjegyzetszveg">
    <w:name w:val="footnote text"/>
    <w:basedOn w:val="Norml"/>
    <w:link w:val="LbjegyzetszvegChar"/>
    <w:uiPriority w:val="99"/>
    <w:semiHidden/>
    <w:unhideWhenUsed/>
    <w:rsid w:val="0026638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66389"/>
    <w:rPr>
      <w:rFonts w:ascii="Arial" w:hAnsi="Arial" w:cs="Arial Unicode MS"/>
      <w:color w:val="000000"/>
      <w:u w:color="000000"/>
      <w:lang w:val="pt-PT"/>
    </w:rPr>
  </w:style>
  <w:style w:type="character" w:styleId="Lbjegyzet-hivatkozs">
    <w:name w:val="footnote reference"/>
    <w:basedOn w:val="Bekezdsalapbettpusa"/>
    <w:uiPriority w:val="99"/>
    <w:semiHidden/>
    <w:unhideWhenUsed/>
    <w:rsid w:val="002663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3484">
      <w:bodyDiv w:val="1"/>
      <w:marLeft w:val="0"/>
      <w:marRight w:val="0"/>
      <w:marTop w:val="0"/>
      <w:marBottom w:val="0"/>
      <w:divBdr>
        <w:top w:val="none" w:sz="0" w:space="0" w:color="auto"/>
        <w:left w:val="none" w:sz="0" w:space="0" w:color="auto"/>
        <w:bottom w:val="none" w:sz="0" w:space="0" w:color="auto"/>
        <w:right w:val="none" w:sz="0" w:space="0" w:color="auto"/>
      </w:divBdr>
    </w:div>
    <w:div w:id="117189675">
      <w:bodyDiv w:val="1"/>
      <w:marLeft w:val="0"/>
      <w:marRight w:val="0"/>
      <w:marTop w:val="0"/>
      <w:marBottom w:val="0"/>
      <w:divBdr>
        <w:top w:val="none" w:sz="0" w:space="0" w:color="auto"/>
        <w:left w:val="none" w:sz="0" w:space="0" w:color="auto"/>
        <w:bottom w:val="none" w:sz="0" w:space="0" w:color="auto"/>
        <w:right w:val="none" w:sz="0" w:space="0" w:color="auto"/>
      </w:divBdr>
      <w:divsChild>
        <w:div w:id="1322077303">
          <w:marLeft w:val="240"/>
          <w:marRight w:val="0"/>
          <w:marTop w:val="240"/>
          <w:marBottom w:val="240"/>
          <w:divBdr>
            <w:top w:val="none" w:sz="0" w:space="0" w:color="auto"/>
            <w:left w:val="none" w:sz="0" w:space="0" w:color="auto"/>
            <w:bottom w:val="none" w:sz="0" w:space="0" w:color="auto"/>
            <w:right w:val="none" w:sz="0" w:space="0" w:color="auto"/>
          </w:divBdr>
        </w:div>
      </w:divsChild>
    </w:div>
    <w:div w:id="170728836">
      <w:bodyDiv w:val="1"/>
      <w:marLeft w:val="0"/>
      <w:marRight w:val="0"/>
      <w:marTop w:val="0"/>
      <w:marBottom w:val="0"/>
      <w:divBdr>
        <w:top w:val="none" w:sz="0" w:space="0" w:color="auto"/>
        <w:left w:val="none" w:sz="0" w:space="0" w:color="auto"/>
        <w:bottom w:val="none" w:sz="0" w:space="0" w:color="auto"/>
        <w:right w:val="none" w:sz="0" w:space="0" w:color="auto"/>
      </w:divBdr>
    </w:div>
    <w:div w:id="181165619">
      <w:bodyDiv w:val="1"/>
      <w:marLeft w:val="0"/>
      <w:marRight w:val="0"/>
      <w:marTop w:val="0"/>
      <w:marBottom w:val="0"/>
      <w:divBdr>
        <w:top w:val="none" w:sz="0" w:space="0" w:color="auto"/>
        <w:left w:val="none" w:sz="0" w:space="0" w:color="auto"/>
        <w:bottom w:val="none" w:sz="0" w:space="0" w:color="auto"/>
        <w:right w:val="none" w:sz="0" w:space="0" w:color="auto"/>
      </w:divBdr>
    </w:div>
    <w:div w:id="216011076">
      <w:bodyDiv w:val="1"/>
      <w:marLeft w:val="0"/>
      <w:marRight w:val="0"/>
      <w:marTop w:val="0"/>
      <w:marBottom w:val="0"/>
      <w:divBdr>
        <w:top w:val="none" w:sz="0" w:space="0" w:color="auto"/>
        <w:left w:val="none" w:sz="0" w:space="0" w:color="auto"/>
        <w:bottom w:val="none" w:sz="0" w:space="0" w:color="auto"/>
        <w:right w:val="none" w:sz="0" w:space="0" w:color="auto"/>
      </w:divBdr>
    </w:div>
    <w:div w:id="262762769">
      <w:bodyDiv w:val="1"/>
      <w:marLeft w:val="0"/>
      <w:marRight w:val="0"/>
      <w:marTop w:val="0"/>
      <w:marBottom w:val="0"/>
      <w:divBdr>
        <w:top w:val="none" w:sz="0" w:space="0" w:color="auto"/>
        <w:left w:val="none" w:sz="0" w:space="0" w:color="auto"/>
        <w:bottom w:val="none" w:sz="0" w:space="0" w:color="auto"/>
        <w:right w:val="none" w:sz="0" w:space="0" w:color="auto"/>
      </w:divBdr>
    </w:div>
    <w:div w:id="459880355">
      <w:bodyDiv w:val="1"/>
      <w:marLeft w:val="0"/>
      <w:marRight w:val="0"/>
      <w:marTop w:val="0"/>
      <w:marBottom w:val="0"/>
      <w:divBdr>
        <w:top w:val="none" w:sz="0" w:space="0" w:color="auto"/>
        <w:left w:val="none" w:sz="0" w:space="0" w:color="auto"/>
        <w:bottom w:val="none" w:sz="0" w:space="0" w:color="auto"/>
        <w:right w:val="none" w:sz="0" w:space="0" w:color="auto"/>
      </w:divBdr>
    </w:div>
    <w:div w:id="502817797">
      <w:bodyDiv w:val="1"/>
      <w:marLeft w:val="0"/>
      <w:marRight w:val="0"/>
      <w:marTop w:val="0"/>
      <w:marBottom w:val="0"/>
      <w:divBdr>
        <w:top w:val="none" w:sz="0" w:space="0" w:color="auto"/>
        <w:left w:val="none" w:sz="0" w:space="0" w:color="auto"/>
        <w:bottom w:val="none" w:sz="0" w:space="0" w:color="auto"/>
        <w:right w:val="none" w:sz="0" w:space="0" w:color="auto"/>
      </w:divBdr>
    </w:div>
    <w:div w:id="526674918">
      <w:bodyDiv w:val="1"/>
      <w:marLeft w:val="0"/>
      <w:marRight w:val="0"/>
      <w:marTop w:val="0"/>
      <w:marBottom w:val="0"/>
      <w:divBdr>
        <w:top w:val="none" w:sz="0" w:space="0" w:color="auto"/>
        <w:left w:val="none" w:sz="0" w:space="0" w:color="auto"/>
        <w:bottom w:val="none" w:sz="0" w:space="0" w:color="auto"/>
        <w:right w:val="none" w:sz="0" w:space="0" w:color="auto"/>
      </w:divBdr>
    </w:div>
    <w:div w:id="534468479">
      <w:bodyDiv w:val="1"/>
      <w:marLeft w:val="0"/>
      <w:marRight w:val="0"/>
      <w:marTop w:val="0"/>
      <w:marBottom w:val="0"/>
      <w:divBdr>
        <w:top w:val="none" w:sz="0" w:space="0" w:color="auto"/>
        <w:left w:val="none" w:sz="0" w:space="0" w:color="auto"/>
        <w:bottom w:val="none" w:sz="0" w:space="0" w:color="auto"/>
        <w:right w:val="none" w:sz="0" w:space="0" w:color="auto"/>
      </w:divBdr>
    </w:div>
    <w:div w:id="591624789">
      <w:bodyDiv w:val="1"/>
      <w:marLeft w:val="0"/>
      <w:marRight w:val="0"/>
      <w:marTop w:val="0"/>
      <w:marBottom w:val="0"/>
      <w:divBdr>
        <w:top w:val="none" w:sz="0" w:space="0" w:color="auto"/>
        <w:left w:val="none" w:sz="0" w:space="0" w:color="auto"/>
        <w:bottom w:val="none" w:sz="0" w:space="0" w:color="auto"/>
        <w:right w:val="none" w:sz="0" w:space="0" w:color="auto"/>
      </w:divBdr>
    </w:div>
    <w:div w:id="634679343">
      <w:bodyDiv w:val="1"/>
      <w:marLeft w:val="0"/>
      <w:marRight w:val="0"/>
      <w:marTop w:val="0"/>
      <w:marBottom w:val="0"/>
      <w:divBdr>
        <w:top w:val="none" w:sz="0" w:space="0" w:color="auto"/>
        <w:left w:val="none" w:sz="0" w:space="0" w:color="auto"/>
        <w:bottom w:val="none" w:sz="0" w:space="0" w:color="auto"/>
        <w:right w:val="none" w:sz="0" w:space="0" w:color="auto"/>
      </w:divBdr>
    </w:div>
    <w:div w:id="689187475">
      <w:bodyDiv w:val="1"/>
      <w:marLeft w:val="0"/>
      <w:marRight w:val="0"/>
      <w:marTop w:val="0"/>
      <w:marBottom w:val="0"/>
      <w:divBdr>
        <w:top w:val="none" w:sz="0" w:space="0" w:color="auto"/>
        <w:left w:val="none" w:sz="0" w:space="0" w:color="auto"/>
        <w:bottom w:val="none" w:sz="0" w:space="0" w:color="auto"/>
        <w:right w:val="none" w:sz="0" w:space="0" w:color="auto"/>
      </w:divBdr>
    </w:div>
    <w:div w:id="731082108">
      <w:bodyDiv w:val="1"/>
      <w:marLeft w:val="0"/>
      <w:marRight w:val="0"/>
      <w:marTop w:val="0"/>
      <w:marBottom w:val="0"/>
      <w:divBdr>
        <w:top w:val="none" w:sz="0" w:space="0" w:color="auto"/>
        <w:left w:val="none" w:sz="0" w:space="0" w:color="auto"/>
        <w:bottom w:val="none" w:sz="0" w:space="0" w:color="auto"/>
        <w:right w:val="none" w:sz="0" w:space="0" w:color="auto"/>
      </w:divBdr>
    </w:div>
    <w:div w:id="930622950">
      <w:bodyDiv w:val="1"/>
      <w:marLeft w:val="0"/>
      <w:marRight w:val="0"/>
      <w:marTop w:val="0"/>
      <w:marBottom w:val="0"/>
      <w:divBdr>
        <w:top w:val="none" w:sz="0" w:space="0" w:color="auto"/>
        <w:left w:val="none" w:sz="0" w:space="0" w:color="auto"/>
        <w:bottom w:val="none" w:sz="0" w:space="0" w:color="auto"/>
        <w:right w:val="none" w:sz="0" w:space="0" w:color="auto"/>
      </w:divBdr>
    </w:div>
    <w:div w:id="1037244337">
      <w:bodyDiv w:val="1"/>
      <w:marLeft w:val="0"/>
      <w:marRight w:val="0"/>
      <w:marTop w:val="0"/>
      <w:marBottom w:val="0"/>
      <w:divBdr>
        <w:top w:val="none" w:sz="0" w:space="0" w:color="auto"/>
        <w:left w:val="none" w:sz="0" w:space="0" w:color="auto"/>
        <w:bottom w:val="none" w:sz="0" w:space="0" w:color="auto"/>
        <w:right w:val="none" w:sz="0" w:space="0" w:color="auto"/>
      </w:divBdr>
    </w:div>
    <w:div w:id="1077358608">
      <w:bodyDiv w:val="1"/>
      <w:marLeft w:val="0"/>
      <w:marRight w:val="0"/>
      <w:marTop w:val="0"/>
      <w:marBottom w:val="0"/>
      <w:divBdr>
        <w:top w:val="none" w:sz="0" w:space="0" w:color="auto"/>
        <w:left w:val="none" w:sz="0" w:space="0" w:color="auto"/>
        <w:bottom w:val="none" w:sz="0" w:space="0" w:color="auto"/>
        <w:right w:val="none" w:sz="0" w:space="0" w:color="auto"/>
      </w:divBdr>
    </w:div>
    <w:div w:id="1120341981">
      <w:bodyDiv w:val="1"/>
      <w:marLeft w:val="0"/>
      <w:marRight w:val="0"/>
      <w:marTop w:val="0"/>
      <w:marBottom w:val="0"/>
      <w:divBdr>
        <w:top w:val="none" w:sz="0" w:space="0" w:color="auto"/>
        <w:left w:val="none" w:sz="0" w:space="0" w:color="auto"/>
        <w:bottom w:val="none" w:sz="0" w:space="0" w:color="auto"/>
        <w:right w:val="none" w:sz="0" w:space="0" w:color="auto"/>
      </w:divBdr>
      <w:divsChild>
        <w:div w:id="323357416">
          <w:marLeft w:val="-188"/>
          <w:marRight w:val="-188"/>
          <w:marTop w:val="0"/>
          <w:marBottom w:val="63"/>
          <w:divBdr>
            <w:top w:val="none" w:sz="0" w:space="0" w:color="auto"/>
            <w:left w:val="none" w:sz="0" w:space="0" w:color="auto"/>
            <w:bottom w:val="single" w:sz="4" w:space="0" w:color="F8F8F8"/>
            <w:right w:val="none" w:sz="0" w:space="0" w:color="auto"/>
          </w:divBdr>
          <w:divsChild>
            <w:div w:id="54360290">
              <w:marLeft w:val="0"/>
              <w:marRight w:val="0"/>
              <w:marTop w:val="0"/>
              <w:marBottom w:val="0"/>
              <w:divBdr>
                <w:top w:val="none" w:sz="0" w:space="0" w:color="auto"/>
                <w:left w:val="none" w:sz="0" w:space="0" w:color="auto"/>
                <w:bottom w:val="none" w:sz="0" w:space="0" w:color="auto"/>
                <w:right w:val="none" w:sz="0" w:space="0" w:color="auto"/>
              </w:divBdr>
            </w:div>
          </w:divsChild>
        </w:div>
        <w:div w:id="1904293820">
          <w:marLeft w:val="-188"/>
          <w:marRight w:val="-188"/>
          <w:marTop w:val="0"/>
          <w:marBottom w:val="63"/>
          <w:divBdr>
            <w:top w:val="none" w:sz="0" w:space="0" w:color="auto"/>
            <w:left w:val="none" w:sz="0" w:space="0" w:color="auto"/>
            <w:bottom w:val="single" w:sz="4" w:space="0" w:color="F8F8F8"/>
            <w:right w:val="none" w:sz="0" w:space="0" w:color="auto"/>
          </w:divBdr>
          <w:divsChild>
            <w:div w:id="73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7686">
      <w:bodyDiv w:val="1"/>
      <w:marLeft w:val="0"/>
      <w:marRight w:val="0"/>
      <w:marTop w:val="0"/>
      <w:marBottom w:val="0"/>
      <w:divBdr>
        <w:top w:val="none" w:sz="0" w:space="0" w:color="auto"/>
        <w:left w:val="none" w:sz="0" w:space="0" w:color="auto"/>
        <w:bottom w:val="none" w:sz="0" w:space="0" w:color="auto"/>
        <w:right w:val="none" w:sz="0" w:space="0" w:color="auto"/>
      </w:divBdr>
    </w:div>
    <w:div w:id="1166289504">
      <w:bodyDiv w:val="1"/>
      <w:marLeft w:val="0"/>
      <w:marRight w:val="0"/>
      <w:marTop w:val="0"/>
      <w:marBottom w:val="0"/>
      <w:divBdr>
        <w:top w:val="none" w:sz="0" w:space="0" w:color="auto"/>
        <w:left w:val="none" w:sz="0" w:space="0" w:color="auto"/>
        <w:bottom w:val="none" w:sz="0" w:space="0" w:color="auto"/>
        <w:right w:val="none" w:sz="0" w:space="0" w:color="auto"/>
      </w:divBdr>
      <w:divsChild>
        <w:div w:id="2036343687">
          <w:marLeft w:val="-188"/>
          <w:marRight w:val="-188"/>
          <w:marTop w:val="0"/>
          <w:marBottom w:val="63"/>
          <w:divBdr>
            <w:top w:val="none" w:sz="0" w:space="0" w:color="auto"/>
            <w:left w:val="none" w:sz="0" w:space="0" w:color="auto"/>
            <w:bottom w:val="single" w:sz="4" w:space="0" w:color="F8F8F8"/>
            <w:right w:val="none" w:sz="0" w:space="0" w:color="auto"/>
          </w:divBdr>
          <w:divsChild>
            <w:div w:id="1461264800">
              <w:marLeft w:val="0"/>
              <w:marRight w:val="0"/>
              <w:marTop w:val="0"/>
              <w:marBottom w:val="0"/>
              <w:divBdr>
                <w:top w:val="none" w:sz="0" w:space="0" w:color="auto"/>
                <w:left w:val="none" w:sz="0" w:space="0" w:color="auto"/>
                <w:bottom w:val="none" w:sz="0" w:space="0" w:color="auto"/>
                <w:right w:val="none" w:sz="0" w:space="0" w:color="auto"/>
              </w:divBdr>
            </w:div>
          </w:divsChild>
        </w:div>
        <w:div w:id="2103069269">
          <w:marLeft w:val="-188"/>
          <w:marRight w:val="-188"/>
          <w:marTop w:val="0"/>
          <w:marBottom w:val="63"/>
          <w:divBdr>
            <w:top w:val="none" w:sz="0" w:space="0" w:color="auto"/>
            <w:left w:val="none" w:sz="0" w:space="0" w:color="auto"/>
            <w:bottom w:val="single" w:sz="4" w:space="0" w:color="F8F8F8"/>
            <w:right w:val="none" w:sz="0" w:space="0" w:color="auto"/>
          </w:divBdr>
          <w:divsChild>
            <w:div w:id="20585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7888">
      <w:bodyDiv w:val="1"/>
      <w:marLeft w:val="0"/>
      <w:marRight w:val="0"/>
      <w:marTop w:val="0"/>
      <w:marBottom w:val="0"/>
      <w:divBdr>
        <w:top w:val="none" w:sz="0" w:space="0" w:color="auto"/>
        <w:left w:val="none" w:sz="0" w:space="0" w:color="auto"/>
        <w:bottom w:val="none" w:sz="0" w:space="0" w:color="auto"/>
        <w:right w:val="none" w:sz="0" w:space="0" w:color="auto"/>
      </w:divBdr>
    </w:div>
    <w:div w:id="1316254883">
      <w:bodyDiv w:val="1"/>
      <w:marLeft w:val="0"/>
      <w:marRight w:val="0"/>
      <w:marTop w:val="0"/>
      <w:marBottom w:val="0"/>
      <w:divBdr>
        <w:top w:val="none" w:sz="0" w:space="0" w:color="auto"/>
        <w:left w:val="none" w:sz="0" w:space="0" w:color="auto"/>
        <w:bottom w:val="none" w:sz="0" w:space="0" w:color="auto"/>
        <w:right w:val="none" w:sz="0" w:space="0" w:color="auto"/>
      </w:divBdr>
      <w:divsChild>
        <w:div w:id="74521701">
          <w:marLeft w:val="-188"/>
          <w:marRight w:val="-188"/>
          <w:marTop w:val="0"/>
          <w:marBottom w:val="63"/>
          <w:divBdr>
            <w:top w:val="none" w:sz="0" w:space="0" w:color="auto"/>
            <w:left w:val="none" w:sz="0" w:space="0" w:color="auto"/>
            <w:bottom w:val="single" w:sz="4" w:space="0" w:color="F8F8F8"/>
            <w:right w:val="none" w:sz="0" w:space="0" w:color="auto"/>
          </w:divBdr>
          <w:divsChild>
            <w:div w:id="981347168">
              <w:marLeft w:val="0"/>
              <w:marRight w:val="0"/>
              <w:marTop w:val="0"/>
              <w:marBottom w:val="0"/>
              <w:divBdr>
                <w:top w:val="none" w:sz="0" w:space="0" w:color="auto"/>
                <w:left w:val="none" w:sz="0" w:space="0" w:color="auto"/>
                <w:bottom w:val="none" w:sz="0" w:space="0" w:color="auto"/>
                <w:right w:val="none" w:sz="0" w:space="0" w:color="auto"/>
              </w:divBdr>
            </w:div>
          </w:divsChild>
        </w:div>
        <w:div w:id="924266751">
          <w:marLeft w:val="-188"/>
          <w:marRight w:val="-188"/>
          <w:marTop w:val="0"/>
          <w:marBottom w:val="63"/>
          <w:divBdr>
            <w:top w:val="none" w:sz="0" w:space="0" w:color="auto"/>
            <w:left w:val="none" w:sz="0" w:space="0" w:color="auto"/>
            <w:bottom w:val="single" w:sz="4" w:space="0" w:color="F8F8F8"/>
            <w:right w:val="none" w:sz="0" w:space="0" w:color="auto"/>
          </w:divBdr>
          <w:divsChild>
            <w:div w:id="15657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8271">
      <w:bodyDiv w:val="1"/>
      <w:marLeft w:val="0"/>
      <w:marRight w:val="0"/>
      <w:marTop w:val="0"/>
      <w:marBottom w:val="0"/>
      <w:divBdr>
        <w:top w:val="none" w:sz="0" w:space="0" w:color="auto"/>
        <w:left w:val="none" w:sz="0" w:space="0" w:color="auto"/>
        <w:bottom w:val="none" w:sz="0" w:space="0" w:color="auto"/>
        <w:right w:val="none" w:sz="0" w:space="0" w:color="auto"/>
      </w:divBdr>
      <w:divsChild>
        <w:div w:id="365373652">
          <w:marLeft w:val="240"/>
          <w:marRight w:val="0"/>
          <w:marTop w:val="240"/>
          <w:marBottom w:val="240"/>
          <w:divBdr>
            <w:top w:val="none" w:sz="0" w:space="0" w:color="auto"/>
            <w:left w:val="none" w:sz="0" w:space="0" w:color="auto"/>
            <w:bottom w:val="none" w:sz="0" w:space="0" w:color="auto"/>
            <w:right w:val="none" w:sz="0" w:space="0" w:color="auto"/>
          </w:divBdr>
        </w:div>
      </w:divsChild>
    </w:div>
    <w:div w:id="1682778693">
      <w:bodyDiv w:val="1"/>
      <w:marLeft w:val="0"/>
      <w:marRight w:val="0"/>
      <w:marTop w:val="0"/>
      <w:marBottom w:val="0"/>
      <w:divBdr>
        <w:top w:val="none" w:sz="0" w:space="0" w:color="auto"/>
        <w:left w:val="none" w:sz="0" w:space="0" w:color="auto"/>
        <w:bottom w:val="none" w:sz="0" w:space="0" w:color="auto"/>
        <w:right w:val="none" w:sz="0" w:space="0" w:color="auto"/>
      </w:divBdr>
    </w:div>
    <w:div w:id="1685858658">
      <w:bodyDiv w:val="1"/>
      <w:marLeft w:val="0"/>
      <w:marRight w:val="0"/>
      <w:marTop w:val="0"/>
      <w:marBottom w:val="0"/>
      <w:divBdr>
        <w:top w:val="none" w:sz="0" w:space="0" w:color="auto"/>
        <w:left w:val="none" w:sz="0" w:space="0" w:color="auto"/>
        <w:bottom w:val="none" w:sz="0" w:space="0" w:color="auto"/>
        <w:right w:val="none" w:sz="0" w:space="0" w:color="auto"/>
      </w:divBdr>
      <w:divsChild>
        <w:div w:id="92669331">
          <w:marLeft w:val="-188"/>
          <w:marRight w:val="-188"/>
          <w:marTop w:val="0"/>
          <w:marBottom w:val="63"/>
          <w:divBdr>
            <w:top w:val="none" w:sz="0" w:space="0" w:color="auto"/>
            <w:left w:val="none" w:sz="0" w:space="0" w:color="auto"/>
            <w:bottom w:val="single" w:sz="4" w:space="0" w:color="F8F8F8"/>
            <w:right w:val="none" w:sz="0" w:space="0" w:color="auto"/>
          </w:divBdr>
          <w:divsChild>
            <w:div w:id="1707409545">
              <w:marLeft w:val="0"/>
              <w:marRight w:val="0"/>
              <w:marTop w:val="0"/>
              <w:marBottom w:val="0"/>
              <w:divBdr>
                <w:top w:val="none" w:sz="0" w:space="0" w:color="auto"/>
                <w:left w:val="none" w:sz="0" w:space="0" w:color="auto"/>
                <w:bottom w:val="none" w:sz="0" w:space="0" w:color="auto"/>
                <w:right w:val="none" w:sz="0" w:space="0" w:color="auto"/>
              </w:divBdr>
            </w:div>
          </w:divsChild>
        </w:div>
        <w:div w:id="1108044206">
          <w:marLeft w:val="-188"/>
          <w:marRight w:val="-188"/>
          <w:marTop w:val="0"/>
          <w:marBottom w:val="63"/>
          <w:divBdr>
            <w:top w:val="none" w:sz="0" w:space="0" w:color="auto"/>
            <w:left w:val="none" w:sz="0" w:space="0" w:color="auto"/>
            <w:bottom w:val="single" w:sz="4" w:space="0" w:color="F8F8F8"/>
            <w:right w:val="none" w:sz="0" w:space="0" w:color="auto"/>
          </w:divBdr>
          <w:divsChild>
            <w:div w:id="13473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837">
      <w:bodyDiv w:val="1"/>
      <w:marLeft w:val="0"/>
      <w:marRight w:val="0"/>
      <w:marTop w:val="0"/>
      <w:marBottom w:val="0"/>
      <w:divBdr>
        <w:top w:val="none" w:sz="0" w:space="0" w:color="auto"/>
        <w:left w:val="none" w:sz="0" w:space="0" w:color="auto"/>
        <w:bottom w:val="none" w:sz="0" w:space="0" w:color="auto"/>
        <w:right w:val="none" w:sz="0" w:space="0" w:color="auto"/>
      </w:divBdr>
      <w:divsChild>
        <w:div w:id="210264053">
          <w:marLeft w:val="-188"/>
          <w:marRight w:val="-188"/>
          <w:marTop w:val="0"/>
          <w:marBottom w:val="63"/>
          <w:divBdr>
            <w:top w:val="none" w:sz="0" w:space="0" w:color="auto"/>
            <w:left w:val="none" w:sz="0" w:space="0" w:color="auto"/>
            <w:bottom w:val="single" w:sz="4" w:space="0" w:color="F8F8F8"/>
            <w:right w:val="none" w:sz="0" w:space="0" w:color="auto"/>
          </w:divBdr>
          <w:divsChild>
            <w:div w:id="876242354">
              <w:marLeft w:val="0"/>
              <w:marRight w:val="0"/>
              <w:marTop w:val="0"/>
              <w:marBottom w:val="0"/>
              <w:divBdr>
                <w:top w:val="none" w:sz="0" w:space="0" w:color="auto"/>
                <w:left w:val="none" w:sz="0" w:space="0" w:color="auto"/>
                <w:bottom w:val="none" w:sz="0" w:space="0" w:color="auto"/>
                <w:right w:val="none" w:sz="0" w:space="0" w:color="auto"/>
              </w:divBdr>
            </w:div>
          </w:divsChild>
        </w:div>
        <w:div w:id="1596161237">
          <w:marLeft w:val="-188"/>
          <w:marRight w:val="-188"/>
          <w:marTop w:val="0"/>
          <w:marBottom w:val="63"/>
          <w:divBdr>
            <w:top w:val="none" w:sz="0" w:space="0" w:color="auto"/>
            <w:left w:val="none" w:sz="0" w:space="0" w:color="auto"/>
            <w:bottom w:val="single" w:sz="4" w:space="0" w:color="F8F8F8"/>
            <w:right w:val="none" w:sz="0" w:space="0" w:color="auto"/>
          </w:divBdr>
          <w:divsChild>
            <w:div w:id="18681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7734">
      <w:bodyDiv w:val="1"/>
      <w:marLeft w:val="0"/>
      <w:marRight w:val="0"/>
      <w:marTop w:val="0"/>
      <w:marBottom w:val="0"/>
      <w:divBdr>
        <w:top w:val="none" w:sz="0" w:space="0" w:color="auto"/>
        <w:left w:val="none" w:sz="0" w:space="0" w:color="auto"/>
        <w:bottom w:val="none" w:sz="0" w:space="0" w:color="auto"/>
        <w:right w:val="none" w:sz="0" w:space="0" w:color="auto"/>
      </w:divBdr>
      <w:divsChild>
        <w:div w:id="404114423">
          <w:marLeft w:val="-188"/>
          <w:marRight w:val="-188"/>
          <w:marTop w:val="0"/>
          <w:marBottom w:val="63"/>
          <w:divBdr>
            <w:top w:val="none" w:sz="0" w:space="0" w:color="auto"/>
            <w:left w:val="none" w:sz="0" w:space="0" w:color="auto"/>
            <w:bottom w:val="single" w:sz="4" w:space="0" w:color="F8F8F8"/>
            <w:right w:val="none" w:sz="0" w:space="0" w:color="auto"/>
          </w:divBdr>
          <w:divsChild>
            <w:div w:id="240025473">
              <w:marLeft w:val="0"/>
              <w:marRight w:val="0"/>
              <w:marTop w:val="0"/>
              <w:marBottom w:val="0"/>
              <w:divBdr>
                <w:top w:val="none" w:sz="0" w:space="0" w:color="auto"/>
                <w:left w:val="none" w:sz="0" w:space="0" w:color="auto"/>
                <w:bottom w:val="none" w:sz="0" w:space="0" w:color="auto"/>
                <w:right w:val="none" w:sz="0" w:space="0" w:color="auto"/>
              </w:divBdr>
            </w:div>
          </w:divsChild>
        </w:div>
        <w:div w:id="1898316223">
          <w:marLeft w:val="-188"/>
          <w:marRight w:val="-188"/>
          <w:marTop w:val="0"/>
          <w:marBottom w:val="63"/>
          <w:divBdr>
            <w:top w:val="none" w:sz="0" w:space="0" w:color="auto"/>
            <w:left w:val="none" w:sz="0" w:space="0" w:color="auto"/>
            <w:bottom w:val="single" w:sz="4" w:space="0" w:color="F8F8F8"/>
            <w:right w:val="none" w:sz="0" w:space="0" w:color="auto"/>
          </w:divBdr>
          <w:divsChild>
            <w:div w:id="15614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80425">
      <w:bodyDiv w:val="1"/>
      <w:marLeft w:val="0"/>
      <w:marRight w:val="0"/>
      <w:marTop w:val="0"/>
      <w:marBottom w:val="0"/>
      <w:divBdr>
        <w:top w:val="none" w:sz="0" w:space="0" w:color="auto"/>
        <w:left w:val="none" w:sz="0" w:space="0" w:color="auto"/>
        <w:bottom w:val="none" w:sz="0" w:space="0" w:color="auto"/>
        <w:right w:val="none" w:sz="0" w:space="0" w:color="auto"/>
      </w:divBdr>
      <w:divsChild>
        <w:div w:id="1170171881">
          <w:marLeft w:val="-188"/>
          <w:marRight w:val="-188"/>
          <w:marTop w:val="0"/>
          <w:marBottom w:val="63"/>
          <w:divBdr>
            <w:top w:val="none" w:sz="0" w:space="0" w:color="auto"/>
            <w:left w:val="none" w:sz="0" w:space="0" w:color="auto"/>
            <w:bottom w:val="single" w:sz="4" w:space="0" w:color="F8F8F8"/>
            <w:right w:val="none" w:sz="0" w:space="0" w:color="auto"/>
          </w:divBdr>
          <w:divsChild>
            <w:div w:id="775560035">
              <w:marLeft w:val="0"/>
              <w:marRight w:val="0"/>
              <w:marTop w:val="0"/>
              <w:marBottom w:val="0"/>
              <w:divBdr>
                <w:top w:val="none" w:sz="0" w:space="0" w:color="auto"/>
                <w:left w:val="none" w:sz="0" w:space="0" w:color="auto"/>
                <w:bottom w:val="none" w:sz="0" w:space="0" w:color="auto"/>
                <w:right w:val="none" w:sz="0" w:space="0" w:color="auto"/>
              </w:divBdr>
            </w:div>
          </w:divsChild>
        </w:div>
        <w:div w:id="1988701967">
          <w:marLeft w:val="-188"/>
          <w:marRight w:val="-188"/>
          <w:marTop w:val="0"/>
          <w:marBottom w:val="63"/>
          <w:divBdr>
            <w:top w:val="none" w:sz="0" w:space="0" w:color="auto"/>
            <w:left w:val="none" w:sz="0" w:space="0" w:color="auto"/>
            <w:bottom w:val="single" w:sz="4" w:space="0" w:color="F8F8F8"/>
            <w:right w:val="none" w:sz="0" w:space="0" w:color="auto"/>
          </w:divBdr>
          <w:divsChild>
            <w:div w:id="950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0805">
      <w:bodyDiv w:val="1"/>
      <w:marLeft w:val="0"/>
      <w:marRight w:val="0"/>
      <w:marTop w:val="0"/>
      <w:marBottom w:val="0"/>
      <w:divBdr>
        <w:top w:val="none" w:sz="0" w:space="0" w:color="auto"/>
        <w:left w:val="none" w:sz="0" w:space="0" w:color="auto"/>
        <w:bottom w:val="none" w:sz="0" w:space="0" w:color="auto"/>
        <w:right w:val="none" w:sz="0" w:space="0" w:color="auto"/>
      </w:divBdr>
    </w:div>
    <w:div w:id="2024015978">
      <w:bodyDiv w:val="1"/>
      <w:marLeft w:val="0"/>
      <w:marRight w:val="0"/>
      <w:marTop w:val="0"/>
      <w:marBottom w:val="0"/>
      <w:divBdr>
        <w:top w:val="none" w:sz="0" w:space="0" w:color="auto"/>
        <w:left w:val="none" w:sz="0" w:space="0" w:color="auto"/>
        <w:bottom w:val="none" w:sz="0" w:space="0" w:color="auto"/>
        <w:right w:val="none" w:sz="0" w:space="0" w:color="auto"/>
      </w:divBdr>
    </w:div>
    <w:div w:id="2072002692">
      <w:bodyDiv w:val="1"/>
      <w:marLeft w:val="0"/>
      <w:marRight w:val="0"/>
      <w:marTop w:val="0"/>
      <w:marBottom w:val="0"/>
      <w:divBdr>
        <w:top w:val="none" w:sz="0" w:space="0" w:color="auto"/>
        <w:left w:val="none" w:sz="0" w:space="0" w:color="auto"/>
        <w:bottom w:val="none" w:sz="0" w:space="0" w:color="auto"/>
        <w:right w:val="none" w:sz="0" w:space="0" w:color="auto"/>
      </w:divBdr>
    </w:div>
    <w:div w:id="2112048552">
      <w:bodyDiv w:val="1"/>
      <w:marLeft w:val="0"/>
      <w:marRight w:val="0"/>
      <w:marTop w:val="0"/>
      <w:marBottom w:val="0"/>
      <w:divBdr>
        <w:top w:val="none" w:sz="0" w:space="0" w:color="auto"/>
        <w:left w:val="none" w:sz="0" w:space="0" w:color="auto"/>
        <w:bottom w:val="none" w:sz="0" w:space="0" w:color="auto"/>
        <w:right w:val="none" w:sz="0" w:space="0" w:color="auto"/>
      </w:divBdr>
      <w:divsChild>
        <w:div w:id="59718363">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éma">
      <a:majorFont>
        <a:latin typeface="Helvetica Neue"/>
        <a:ea typeface="Helvetica Neue"/>
        <a:cs typeface="Helvetica Neue"/>
      </a:majorFont>
      <a:minorFont>
        <a:latin typeface="Helvetica Neue"/>
        <a:ea typeface="Helvetica Neue"/>
        <a:cs typeface="Helvetica Neue"/>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C1A5-3A0A-4B34-A74D-3791E067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3526</Words>
  <Characters>24331</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Molka</dc:creator>
  <cp:lastModifiedBy>Windows-felhasználó</cp:lastModifiedBy>
  <cp:revision>5</cp:revision>
  <cp:lastPrinted>2020-06-19T15:02:00Z</cp:lastPrinted>
  <dcterms:created xsi:type="dcterms:W3CDTF">2020-06-19T14:30:00Z</dcterms:created>
  <dcterms:modified xsi:type="dcterms:W3CDTF">2020-06-19T16:20:00Z</dcterms:modified>
</cp:coreProperties>
</file>