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6564D" w:rsidRPr="0081327E" w:rsidRDefault="003439BD" w:rsidP="0038453E">
      <w:pPr>
        <w:jc w:val="center"/>
        <w:rPr>
          <w:b/>
          <w:sz w:val="48"/>
          <w:szCs w:val="48"/>
          <w:lang w:val="hu-HU"/>
        </w:rPr>
      </w:pPr>
      <w:r w:rsidRPr="0081327E">
        <w:rPr>
          <w:b/>
          <w:sz w:val="48"/>
          <w:szCs w:val="48"/>
          <w:lang w:val="hu-HU"/>
        </w:rPr>
        <w:t>Nők Nemzetközi Imanapja</w:t>
      </w:r>
    </w:p>
    <w:p w:rsidR="00632CEC" w:rsidRPr="0081327E" w:rsidRDefault="00632CEC" w:rsidP="0038453E">
      <w:pPr>
        <w:jc w:val="center"/>
        <w:rPr>
          <w:lang w:val="hu-HU"/>
        </w:rPr>
      </w:pPr>
    </w:p>
    <w:p w:rsidR="00632CEC" w:rsidRPr="0081327E" w:rsidRDefault="00632CEC" w:rsidP="0038453E">
      <w:pPr>
        <w:jc w:val="center"/>
        <w:rPr>
          <w:lang w:val="hu-HU"/>
        </w:rPr>
      </w:pPr>
    </w:p>
    <w:p w:rsidR="00632CEC" w:rsidRPr="0081327E" w:rsidRDefault="00632CEC" w:rsidP="0038453E">
      <w:pPr>
        <w:jc w:val="center"/>
        <w:rPr>
          <w:lang w:val="hu-HU"/>
        </w:rPr>
      </w:pPr>
    </w:p>
    <w:p w:rsidR="00C24DBA" w:rsidRPr="0081327E" w:rsidRDefault="00C24DBA" w:rsidP="0038453E">
      <w:pPr>
        <w:jc w:val="center"/>
        <w:rPr>
          <w:sz w:val="36"/>
          <w:szCs w:val="36"/>
          <w:lang w:val="hu-HU"/>
        </w:rPr>
      </w:pPr>
    </w:p>
    <w:p w:rsidR="00C24DBA" w:rsidRPr="0081327E" w:rsidRDefault="00C24DBA" w:rsidP="0038453E">
      <w:pPr>
        <w:jc w:val="center"/>
        <w:rPr>
          <w:sz w:val="36"/>
          <w:szCs w:val="36"/>
          <w:lang w:val="hu-HU"/>
        </w:rPr>
      </w:pPr>
    </w:p>
    <w:p w:rsidR="00632CEC" w:rsidRPr="0081327E" w:rsidRDefault="00632CEC" w:rsidP="0038453E">
      <w:pPr>
        <w:jc w:val="center"/>
        <w:rPr>
          <w:sz w:val="36"/>
          <w:szCs w:val="36"/>
          <w:lang w:val="hu-HU"/>
        </w:rPr>
      </w:pPr>
      <w:r w:rsidRPr="0081327E">
        <w:rPr>
          <w:sz w:val="36"/>
          <w:szCs w:val="36"/>
          <w:lang w:val="hu-HU"/>
        </w:rPr>
        <w:t>2019</w:t>
      </w:r>
      <w:r w:rsidR="009E41F8" w:rsidRPr="0081327E">
        <w:rPr>
          <w:sz w:val="36"/>
          <w:szCs w:val="36"/>
          <w:lang w:val="hu-HU"/>
        </w:rPr>
        <w:t>. m</w:t>
      </w:r>
      <w:r w:rsidR="003439BD" w:rsidRPr="0081327E">
        <w:rPr>
          <w:sz w:val="36"/>
          <w:szCs w:val="36"/>
          <w:lang w:val="hu-HU"/>
        </w:rPr>
        <w:t>árcius 2.</w:t>
      </w:r>
    </w:p>
    <w:p w:rsidR="00632CEC" w:rsidRPr="0081327E" w:rsidRDefault="00632CEC" w:rsidP="0038453E">
      <w:pPr>
        <w:jc w:val="center"/>
        <w:rPr>
          <w:lang w:val="hu-HU"/>
        </w:rPr>
      </w:pPr>
    </w:p>
    <w:p w:rsidR="00632CEC" w:rsidRPr="0081327E" w:rsidRDefault="00632CEC" w:rsidP="0038453E">
      <w:pPr>
        <w:jc w:val="center"/>
        <w:rPr>
          <w:lang w:val="hu-HU"/>
        </w:rPr>
      </w:pPr>
    </w:p>
    <w:p w:rsidR="00C24DBA" w:rsidRPr="0081327E" w:rsidRDefault="00C24DBA" w:rsidP="0038453E">
      <w:pPr>
        <w:jc w:val="center"/>
        <w:rPr>
          <w:lang w:val="hu-HU"/>
        </w:rPr>
      </w:pPr>
    </w:p>
    <w:p w:rsidR="00C24DBA" w:rsidRPr="0081327E" w:rsidRDefault="00C24DBA" w:rsidP="0038453E">
      <w:pPr>
        <w:jc w:val="center"/>
        <w:rPr>
          <w:lang w:val="hu-HU"/>
        </w:rPr>
      </w:pPr>
    </w:p>
    <w:p w:rsidR="00632CEC" w:rsidRPr="0081327E" w:rsidRDefault="003439BD" w:rsidP="0038453E">
      <w:pPr>
        <w:jc w:val="center"/>
        <w:rPr>
          <w:b/>
          <w:sz w:val="40"/>
          <w:szCs w:val="40"/>
          <w:lang w:val="hu-HU"/>
        </w:rPr>
      </w:pPr>
      <w:r w:rsidRPr="0081327E">
        <w:rPr>
          <w:b/>
          <w:sz w:val="40"/>
          <w:szCs w:val="40"/>
          <w:lang w:val="hu-HU"/>
        </w:rPr>
        <w:t>JÉZUSSAL JÁRNI</w:t>
      </w:r>
    </w:p>
    <w:p w:rsidR="00632CEC" w:rsidRPr="0081327E" w:rsidRDefault="00632CEC" w:rsidP="0038453E">
      <w:pPr>
        <w:jc w:val="center"/>
        <w:rPr>
          <w:lang w:val="hu-HU"/>
        </w:rPr>
      </w:pPr>
    </w:p>
    <w:p w:rsidR="0038453E" w:rsidRPr="0081327E" w:rsidRDefault="0038453E" w:rsidP="0038453E">
      <w:pPr>
        <w:jc w:val="center"/>
        <w:rPr>
          <w:lang w:val="hu-HU"/>
        </w:rPr>
      </w:pPr>
    </w:p>
    <w:p w:rsidR="0038453E" w:rsidRPr="0081327E" w:rsidRDefault="0038453E" w:rsidP="0038453E">
      <w:pPr>
        <w:jc w:val="center"/>
        <w:rPr>
          <w:lang w:val="hu-HU"/>
        </w:rPr>
      </w:pPr>
    </w:p>
    <w:p w:rsidR="00632CEC" w:rsidRPr="0081327E" w:rsidRDefault="00632CEC" w:rsidP="0038453E">
      <w:pPr>
        <w:jc w:val="center"/>
        <w:rPr>
          <w:lang w:val="hu-HU"/>
        </w:rPr>
      </w:pPr>
    </w:p>
    <w:p w:rsidR="00632CEC" w:rsidRPr="0081327E" w:rsidRDefault="00632CEC" w:rsidP="0038453E">
      <w:pPr>
        <w:jc w:val="center"/>
        <w:rPr>
          <w:lang w:val="hu-HU"/>
        </w:rPr>
      </w:pPr>
    </w:p>
    <w:p w:rsidR="00632CEC" w:rsidRPr="0081327E" w:rsidRDefault="00632CEC" w:rsidP="0038453E">
      <w:pPr>
        <w:jc w:val="center"/>
        <w:rPr>
          <w:lang w:val="hu-HU"/>
        </w:rPr>
      </w:pPr>
    </w:p>
    <w:p w:rsidR="00632CEC" w:rsidRPr="0081327E" w:rsidRDefault="00754F3E" w:rsidP="0038453E">
      <w:pPr>
        <w:jc w:val="center"/>
        <w:rPr>
          <w:lang w:val="hu-HU"/>
        </w:rPr>
      </w:pPr>
      <w:r w:rsidRPr="0081327E">
        <w:rPr>
          <w:lang w:val="hu-HU"/>
        </w:rPr>
        <w:t>Az anyag t</w:t>
      </w:r>
      <w:r w:rsidR="003439BD" w:rsidRPr="0081327E">
        <w:rPr>
          <w:lang w:val="hu-HU"/>
        </w:rPr>
        <w:t xml:space="preserve">artalmazza a délutáni szemináriumot is: </w:t>
      </w:r>
    </w:p>
    <w:p w:rsidR="00632CEC" w:rsidRPr="0081327E" w:rsidRDefault="003439BD" w:rsidP="0038453E">
      <w:pPr>
        <w:jc w:val="center"/>
        <w:rPr>
          <w:b/>
          <w:sz w:val="32"/>
          <w:szCs w:val="32"/>
          <w:lang w:val="hu-HU"/>
        </w:rPr>
      </w:pPr>
      <w:r w:rsidRPr="0081327E">
        <w:rPr>
          <w:b/>
          <w:sz w:val="32"/>
          <w:szCs w:val="32"/>
          <w:lang w:val="hu-HU"/>
        </w:rPr>
        <w:t xml:space="preserve">Bízhatunk Istenben, amikor arra szólít, hogy kövessük Őt? </w:t>
      </w:r>
    </w:p>
    <w:p w:rsidR="0038453E" w:rsidRPr="0081327E" w:rsidRDefault="0038453E" w:rsidP="0038453E">
      <w:pPr>
        <w:jc w:val="center"/>
        <w:rPr>
          <w:lang w:val="hu-HU"/>
        </w:rPr>
      </w:pPr>
    </w:p>
    <w:p w:rsidR="0038453E" w:rsidRPr="0081327E" w:rsidRDefault="0038453E" w:rsidP="0038453E">
      <w:pPr>
        <w:jc w:val="center"/>
        <w:rPr>
          <w:lang w:val="hu-HU"/>
        </w:rPr>
      </w:pPr>
    </w:p>
    <w:p w:rsidR="0038453E" w:rsidRPr="0081327E" w:rsidRDefault="0038453E" w:rsidP="0038453E">
      <w:pPr>
        <w:jc w:val="center"/>
        <w:rPr>
          <w:lang w:val="hu-HU"/>
        </w:rPr>
      </w:pPr>
    </w:p>
    <w:p w:rsidR="0038453E" w:rsidRPr="0081327E" w:rsidRDefault="0038453E" w:rsidP="0038453E">
      <w:pPr>
        <w:jc w:val="center"/>
        <w:rPr>
          <w:lang w:val="hu-HU"/>
        </w:rPr>
      </w:pPr>
    </w:p>
    <w:p w:rsidR="0038453E" w:rsidRPr="0081327E" w:rsidRDefault="0038453E" w:rsidP="0038453E">
      <w:pPr>
        <w:jc w:val="center"/>
        <w:rPr>
          <w:lang w:val="hu-HU"/>
        </w:rPr>
      </w:pPr>
    </w:p>
    <w:p w:rsidR="00632CEC" w:rsidRPr="0081327E" w:rsidRDefault="00632CEC" w:rsidP="0038453E">
      <w:pPr>
        <w:jc w:val="center"/>
        <w:rPr>
          <w:lang w:val="hu-HU"/>
        </w:rPr>
      </w:pPr>
    </w:p>
    <w:p w:rsidR="0038453E" w:rsidRPr="0081327E" w:rsidRDefault="003439BD" w:rsidP="0038453E">
      <w:pPr>
        <w:jc w:val="center"/>
        <w:rPr>
          <w:lang w:val="hu-HU"/>
        </w:rPr>
      </w:pPr>
      <w:r w:rsidRPr="0081327E">
        <w:rPr>
          <w:lang w:val="hu-HU"/>
        </w:rPr>
        <w:t xml:space="preserve">Írta: </w:t>
      </w:r>
      <w:proofErr w:type="spellStart"/>
      <w:r w:rsidR="0038453E" w:rsidRPr="0081327E">
        <w:rPr>
          <w:lang w:val="hu-HU"/>
        </w:rPr>
        <w:t>Cordell</w:t>
      </w:r>
      <w:proofErr w:type="spellEnd"/>
      <w:r w:rsidR="0038453E" w:rsidRPr="0081327E">
        <w:rPr>
          <w:lang w:val="hu-HU"/>
        </w:rPr>
        <w:t xml:space="preserve"> </w:t>
      </w:r>
      <w:proofErr w:type="spellStart"/>
      <w:r w:rsidR="0038453E" w:rsidRPr="0081327E">
        <w:rPr>
          <w:lang w:val="hu-HU"/>
        </w:rPr>
        <w:t>Liebrandt</w:t>
      </w:r>
      <w:proofErr w:type="spellEnd"/>
    </w:p>
    <w:p w:rsidR="0038453E" w:rsidRPr="0081327E" w:rsidRDefault="003439BD" w:rsidP="0038453E">
      <w:pPr>
        <w:jc w:val="center"/>
        <w:rPr>
          <w:lang w:val="hu-HU"/>
        </w:rPr>
      </w:pPr>
      <w:r w:rsidRPr="0081327E">
        <w:rPr>
          <w:lang w:val="hu-HU"/>
        </w:rPr>
        <w:t>és</w:t>
      </w:r>
    </w:p>
    <w:p w:rsidR="0038453E" w:rsidRPr="0081327E" w:rsidRDefault="0038453E" w:rsidP="0038453E">
      <w:pPr>
        <w:jc w:val="center"/>
        <w:rPr>
          <w:lang w:val="hu-HU"/>
        </w:rPr>
      </w:pPr>
      <w:r w:rsidRPr="0081327E">
        <w:rPr>
          <w:lang w:val="hu-HU"/>
        </w:rPr>
        <w:t xml:space="preserve">Karen J. </w:t>
      </w:r>
      <w:proofErr w:type="spellStart"/>
      <w:r w:rsidRPr="0081327E">
        <w:rPr>
          <w:lang w:val="hu-HU"/>
        </w:rPr>
        <w:t>Pearson</w:t>
      </w:r>
      <w:proofErr w:type="spellEnd"/>
    </w:p>
    <w:p w:rsidR="0038453E" w:rsidRPr="0081327E" w:rsidRDefault="0038453E" w:rsidP="0038453E">
      <w:pPr>
        <w:jc w:val="center"/>
        <w:rPr>
          <w:lang w:val="hu-HU"/>
        </w:rPr>
      </w:pPr>
    </w:p>
    <w:p w:rsidR="0038453E" w:rsidRPr="0081327E" w:rsidRDefault="000B5CFB" w:rsidP="0038453E">
      <w:pPr>
        <w:jc w:val="center"/>
        <w:rPr>
          <w:lang w:val="hu-HU"/>
        </w:rPr>
      </w:pPr>
      <w:r w:rsidRPr="0081327E">
        <w:rPr>
          <w:noProof/>
          <w:lang w:val="hu-HU" w:eastAsia="hu-HU"/>
        </w:rPr>
        <w:drawing>
          <wp:inline distT="0" distB="0" distL="0" distR="0" wp14:anchorId="00A87F3A" wp14:editId="5B25939C">
            <wp:extent cx="862149" cy="519318"/>
            <wp:effectExtent l="0" t="0" r="0"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M_logo_teal.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889887" cy="536026"/>
                    </a:xfrm>
                    <a:prstGeom prst="rect">
                      <a:avLst/>
                    </a:prstGeom>
                  </pic:spPr>
                </pic:pic>
              </a:graphicData>
            </a:graphic>
          </wp:inline>
        </w:drawing>
      </w:r>
    </w:p>
    <w:p w:rsidR="0038453E" w:rsidRPr="0081327E" w:rsidRDefault="0038453E" w:rsidP="0038453E">
      <w:pPr>
        <w:jc w:val="center"/>
        <w:rPr>
          <w:lang w:val="hu-HU"/>
        </w:rPr>
      </w:pPr>
    </w:p>
    <w:p w:rsidR="00632CEC" w:rsidRPr="0081327E" w:rsidRDefault="003439BD" w:rsidP="0038453E">
      <w:pPr>
        <w:jc w:val="center"/>
        <w:rPr>
          <w:lang w:val="hu-HU"/>
        </w:rPr>
      </w:pPr>
      <w:r w:rsidRPr="0081327E">
        <w:rPr>
          <w:lang w:val="hu-HU"/>
        </w:rPr>
        <w:t xml:space="preserve">Készítette a </w:t>
      </w:r>
      <w:r w:rsidR="00754F3E" w:rsidRPr="0081327E">
        <w:rPr>
          <w:lang w:val="hu-HU"/>
        </w:rPr>
        <w:t>H</w:t>
      </w:r>
      <w:r w:rsidRPr="0081327E">
        <w:rPr>
          <w:lang w:val="hu-HU"/>
        </w:rPr>
        <w:t>etednapi Adventista Egyház</w:t>
      </w:r>
    </w:p>
    <w:p w:rsidR="00632CEC" w:rsidRPr="0081327E" w:rsidRDefault="00632CEC" w:rsidP="0038453E">
      <w:pPr>
        <w:jc w:val="center"/>
        <w:rPr>
          <w:lang w:val="hu-HU"/>
        </w:rPr>
      </w:pPr>
      <w:r w:rsidRPr="0081327E">
        <w:rPr>
          <w:lang w:val="hu-HU"/>
        </w:rPr>
        <w:t>Gener</w:t>
      </w:r>
      <w:r w:rsidR="003439BD" w:rsidRPr="0081327E">
        <w:rPr>
          <w:lang w:val="hu-HU"/>
        </w:rPr>
        <w:t>álkonferenciájának Női Szolgálatok Osztálya</w:t>
      </w:r>
    </w:p>
    <w:p w:rsidR="00632CEC" w:rsidRPr="0081327E" w:rsidRDefault="00632CEC" w:rsidP="0038453E">
      <w:pPr>
        <w:jc w:val="center"/>
        <w:rPr>
          <w:lang w:val="hu-HU"/>
        </w:rPr>
      </w:pPr>
      <w:r w:rsidRPr="0081327E">
        <w:rPr>
          <w:lang w:val="hu-HU"/>
        </w:rPr>
        <w:t>12501 Old Columbia Pike, Silver Spring, MD 20904-6600 USA</w:t>
      </w:r>
    </w:p>
    <w:p w:rsidR="000B5CFB" w:rsidRPr="0081327E" w:rsidRDefault="000B5CFB" w:rsidP="0038453E">
      <w:pPr>
        <w:jc w:val="center"/>
        <w:rPr>
          <w:lang w:val="hu-HU"/>
        </w:rPr>
      </w:pPr>
    </w:p>
    <w:p w:rsidR="00632CEC" w:rsidRPr="0081327E" w:rsidRDefault="000B5CFB">
      <w:r w:rsidRPr="0081327E">
        <w:rPr>
          <w:noProof/>
          <w:lang w:val="hu-HU" w:eastAsia="hu-HU"/>
        </w:rPr>
        <w:drawing>
          <wp:anchor distT="0" distB="0" distL="114300" distR="114300" simplePos="0" relativeHeight="251663360" behindDoc="1" locked="0" layoutInCell="1" allowOverlap="1" wp14:anchorId="4CE87E31" wp14:editId="0E3E07AE">
            <wp:simplePos x="0" y="0"/>
            <wp:positionH relativeFrom="column">
              <wp:posOffset>2722880</wp:posOffset>
            </wp:positionH>
            <wp:positionV relativeFrom="paragraph">
              <wp:posOffset>8890</wp:posOffset>
            </wp:positionV>
            <wp:extent cx="598805" cy="533400"/>
            <wp:effectExtent l="0" t="0" r="0" b="0"/>
            <wp:wrapTight wrapText="bothSides">
              <wp:wrapPolygon edited="0">
                <wp:start x="10995" y="0"/>
                <wp:lineTo x="4581" y="8229"/>
                <wp:lineTo x="5039" y="16457"/>
                <wp:lineTo x="0" y="16971"/>
                <wp:lineTo x="0" y="21086"/>
                <wp:lineTo x="21073" y="21086"/>
                <wp:lineTo x="21073" y="16971"/>
                <wp:lineTo x="16950" y="16457"/>
                <wp:lineTo x="16492" y="9771"/>
                <wp:lineTo x="13285" y="0"/>
                <wp:lineTo x="10995"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2x.png"/>
                    <pic:cNvPicPr/>
                  </pic:nvPicPr>
                  <pic:blipFill>
                    <a:blip r:embed="rId9">
                      <a:extLst>
                        <a:ext uri="{28A0092B-C50C-407E-A947-70E740481C1C}">
                          <a14:useLocalDpi xmlns:a14="http://schemas.microsoft.com/office/drawing/2010/main" val="0"/>
                        </a:ext>
                      </a:extLst>
                    </a:blip>
                    <a:stretch>
                      <a:fillRect/>
                    </a:stretch>
                  </pic:blipFill>
                  <pic:spPr>
                    <a:xfrm>
                      <a:off x="0" y="0"/>
                      <a:ext cx="598805" cy="533400"/>
                    </a:xfrm>
                    <a:prstGeom prst="rect">
                      <a:avLst/>
                    </a:prstGeom>
                  </pic:spPr>
                </pic:pic>
              </a:graphicData>
            </a:graphic>
            <wp14:sizeRelH relativeFrom="page">
              <wp14:pctWidth>0</wp14:pctWidth>
            </wp14:sizeRelH>
            <wp14:sizeRelV relativeFrom="page">
              <wp14:pctHeight>0</wp14:pctHeight>
            </wp14:sizeRelV>
          </wp:anchor>
        </w:drawing>
      </w:r>
    </w:p>
    <w:p w:rsidR="000B5CFB" w:rsidRPr="0081327E" w:rsidRDefault="000B5CFB" w:rsidP="00736A8E">
      <w:pPr>
        <w:rPr>
          <w:rFonts w:eastAsia="Noto Sans" w:cstheme="minorHAnsi"/>
        </w:rPr>
      </w:pPr>
    </w:p>
    <w:p w:rsidR="000B5CFB" w:rsidRPr="0081327E" w:rsidRDefault="00400E3A" w:rsidP="00736A8E">
      <w:r w:rsidRPr="0081327E">
        <w:rPr>
          <w:rFonts w:ascii="Times New Roman" w:hAnsi="Times New Roman" w:cs="Times New Roman"/>
          <w:noProof/>
          <w:sz w:val="20"/>
          <w:szCs w:val="20"/>
          <w:lang w:val="hu-HU" w:eastAsia="hu-HU"/>
        </w:rPr>
        <w:lastRenderedPageBreak/>
        <w:drawing>
          <wp:anchor distT="0" distB="0" distL="114300" distR="114300" simplePos="0" relativeHeight="251664384" behindDoc="0" locked="0" layoutInCell="1" allowOverlap="1">
            <wp:simplePos x="0" y="0"/>
            <wp:positionH relativeFrom="column">
              <wp:posOffset>5520018</wp:posOffset>
            </wp:positionH>
            <wp:positionV relativeFrom="paragraph">
              <wp:posOffset>337</wp:posOffset>
            </wp:positionV>
            <wp:extent cx="584200" cy="520700"/>
            <wp:effectExtent l="0" t="0" r="0" b="0"/>
            <wp:wrapThrough wrapText="bothSides">
              <wp:wrapPolygon edited="0">
                <wp:start x="10800" y="0"/>
                <wp:lineTo x="4696" y="8429"/>
                <wp:lineTo x="2817" y="16859"/>
                <wp:lineTo x="0" y="20020"/>
                <wp:lineTo x="0" y="21073"/>
                <wp:lineTo x="21130" y="21073"/>
                <wp:lineTo x="21130" y="17385"/>
                <wp:lineTo x="18313" y="16859"/>
                <wp:lineTo x="16435" y="8429"/>
                <wp:lineTo x="13617" y="0"/>
                <wp:lineTo x="10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C logo.png"/>
                    <pic:cNvPicPr/>
                  </pic:nvPicPr>
                  <pic:blipFill>
                    <a:blip r:embed="rId9">
                      <a:extLst>
                        <a:ext uri="{28A0092B-C50C-407E-A947-70E740481C1C}">
                          <a14:useLocalDpi xmlns:a14="http://schemas.microsoft.com/office/drawing/2010/main" val="0"/>
                        </a:ext>
                      </a:extLst>
                    </a:blip>
                    <a:stretch>
                      <a:fillRect/>
                    </a:stretch>
                  </pic:blipFill>
                  <pic:spPr>
                    <a:xfrm>
                      <a:off x="0" y="0"/>
                      <a:ext cx="584200" cy="520700"/>
                    </a:xfrm>
                    <a:prstGeom prst="rect">
                      <a:avLst/>
                    </a:prstGeom>
                  </pic:spPr>
                </pic:pic>
              </a:graphicData>
            </a:graphic>
            <wp14:sizeRelH relativeFrom="page">
              <wp14:pctWidth>0</wp14:pctWidth>
            </wp14:sizeRelH>
            <wp14:sizeRelV relativeFrom="page">
              <wp14:pctHeight>0</wp14:pctHeight>
            </wp14:sizeRelV>
          </wp:anchor>
        </w:drawing>
      </w:r>
      <w:r w:rsidRPr="0081327E">
        <w:rPr>
          <w:rFonts w:ascii="Times New Roman" w:hAnsi="Times New Roman" w:cs="Times New Roman"/>
          <w:noProof/>
          <w:sz w:val="20"/>
          <w:szCs w:val="20"/>
          <w:lang w:val="hu-HU" w:eastAsia="hu-HU"/>
        </w:rPr>
        <w:drawing>
          <wp:anchor distT="0" distB="0" distL="114300" distR="114300" simplePos="0" relativeHeight="251661312" behindDoc="0" locked="0" layoutInCell="1" allowOverlap="1" wp14:anchorId="3568A13E">
            <wp:simplePos x="0" y="0"/>
            <wp:positionH relativeFrom="column">
              <wp:posOffset>33020</wp:posOffset>
            </wp:positionH>
            <wp:positionV relativeFrom="paragraph">
              <wp:posOffset>0</wp:posOffset>
            </wp:positionV>
            <wp:extent cx="1485900" cy="345440"/>
            <wp:effectExtent l="0" t="0" r="0" b="0"/>
            <wp:wrapThrough wrapText="bothSides">
              <wp:wrapPolygon edited="0">
                <wp:start x="369" y="0"/>
                <wp:lineTo x="0" y="1588"/>
                <wp:lineTo x="0" y="20647"/>
                <wp:lineTo x="21415" y="20647"/>
                <wp:lineTo x="21415" y="14294"/>
                <wp:lineTo x="21046" y="10324"/>
                <wp:lineTo x="15323" y="1588"/>
                <wp:lineTo x="12738" y="0"/>
                <wp:lineTo x="369"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ext@2x.png"/>
                    <pic:cNvPicPr/>
                  </pic:nvPicPr>
                  <pic:blipFill>
                    <a:blip r:embed="rId10">
                      <a:extLst>
                        <a:ext uri="{28A0092B-C50C-407E-A947-70E740481C1C}">
                          <a14:useLocalDpi xmlns:a14="http://schemas.microsoft.com/office/drawing/2010/main" val="0"/>
                        </a:ext>
                      </a:extLst>
                    </a:blip>
                    <a:stretch>
                      <a:fillRect/>
                    </a:stretch>
                  </pic:blipFill>
                  <pic:spPr>
                    <a:xfrm>
                      <a:off x="0" y="0"/>
                      <a:ext cx="1485900" cy="345440"/>
                    </a:xfrm>
                    <a:prstGeom prst="rect">
                      <a:avLst/>
                    </a:prstGeom>
                  </pic:spPr>
                </pic:pic>
              </a:graphicData>
            </a:graphic>
            <wp14:sizeRelH relativeFrom="page">
              <wp14:pctWidth>0</wp14:pctWidth>
            </wp14:sizeRelH>
            <wp14:sizeRelV relativeFrom="page">
              <wp14:pctHeight>0</wp14:pctHeight>
            </wp14:sizeRelV>
          </wp:anchor>
        </w:drawing>
      </w:r>
    </w:p>
    <w:p w:rsidR="00400E3A" w:rsidRPr="0081327E" w:rsidRDefault="00400E3A" w:rsidP="000B5CFB">
      <w:pPr>
        <w:pStyle w:val="Szvegtrzs"/>
        <w:spacing w:before="120" w:after="0" w:line="240" w:lineRule="auto"/>
        <w:ind w:right="907"/>
      </w:pPr>
    </w:p>
    <w:p w:rsidR="000B5CFB" w:rsidRPr="0081327E" w:rsidRDefault="000B5CFB" w:rsidP="000B5CFB">
      <w:pPr>
        <w:pStyle w:val="Szvegtrzs"/>
        <w:spacing w:before="120" w:after="0" w:line="240" w:lineRule="auto"/>
        <w:ind w:right="907"/>
      </w:pPr>
      <w:r w:rsidRPr="0081327E">
        <w:t>GENERAL CONFERENCE</w:t>
      </w:r>
    </w:p>
    <w:p w:rsidR="000B5CFB" w:rsidRPr="0081327E" w:rsidRDefault="000B5CFB" w:rsidP="000B5CFB">
      <w:pPr>
        <w:pStyle w:val="Szvegtrzs"/>
        <w:spacing w:after="0" w:line="240" w:lineRule="auto"/>
        <w:ind w:right="907"/>
      </w:pPr>
      <w:r w:rsidRPr="0081327E">
        <w:t>WORLD HEADQUARTERS</w:t>
      </w:r>
    </w:p>
    <w:p w:rsidR="00736A8E" w:rsidRPr="0081327E" w:rsidRDefault="00736A8E" w:rsidP="000B5CFB">
      <w:pPr>
        <w:pStyle w:val="Szvegtrzs"/>
        <w:spacing w:after="0" w:line="240" w:lineRule="auto"/>
        <w:ind w:right="907"/>
      </w:pPr>
    </w:p>
    <w:p w:rsidR="000B5CFB" w:rsidRPr="0081327E" w:rsidRDefault="000B5CFB" w:rsidP="00736A8E">
      <w:pPr>
        <w:rPr>
          <w:rFonts w:eastAsia="Noto Sans" w:cstheme="minorHAnsi"/>
        </w:rPr>
      </w:pPr>
      <w:r w:rsidRPr="0081327E">
        <w:rPr>
          <w:noProof/>
          <w:lang w:val="hu-HU" w:eastAsia="hu-HU"/>
        </w:rPr>
        <w:drawing>
          <wp:inline distT="0" distB="0" distL="0" distR="0" wp14:anchorId="5333AF7E" wp14:editId="00E04CAB">
            <wp:extent cx="862149" cy="519318"/>
            <wp:effectExtent l="0" t="0" r="0" b="190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M_logo_teal.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889887" cy="536026"/>
                    </a:xfrm>
                    <a:prstGeom prst="rect">
                      <a:avLst/>
                    </a:prstGeom>
                  </pic:spPr>
                </pic:pic>
              </a:graphicData>
            </a:graphic>
          </wp:inline>
        </w:drawing>
      </w:r>
    </w:p>
    <w:p w:rsidR="000B5CFB" w:rsidRPr="0081327E" w:rsidRDefault="003439BD" w:rsidP="000B5CFB">
      <w:pPr>
        <w:rPr>
          <w:rFonts w:ascii="Advent Sans Logo" w:hAnsi="Advent Sans Logo" w:cs="Advent Sans Logo"/>
          <w:sz w:val="18"/>
          <w:szCs w:val="18"/>
        </w:rPr>
      </w:pPr>
      <w:r w:rsidRPr="0081327E">
        <w:rPr>
          <w:rFonts w:ascii="Advent Sans Logo" w:hAnsi="Advent Sans Logo" w:cs="Advent Sans Logo"/>
          <w:sz w:val="18"/>
          <w:szCs w:val="18"/>
        </w:rPr>
        <w:t>NŐI SZOLGÁLATOK OSZTÁLYA</w:t>
      </w:r>
    </w:p>
    <w:p w:rsidR="00736A8E" w:rsidRPr="0081327E" w:rsidRDefault="00736A8E" w:rsidP="00736A8E">
      <w:pPr>
        <w:rPr>
          <w:rFonts w:eastAsia="Noto Sans" w:cstheme="minorHAnsi"/>
          <w:b/>
          <w:color w:val="000000" w:themeColor="text1"/>
          <w:sz w:val="22"/>
          <w:szCs w:val="22"/>
        </w:rPr>
      </w:pPr>
    </w:p>
    <w:p w:rsidR="000B5CFB" w:rsidRPr="0081327E" w:rsidRDefault="003439BD" w:rsidP="00282C5B">
      <w:pPr>
        <w:rPr>
          <w:rFonts w:eastAsia="Times New Roman" w:cstheme="minorHAnsi"/>
          <w:color w:val="000000"/>
          <w:sz w:val="22"/>
          <w:szCs w:val="22"/>
          <w:lang w:val="hu-HU"/>
        </w:rPr>
      </w:pPr>
      <w:r w:rsidRPr="0081327E">
        <w:rPr>
          <w:rFonts w:eastAsia="Noto Sans" w:cstheme="minorHAnsi"/>
          <w:color w:val="000000" w:themeColor="text1"/>
          <w:sz w:val="22"/>
          <w:szCs w:val="22"/>
          <w:lang w:val="hu-HU"/>
        </w:rPr>
        <w:t xml:space="preserve">2018. </w:t>
      </w:r>
      <w:r w:rsidR="0095321F" w:rsidRPr="0081327E">
        <w:rPr>
          <w:rFonts w:eastAsia="Noto Sans" w:cstheme="minorHAnsi"/>
          <w:color w:val="000000" w:themeColor="text1"/>
          <w:sz w:val="22"/>
          <w:szCs w:val="22"/>
          <w:lang w:val="hu-HU"/>
        </w:rPr>
        <w:t>s</w:t>
      </w:r>
      <w:r w:rsidRPr="0081327E">
        <w:rPr>
          <w:rFonts w:eastAsia="Noto Sans" w:cstheme="minorHAnsi"/>
          <w:color w:val="000000" w:themeColor="text1"/>
          <w:sz w:val="22"/>
          <w:szCs w:val="22"/>
          <w:lang w:val="hu-HU"/>
        </w:rPr>
        <w:t xml:space="preserve">zeptember </w:t>
      </w:r>
      <w:r w:rsidR="00282C5B" w:rsidRPr="0081327E">
        <w:rPr>
          <w:rFonts w:eastAsia="Noto Sans" w:cstheme="minorHAnsi"/>
          <w:color w:val="000000" w:themeColor="text1"/>
          <w:sz w:val="22"/>
          <w:szCs w:val="22"/>
          <w:lang w:val="hu-HU"/>
        </w:rPr>
        <w:t>18</w:t>
      </w:r>
      <w:r w:rsidRPr="0081327E">
        <w:rPr>
          <w:rFonts w:eastAsia="Noto Sans" w:cstheme="minorHAnsi"/>
          <w:color w:val="000000" w:themeColor="text1"/>
          <w:sz w:val="22"/>
          <w:szCs w:val="22"/>
          <w:lang w:val="hu-HU"/>
        </w:rPr>
        <w:t xml:space="preserve">. </w:t>
      </w:r>
    </w:p>
    <w:p w:rsidR="00282C5B" w:rsidRPr="0081327E" w:rsidRDefault="00282C5B" w:rsidP="00282C5B">
      <w:pPr>
        <w:rPr>
          <w:rFonts w:eastAsia="Times New Roman" w:cstheme="minorHAnsi"/>
          <w:color w:val="000000"/>
          <w:sz w:val="22"/>
          <w:szCs w:val="22"/>
          <w:lang w:val="hu-HU"/>
        </w:rPr>
      </w:pPr>
      <w:r w:rsidRPr="0081327E">
        <w:rPr>
          <w:rFonts w:eastAsia="Times New Roman" w:cstheme="minorHAnsi"/>
          <w:color w:val="000000"/>
          <w:sz w:val="22"/>
          <w:szCs w:val="22"/>
          <w:lang w:val="hu-HU"/>
        </w:rPr>
        <w:t>D</w:t>
      </w:r>
      <w:r w:rsidR="003439BD" w:rsidRPr="0081327E">
        <w:rPr>
          <w:rFonts w:eastAsia="Times New Roman" w:cstheme="minorHAnsi"/>
          <w:color w:val="000000"/>
          <w:sz w:val="22"/>
          <w:szCs w:val="22"/>
          <w:lang w:val="hu-HU"/>
        </w:rPr>
        <w:t xml:space="preserve">rága </w:t>
      </w:r>
      <w:r w:rsidR="0095321F" w:rsidRPr="0081327E">
        <w:rPr>
          <w:rFonts w:eastAsia="Times New Roman" w:cstheme="minorHAnsi"/>
          <w:color w:val="000000"/>
          <w:sz w:val="22"/>
          <w:szCs w:val="22"/>
          <w:lang w:val="hu-HU"/>
        </w:rPr>
        <w:t>Testvérnők</w:t>
      </w:r>
      <w:r w:rsidR="0007667E" w:rsidRPr="0081327E">
        <w:rPr>
          <w:rFonts w:eastAsia="Times New Roman" w:cstheme="minorHAnsi"/>
          <w:color w:val="000000"/>
          <w:sz w:val="22"/>
          <w:szCs w:val="22"/>
          <w:lang w:val="hu-HU"/>
        </w:rPr>
        <w:t>!</w:t>
      </w:r>
      <w:r w:rsidRPr="0081327E">
        <w:rPr>
          <w:rFonts w:eastAsia="Times New Roman" w:cstheme="minorHAnsi"/>
          <w:color w:val="000000"/>
          <w:sz w:val="22"/>
          <w:szCs w:val="22"/>
          <w:lang w:val="hu-HU"/>
        </w:rPr>
        <w:t xml:space="preserve"> </w:t>
      </w:r>
    </w:p>
    <w:p w:rsidR="00282C5B" w:rsidRPr="0081327E" w:rsidRDefault="00282C5B" w:rsidP="00282C5B">
      <w:pPr>
        <w:rPr>
          <w:rFonts w:eastAsia="Times New Roman" w:cstheme="minorHAnsi"/>
          <w:color w:val="000000"/>
          <w:sz w:val="22"/>
          <w:szCs w:val="22"/>
          <w:lang w:val="hu-HU"/>
        </w:rPr>
      </w:pPr>
    </w:p>
    <w:p w:rsidR="00282C5B" w:rsidRPr="0081327E" w:rsidRDefault="003439BD" w:rsidP="00282C5B">
      <w:pPr>
        <w:rPr>
          <w:rFonts w:eastAsia="Times New Roman" w:cstheme="minorHAnsi"/>
          <w:color w:val="000000"/>
          <w:sz w:val="22"/>
          <w:szCs w:val="22"/>
          <w:lang w:val="hu-HU"/>
        </w:rPr>
      </w:pPr>
      <w:r w:rsidRPr="0081327E">
        <w:rPr>
          <w:rFonts w:eastAsia="Times New Roman" w:cstheme="minorHAnsi"/>
          <w:color w:val="000000"/>
          <w:sz w:val="22"/>
          <w:szCs w:val="22"/>
          <w:lang w:val="hu-HU"/>
        </w:rPr>
        <w:t xml:space="preserve">Örömmel üdvözöllek benneteket! Ismét elérkezett a Női Szolgálatok Osztálya által szervezett Nők </w:t>
      </w:r>
      <w:r w:rsidR="00334CF1" w:rsidRPr="0081327E">
        <w:rPr>
          <w:rFonts w:eastAsia="Times New Roman" w:cstheme="minorHAnsi"/>
          <w:color w:val="000000"/>
          <w:sz w:val="22"/>
          <w:szCs w:val="22"/>
          <w:lang w:val="hu-HU"/>
        </w:rPr>
        <w:t>N</w:t>
      </w:r>
      <w:r w:rsidRPr="0081327E">
        <w:rPr>
          <w:rFonts w:eastAsia="Times New Roman" w:cstheme="minorHAnsi"/>
          <w:color w:val="000000"/>
          <w:sz w:val="22"/>
          <w:szCs w:val="22"/>
          <w:lang w:val="hu-HU"/>
        </w:rPr>
        <w:t xml:space="preserve">emzetközi </w:t>
      </w:r>
      <w:r w:rsidR="00334CF1" w:rsidRPr="0081327E">
        <w:rPr>
          <w:rFonts w:eastAsia="Times New Roman" w:cstheme="minorHAnsi"/>
          <w:color w:val="000000"/>
          <w:sz w:val="22"/>
          <w:szCs w:val="22"/>
          <w:lang w:val="hu-HU"/>
        </w:rPr>
        <w:t>I</w:t>
      </w:r>
      <w:r w:rsidRPr="0081327E">
        <w:rPr>
          <w:rFonts w:eastAsia="Times New Roman" w:cstheme="minorHAnsi"/>
          <w:color w:val="000000"/>
          <w:sz w:val="22"/>
          <w:szCs w:val="22"/>
          <w:lang w:val="hu-HU"/>
        </w:rPr>
        <w:t xml:space="preserve">manapja. E különleges napra készülve és az azt követő héten is szánjatok több időt az imádkozásra! </w:t>
      </w:r>
      <w:r w:rsidR="00282C5B" w:rsidRPr="0081327E">
        <w:rPr>
          <w:rFonts w:eastAsia="Times New Roman" w:cstheme="minorHAnsi"/>
          <w:color w:val="000000"/>
          <w:sz w:val="22"/>
          <w:szCs w:val="22"/>
          <w:lang w:val="hu-HU"/>
        </w:rPr>
        <w:t xml:space="preserve"> </w:t>
      </w:r>
      <w:r w:rsidRPr="0081327E">
        <w:rPr>
          <w:rFonts w:eastAsia="Times New Roman" w:cstheme="minorHAnsi"/>
          <w:color w:val="000000"/>
          <w:sz w:val="22"/>
          <w:szCs w:val="22"/>
          <w:lang w:val="hu-HU"/>
        </w:rPr>
        <w:t>Az imádkozás létfontosságú eleme Jézussal való napi kapcsolatunknak. Az imádkozás Isten trónjának közelébe emel bennünket. Az imádkozás megerősít. Imádságban minden aggodalmunkat megosz</w:t>
      </w:r>
      <w:r w:rsidR="00FF5C24" w:rsidRPr="0081327E">
        <w:rPr>
          <w:rFonts w:eastAsia="Times New Roman" w:cstheme="minorHAnsi"/>
          <w:color w:val="000000"/>
          <w:sz w:val="22"/>
          <w:szCs w:val="22"/>
          <w:lang w:val="hu-HU"/>
        </w:rPr>
        <w:t xml:space="preserve">thatjuk Istennel, még azokat is, melyekről senkivel a világon nem beszélhetnénk. A Szentlélek kipótolja imáinkat és pontosan a szívünk állapotát kifejező szavakkal viszi őket az Atya elé. </w:t>
      </w:r>
      <w:r w:rsidR="00282C5B" w:rsidRPr="0081327E">
        <w:rPr>
          <w:rFonts w:eastAsia="Times New Roman" w:cstheme="minorHAnsi"/>
          <w:color w:val="000000"/>
          <w:sz w:val="22"/>
          <w:szCs w:val="22"/>
          <w:lang w:val="hu-HU"/>
        </w:rPr>
        <w:t> </w:t>
      </w:r>
    </w:p>
    <w:p w:rsidR="00282C5B" w:rsidRPr="0081327E" w:rsidRDefault="00282C5B" w:rsidP="00282C5B">
      <w:pPr>
        <w:rPr>
          <w:rFonts w:eastAsia="Times New Roman" w:cstheme="minorHAnsi"/>
          <w:color w:val="000000"/>
          <w:sz w:val="22"/>
          <w:szCs w:val="22"/>
          <w:lang w:val="hu-HU"/>
        </w:rPr>
      </w:pPr>
      <w:r w:rsidRPr="0081327E">
        <w:rPr>
          <w:rFonts w:eastAsia="Times New Roman" w:cstheme="minorHAnsi"/>
          <w:color w:val="000000"/>
          <w:sz w:val="22"/>
          <w:szCs w:val="22"/>
          <w:lang w:val="hu-HU"/>
        </w:rPr>
        <w:t> </w:t>
      </w:r>
    </w:p>
    <w:p w:rsidR="00282C5B" w:rsidRPr="0081327E" w:rsidRDefault="003D0326" w:rsidP="00282C5B">
      <w:pPr>
        <w:rPr>
          <w:rFonts w:eastAsia="Times New Roman" w:cstheme="minorHAnsi"/>
          <w:color w:val="000000"/>
          <w:sz w:val="22"/>
          <w:szCs w:val="22"/>
          <w:lang w:val="hu-HU"/>
        </w:rPr>
      </w:pPr>
      <w:r w:rsidRPr="0081327E">
        <w:rPr>
          <w:rFonts w:eastAsia="Times New Roman" w:cstheme="minorHAnsi"/>
          <w:color w:val="000000"/>
          <w:sz w:val="22"/>
          <w:szCs w:val="22"/>
          <w:lang w:val="hu-HU"/>
        </w:rPr>
        <w:t>Mai imanapunkon arra hívunk benneteket, hogy: „</w:t>
      </w:r>
      <w:r w:rsidRPr="0081327E">
        <w:rPr>
          <w:rFonts w:eastAsia="Times New Roman" w:cstheme="minorHAnsi"/>
          <w:i/>
          <w:color w:val="000000"/>
          <w:sz w:val="22"/>
          <w:szCs w:val="22"/>
          <w:lang w:val="hu-HU"/>
        </w:rPr>
        <w:t xml:space="preserve">Minden imádsággal és könyörgéssel </w:t>
      </w:r>
      <w:proofErr w:type="spellStart"/>
      <w:r w:rsidRPr="0081327E">
        <w:rPr>
          <w:rFonts w:eastAsia="Times New Roman" w:cstheme="minorHAnsi"/>
          <w:i/>
          <w:color w:val="000000"/>
          <w:sz w:val="22"/>
          <w:szCs w:val="22"/>
          <w:lang w:val="hu-HU"/>
        </w:rPr>
        <w:t>imádkozván</w:t>
      </w:r>
      <w:proofErr w:type="spellEnd"/>
      <w:r w:rsidRPr="0081327E">
        <w:rPr>
          <w:rFonts w:eastAsia="Times New Roman" w:cstheme="minorHAnsi"/>
          <w:i/>
          <w:color w:val="000000"/>
          <w:sz w:val="22"/>
          <w:szCs w:val="22"/>
          <w:lang w:val="hu-HU"/>
        </w:rPr>
        <w:t xml:space="preserve"> minden időben a Lélek által, és ugyanezen dologban </w:t>
      </w:r>
      <w:proofErr w:type="spellStart"/>
      <w:r w:rsidRPr="0081327E">
        <w:rPr>
          <w:rFonts w:eastAsia="Times New Roman" w:cstheme="minorHAnsi"/>
          <w:i/>
          <w:color w:val="000000"/>
          <w:sz w:val="22"/>
          <w:szCs w:val="22"/>
          <w:lang w:val="hu-HU"/>
        </w:rPr>
        <w:t>vigyázván</w:t>
      </w:r>
      <w:proofErr w:type="spellEnd"/>
      <w:r w:rsidRPr="0081327E">
        <w:rPr>
          <w:rFonts w:eastAsia="Times New Roman" w:cstheme="minorHAnsi"/>
          <w:i/>
          <w:color w:val="000000"/>
          <w:sz w:val="22"/>
          <w:szCs w:val="22"/>
          <w:lang w:val="hu-HU"/>
        </w:rPr>
        <w:t xml:space="preserve"> minden állhatatossággal és könyörgéssel minden szentekért</w:t>
      </w:r>
      <w:r w:rsidR="000C35BA" w:rsidRPr="0081327E">
        <w:rPr>
          <w:rFonts w:eastAsia="Times New Roman" w:cstheme="minorHAnsi"/>
          <w:i/>
          <w:color w:val="000000"/>
          <w:sz w:val="22"/>
          <w:szCs w:val="22"/>
          <w:lang w:val="hu-HU"/>
        </w:rPr>
        <w:t>…</w:t>
      </w:r>
      <w:r w:rsidRPr="0081327E">
        <w:rPr>
          <w:rFonts w:eastAsia="Times New Roman" w:cstheme="minorHAnsi"/>
          <w:i/>
          <w:color w:val="000000"/>
          <w:sz w:val="22"/>
          <w:szCs w:val="22"/>
          <w:lang w:val="hu-HU"/>
        </w:rPr>
        <w:t>”(</w:t>
      </w:r>
      <w:proofErr w:type="spellStart"/>
      <w:r w:rsidRPr="0081327E">
        <w:rPr>
          <w:rFonts w:eastAsia="Times New Roman" w:cstheme="minorHAnsi"/>
          <w:i/>
          <w:color w:val="000000"/>
          <w:sz w:val="22"/>
          <w:szCs w:val="22"/>
          <w:lang w:val="hu-HU"/>
        </w:rPr>
        <w:t>Efézusi</w:t>
      </w:r>
      <w:proofErr w:type="spellEnd"/>
      <w:r w:rsidRPr="0081327E">
        <w:rPr>
          <w:rFonts w:eastAsia="Times New Roman" w:cstheme="minorHAnsi"/>
          <w:i/>
          <w:color w:val="000000"/>
          <w:sz w:val="22"/>
          <w:szCs w:val="22"/>
          <w:lang w:val="hu-HU"/>
        </w:rPr>
        <w:t xml:space="preserve"> </w:t>
      </w:r>
      <w:r w:rsidR="00202491" w:rsidRPr="0081327E">
        <w:rPr>
          <w:rFonts w:eastAsia="Times New Roman" w:cstheme="minorHAnsi"/>
          <w:i/>
          <w:color w:val="000000"/>
          <w:sz w:val="22"/>
          <w:szCs w:val="22"/>
          <w:lang w:val="hu-HU"/>
        </w:rPr>
        <w:t>levél</w:t>
      </w:r>
      <w:r w:rsidRPr="0081327E">
        <w:rPr>
          <w:rFonts w:eastAsia="Times New Roman" w:cstheme="minorHAnsi"/>
          <w:i/>
          <w:color w:val="000000"/>
          <w:sz w:val="22"/>
          <w:szCs w:val="22"/>
          <w:lang w:val="hu-HU"/>
        </w:rPr>
        <w:t xml:space="preserve"> </w:t>
      </w:r>
      <w:r w:rsidR="00282C5B" w:rsidRPr="0081327E">
        <w:rPr>
          <w:rFonts w:eastAsia="Times New Roman" w:cstheme="minorHAnsi"/>
          <w:i/>
          <w:color w:val="000000"/>
          <w:sz w:val="22"/>
          <w:szCs w:val="22"/>
          <w:lang w:val="hu-HU"/>
        </w:rPr>
        <w:t>6:18).</w:t>
      </w:r>
      <w:r w:rsidR="00282C5B" w:rsidRPr="0081327E">
        <w:rPr>
          <w:rFonts w:eastAsia="Times New Roman" w:cstheme="minorHAnsi"/>
          <w:color w:val="000000"/>
          <w:sz w:val="22"/>
          <w:szCs w:val="22"/>
          <w:lang w:val="hu-HU"/>
        </w:rPr>
        <w:t xml:space="preserve"> </w:t>
      </w:r>
      <w:r w:rsidRPr="0081327E">
        <w:rPr>
          <w:rFonts w:eastAsia="Times New Roman" w:cstheme="minorHAnsi"/>
          <w:color w:val="000000"/>
          <w:sz w:val="22"/>
          <w:szCs w:val="22"/>
          <w:lang w:val="hu-HU"/>
        </w:rPr>
        <w:t xml:space="preserve">Mindnyájan imádkozunk a családunkért és barátainkért, de ezen az imanapon szánjunk időt rá, hogy azokért is imádkozzunk, akiket nem ismerünk személyesen – állami vezetőinkért (nevezzük is meg őket), területi egyházi vezetőinkért, a hajléktalanokért, az özvegyekért, a világon bárhol szenvedő gyermekekért, a hitük miatt üldözöttekért, a magánytól szenvedőkért, és a </w:t>
      </w:r>
      <w:proofErr w:type="spellStart"/>
      <w:r w:rsidRPr="0081327E">
        <w:rPr>
          <w:rFonts w:eastAsia="Times New Roman" w:cstheme="minorHAnsi"/>
          <w:color w:val="000000"/>
          <w:sz w:val="22"/>
          <w:szCs w:val="22"/>
          <w:lang w:val="hu-HU"/>
        </w:rPr>
        <w:t>bántalmazottakért</w:t>
      </w:r>
      <w:proofErr w:type="spellEnd"/>
      <w:r w:rsidRPr="0081327E">
        <w:rPr>
          <w:rFonts w:eastAsia="Times New Roman" w:cstheme="minorHAnsi"/>
          <w:color w:val="000000"/>
          <w:sz w:val="22"/>
          <w:szCs w:val="22"/>
          <w:lang w:val="hu-HU"/>
        </w:rPr>
        <w:t>. És még folytathatnánk a listát. Egészítsük ki, ahogy jónak látjuk. Imalistánk</w:t>
      </w:r>
      <w:r w:rsidR="00202491" w:rsidRPr="0081327E">
        <w:rPr>
          <w:rFonts w:eastAsia="Times New Roman" w:cstheme="minorHAnsi"/>
          <w:color w:val="000000"/>
          <w:sz w:val="22"/>
          <w:szCs w:val="22"/>
          <w:lang w:val="hu-HU"/>
        </w:rPr>
        <w:t xml:space="preserve">at </w:t>
      </w:r>
      <w:r w:rsidRPr="0081327E">
        <w:rPr>
          <w:rFonts w:eastAsia="Times New Roman" w:cstheme="minorHAnsi"/>
          <w:color w:val="000000"/>
          <w:sz w:val="22"/>
          <w:szCs w:val="22"/>
          <w:lang w:val="hu-HU"/>
        </w:rPr>
        <w:t>akár naponta újabb csoport</w:t>
      </w:r>
      <w:r w:rsidR="00202491" w:rsidRPr="0081327E">
        <w:rPr>
          <w:rFonts w:eastAsia="Times New Roman" w:cstheme="minorHAnsi"/>
          <w:color w:val="000000"/>
          <w:sz w:val="22"/>
          <w:szCs w:val="22"/>
          <w:lang w:val="hu-HU"/>
        </w:rPr>
        <w:t xml:space="preserve">tal bővíthetjük. </w:t>
      </w:r>
    </w:p>
    <w:p w:rsidR="00282C5B" w:rsidRPr="0081327E" w:rsidRDefault="00282C5B" w:rsidP="00282C5B">
      <w:pPr>
        <w:rPr>
          <w:rFonts w:eastAsia="Times New Roman" w:cstheme="minorHAnsi"/>
          <w:color w:val="000000"/>
          <w:sz w:val="22"/>
          <w:szCs w:val="22"/>
          <w:lang w:val="hu-HU"/>
        </w:rPr>
      </w:pPr>
      <w:r w:rsidRPr="0081327E">
        <w:rPr>
          <w:rFonts w:eastAsia="Times New Roman" w:cstheme="minorHAnsi"/>
          <w:color w:val="000000"/>
          <w:sz w:val="22"/>
          <w:szCs w:val="22"/>
          <w:lang w:val="hu-HU"/>
        </w:rPr>
        <w:t> </w:t>
      </w:r>
    </w:p>
    <w:p w:rsidR="00282C5B" w:rsidRPr="0081327E" w:rsidRDefault="006D2A26" w:rsidP="00282C5B">
      <w:pPr>
        <w:rPr>
          <w:rFonts w:eastAsia="Times New Roman" w:cstheme="minorHAnsi"/>
          <w:color w:val="000000"/>
          <w:sz w:val="22"/>
          <w:szCs w:val="22"/>
          <w:lang w:val="hu-HU"/>
        </w:rPr>
      </w:pPr>
      <w:r w:rsidRPr="0081327E">
        <w:rPr>
          <w:rFonts w:eastAsia="Times New Roman" w:cstheme="minorHAnsi"/>
          <w:color w:val="000000"/>
          <w:sz w:val="22"/>
          <w:szCs w:val="22"/>
          <w:lang w:val="hu-HU"/>
        </w:rPr>
        <w:t>Mai imanapunk központi témája a tanítványság. Az imádkozás a tanítványság fontos tevékenysége. A tanítványok arra kérték Jézust, hogy tanítsa meg őket imádkozni</w:t>
      </w:r>
      <w:r w:rsidR="002B60DF" w:rsidRPr="0081327E">
        <w:rPr>
          <w:rFonts w:eastAsia="Times New Roman" w:cstheme="minorHAnsi"/>
          <w:color w:val="000000"/>
          <w:sz w:val="22"/>
          <w:szCs w:val="22"/>
          <w:lang w:val="hu-HU"/>
        </w:rPr>
        <w:t xml:space="preserve"> </w:t>
      </w:r>
      <w:r w:rsidR="00282C5B" w:rsidRPr="0081327E">
        <w:rPr>
          <w:rFonts w:eastAsia="Times New Roman" w:cstheme="minorHAnsi"/>
          <w:color w:val="000000"/>
          <w:sz w:val="22"/>
          <w:szCs w:val="22"/>
          <w:lang w:val="hu-HU"/>
        </w:rPr>
        <w:t>(</w:t>
      </w:r>
      <w:r w:rsidRPr="0081327E">
        <w:rPr>
          <w:rFonts w:eastAsia="Times New Roman" w:cstheme="minorHAnsi"/>
          <w:color w:val="000000"/>
          <w:sz w:val="22"/>
          <w:szCs w:val="22"/>
          <w:lang w:val="hu-HU"/>
        </w:rPr>
        <w:t xml:space="preserve">Lukács </w:t>
      </w:r>
      <w:r w:rsidR="00282C5B" w:rsidRPr="0081327E">
        <w:rPr>
          <w:rFonts w:eastAsia="Times New Roman" w:cstheme="minorHAnsi"/>
          <w:color w:val="000000"/>
          <w:sz w:val="22"/>
          <w:szCs w:val="22"/>
          <w:lang w:val="hu-HU"/>
        </w:rPr>
        <w:t xml:space="preserve">11:1). </w:t>
      </w:r>
      <w:r w:rsidRPr="0081327E">
        <w:rPr>
          <w:rFonts w:eastAsia="Times New Roman" w:cstheme="minorHAnsi"/>
          <w:color w:val="000000"/>
          <w:sz w:val="22"/>
          <w:szCs w:val="22"/>
          <w:lang w:val="hu-HU"/>
        </w:rPr>
        <w:t xml:space="preserve">Világszéles egyházunkban sokhelyütt a testi-lelki gondozással és a hívők számának szaporításával azonosítjuk a </w:t>
      </w:r>
      <w:proofErr w:type="spellStart"/>
      <w:r w:rsidRPr="0081327E">
        <w:rPr>
          <w:rFonts w:eastAsia="Times New Roman" w:cstheme="minorHAnsi"/>
          <w:color w:val="000000"/>
          <w:sz w:val="22"/>
          <w:szCs w:val="22"/>
          <w:lang w:val="hu-HU"/>
        </w:rPr>
        <w:t>tanítványságot</w:t>
      </w:r>
      <w:proofErr w:type="spellEnd"/>
      <w:r w:rsidRPr="0081327E">
        <w:rPr>
          <w:rFonts w:eastAsia="Times New Roman" w:cstheme="minorHAnsi"/>
          <w:color w:val="000000"/>
          <w:sz w:val="22"/>
          <w:szCs w:val="22"/>
          <w:lang w:val="hu-HU"/>
        </w:rPr>
        <w:t>. Ám a tanítványság soha nem ér véget, ez egy élethosszig tartó folyamat. A prédikáció a tanítván</w:t>
      </w:r>
      <w:r w:rsidR="00091F7B" w:rsidRPr="0081327E">
        <w:rPr>
          <w:rFonts w:eastAsia="Times New Roman" w:cstheme="minorHAnsi"/>
          <w:color w:val="000000"/>
          <w:sz w:val="22"/>
          <w:szCs w:val="22"/>
          <w:lang w:val="hu-HU"/>
        </w:rPr>
        <w:t>y</w:t>
      </w:r>
      <w:r w:rsidRPr="0081327E">
        <w:rPr>
          <w:rFonts w:eastAsia="Times New Roman" w:cstheme="minorHAnsi"/>
          <w:color w:val="000000"/>
          <w:sz w:val="22"/>
          <w:szCs w:val="22"/>
          <w:lang w:val="hu-HU"/>
        </w:rPr>
        <w:t>ságra való elhívás</w:t>
      </w:r>
      <w:r w:rsidR="00091F7B" w:rsidRPr="0081327E">
        <w:rPr>
          <w:rFonts w:eastAsia="Times New Roman" w:cstheme="minorHAnsi"/>
          <w:color w:val="000000"/>
          <w:sz w:val="22"/>
          <w:szCs w:val="22"/>
          <w:lang w:val="hu-HU"/>
        </w:rPr>
        <w:t xml:space="preserve">ra, annak árára és következményeire összpontosít. Azért imádkozunk, hogy ez az üzenet és az egész forrásanyag ösztönözni fog benneteket, hogy </w:t>
      </w:r>
      <w:proofErr w:type="spellStart"/>
      <w:r w:rsidR="00091F7B" w:rsidRPr="0081327E">
        <w:rPr>
          <w:rFonts w:eastAsia="Times New Roman" w:cstheme="minorHAnsi"/>
          <w:color w:val="000000"/>
          <w:sz w:val="22"/>
          <w:szCs w:val="22"/>
          <w:lang w:val="hu-HU"/>
        </w:rPr>
        <w:t>tanítványságotok</w:t>
      </w:r>
      <w:proofErr w:type="spellEnd"/>
      <w:r w:rsidR="00091F7B" w:rsidRPr="0081327E">
        <w:rPr>
          <w:rFonts w:eastAsia="Times New Roman" w:cstheme="minorHAnsi"/>
          <w:color w:val="000000"/>
          <w:sz w:val="22"/>
          <w:szCs w:val="22"/>
          <w:lang w:val="hu-HU"/>
        </w:rPr>
        <w:t xml:space="preserve"> napi gyakorlatává tegyétek az imádkozást és rendszeresen imádkozni fogtok a számotokra névtelen, arctalan emberekért is, akiket Isten szintén a nyájába hív. </w:t>
      </w:r>
    </w:p>
    <w:p w:rsidR="00282C5B" w:rsidRPr="0081327E" w:rsidRDefault="00282C5B" w:rsidP="00282C5B">
      <w:pPr>
        <w:rPr>
          <w:rFonts w:eastAsia="Times New Roman" w:cstheme="minorHAnsi"/>
          <w:color w:val="000000"/>
          <w:sz w:val="22"/>
          <w:szCs w:val="22"/>
          <w:lang w:val="hu-HU"/>
        </w:rPr>
      </w:pPr>
      <w:r w:rsidRPr="0081327E">
        <w:rPr>
          <w:rFonts w:eastAsia="Times New Roman" w:cstheme="minorHAnsi"/>
          <w:color w:val="000000"/>
          <w:sz w:val="22"/>
          <w:szCs w:val="22"/>
          <w:lang w:val="hu-HU"/>
        </w:rPr>
        <w:t> </w:t>
      </w:r>
    </w:p>
    <w:p w:rsidR="00282C5B" w:rsidRPr="0081327E" w:rsidRDefault="00091F7B" w:rsidP="00282C5B">
      <w:pPr>
        <w:rPr>
          <w:rFonts w:eastAsia="Times New Roman" w:cstheme="minorHAnsi"/>
          <w:color w:val="000000"/>
          <w:sz w:val="22"/>
          <w:szCs w:val="22"/>
          <w:lang w:val="hu-HU"/>
        </w:rPr>
      </w:pPr>
      <w:r w:rsidRPr="0081327E">
        <w:rPr>
          <w:rFonts w:eastAsia="Times New Roman" w:cstheme="minorHAnsi"/>
          <w:color w:val="000000"/>
          <w:sz w:val="22"/>
          <w:szCs w:val="22"/>
          <w:lang w:val="hu-HU"/>
        </w:rPr>
        <w:t xml:space="preserve">Sok áldást és örömöt kívánunk </w:t>
      </w:r>
      <w:proofErr w:type="spellStart"/>
      <w:r w:rsidRPr="0081327E">
        <w:rPr>
          <w:rFonts w:eastAsia="Times New Roman" w:cstheme="minorHAnsi"/>
          <w:color w:val="000000"/>
          <w:sz w:val="22"/>
          <w:szCs w:val="22"/>
          <w:lang w:val="hu-HU"/>
        </w:rPr>
        <w:t>mindnyájatoknak</w:t>
      </w:r>
      <w:proofErr w:type="spellEnd"/>
      <w:r w:rsidRPr="0081327E">
        <w:rPr>
          <w:rFonts w:eastAsia="Times New Roman" w:cstheme="minorHAnsi"/>
          <w:color w:val="000000"/>
          <w:sz w:val="22"/>
          <w:szCs w:val="22"/>
          <w:lang w:val="hu-HU"/>
        </w:rPr>
        <w:t>!</w:t>
      </w:r>
    </w:p>
    <w:p w:rsidR="000B5CFB" w:rsidRPr="0081327E" w:rsidRDefault="000B5CFB" w:rsidP="00282C5B">
      <w:pPr>
        <w:pStyle w:val="BasicParagraph"/>
        <w:spacing w:after="120"/>
        <w:ind w:right="900"/>
        <w:rPr>
          <w:rFonts w:asciiTheme="minorHAnsi" w:hAnsiTheme="minorHAnsi" w:cstheme="minorHAnsi"/>
          <w:color w:val="404041"/>
          <w:sz w:val="22"/>
          <w:szCs w:val="22"/>
          <w:lang w:val="hu-HU"/>
        </w:rPr>
      </w:pPr>
    </w:p>
    <w:p w:rsidR="00282C5B" w:rsidRPr="0081327E" w:rsidRDefault="00282C5B" w:rsidP="00282C5B">
      <w:pPr>
        <w:pStyle w:val="BasicParagraph"/>
        <w:spacing w:after="120"/>
        <w:ind w:right="900"/>
        <w:rPr>
          <w:rFonts w:asciiTheme="minorHAnsi" w:hAnsiTheme="minorHAnsi" w:cstheme="minorHAnsi"/>
          <w:color w:val="404041"/>
          <w:sz w:val="22"/>
          <w:szCs w:val="22"/>
          <w:lang w:val="hu-HU"/>
        </w:rPr>
      </w:pPr>
      <w:r w:rsidRPr="0081327E">
        <w:rPr>
          <w:rFonts w:asciiTheme="minorHAnsi" w:hAnsiTheme="minorHAnsi" w:cstheme="minorHAnsi"/>
          <w:noProof/>
          <w:color w:val="404041"/>
          <w:sz w:val="22"/>
          <w:szCs w:val="22"/>
          <w:lang w:val="hu-HU" w:eastAsia="hu-HU"/>
        </w:rPr>
        <w:drawing>
          <wp:anchor distT="0" distB="0" distL="114300" distR="114300" simplePos="0" relativeHeight="251659264" behindDoc="1" locked="0" layoutInCell="1" allowOverlap="1" wp14:anchorId="030328B4" wp14:editId="2B3D35C4">
            <wp:simplePos x="0" y="0"/>
            <wp:positionH relativeFrom="column">
              <wp:posOffset>-6985</wp:posOffset>
            </wp:positionH>
            <wp:positionV relativeFrom="paragraph">
              <wp:posOffset>250825</wp:posOffset>
            </wp:positionV>
            <wp:extent cx="1189990" cy="316230"/>
            <wp:effectExtent l="0" t="0" r="3810" b="1270"/>
            <wp:wrapThrough wrapText="bothSides">
              <wp:wrapPolygon edited="0">
                <wp:start x="0" y="0"/>
                <wp:lineTo x="0" y="20819"/>
                <wp:lineTo x="21439" y="20819"/>
                <wp:lineTo x="21439"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eather Signature.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89990" cy="316230"/>
                    </a:xfrm>
                    <a:prstGeom prst="rect">
                      <a:avLst/>
                    </a:prstGeom>
                  </pic:spPr>
                </pic:pic>
              </a:graphicData>
            </a:graphic>
            <wp14:sizeRelH relativeFrom="page">
              <wp14:pctWidth>0</wp14:pctWidth>
            </wp14:sizeRelH>
            <wp14:sizeRelV relativeFrom="page">
              <wp14:pctHeight>0</wp14:pctHeight>
            </wp14:sizeRelV>
          </wp:anchor>
        </w:drawing>
      </w:r>
      <w:r w:rsidRPr="0081327E">
        <w:rPr>
          <w:rFonts w:asciiTheme="minorHAnsi" w:hAnsiTheme="minorHAnsi" w:cstheme="minorHAnsi"/>
          <w:color w:val="404041"/>
          <w:sz w:val="22"/>
          <w:szCs w:val="22"/>
          <w:lang w:val="hu-HU"/>
        </w:rPr>
        <w:t>S</w:t>
      </w:r>
      <w:r w:rsidR="00091F7B" w:rsidRPr="0081327E">
        <w:rPr>
          <w:rFonts w:asciiTheme="minorHAnsi" w:hAnsiTheme="minorHAnsi" w:cstheme="minorHAnsi"/>
          <w:color w:val="404041"/>
          <w:sz w:val="22"/>
          <w:szCs w:val="22"/>
          <w:lang w:val="hu-HU"/>
        </w:rPr>
        <w:t>zeretettel</w:t>
      </w:r>
      <w:r w:rsidRPr="0081327E">
        <w:rPr>
          <w:rFonts w:asciiTheme="minorHAnsi" w:hAnsiTheme="minorHAnsi" w:cstheme="minorHAnsi"/>
          <w:color w:val="404041"/>
          <w:sz w:val="22"/>
          <w:szCs w:val="22"/>
          <w:lang w:val="hu-HU"/>
        </w:rPr>
        <w:t>,</w:t>
      </w:r>
    </w:p>
    <w:p w:rsidR="00282C5B" w:rsidRPr="0081327E" w:rsidRDefault="00282C5B" w:rsidP="00282C5B">
      <w:pPr>
        <w:pStyle w:val="BasicParagraph"/>
        <w:spacing w:after="120"/>
        <w:ind w:right="900"/>
        <w:rPr>
          <w:rFonts w:asciiTheme="minorHAnsi" w:hAnsiTheme="minorHAnsi" w:cstheme="minorHAnsi"/>
          <w:color w:val="404041"/>
          <w:sz w:val="22"/>
          <w:szCs w:val="22"/>
          <w:lang w:val="hu-HU"/>
        </w:rPr>
      </w:pPr>
    </w:p>
    <w:p w:rsidR="000B5CFB" w:rsidRPr="0081327E" w:rsidRDefault="00282C5B" w:rsidP="000B5CFB">
      <w:pPr>
        <w:pStyle w:val="BasicParagraph"/>
        <w:spacing w:after="120"/>
        <w:ind w:right="900"/>
        <w:rPr>
          <w:rFonts w:asciiTheme="minorHAnsi" w:hAnsiTheme="minorHAnsi" w:cstheme="minorHAnsi"/>
          <w:color w:val="404041"/>
          <w:sz w:val="22"/>
          <w:szCs w:val="22"/>
          <w:lang w:val="hu-HU"/>
        </w:rPr>
      </w:pPr>
      <w:proofErr w:type="spellStart"/>
      <w:r w:rsidRPr="0081327E">
        <w:rPr>
          <w:rFonts w:asciiTheme="minorHAnsi" w:hAnsiTheme="minorHAnsi" w:cstheme="minorHAnsi"/>
          <w:color w:val="404041"/>
          <w:sz w:val="22"/>
          <w:szCs w:val="22"/>
          <w:lang w:val="hu-HU"/>
        </w:rPr>
        <w:t>Heather-Dawn</w:t>
      </w:r>
      <w:proofErr w:type="spellEnd"/>
      <w:r w:rsidRPr="0081327E">
        <w:rPr>
          <w:rFonts w:asciiTheme="minorHAnsi" w:hAnsiTheme="minorHAnsi" w:cstheme="minorHAnsi"/>
          <w:color w:val="404041"/>
          <w:sz w:val="22"/>
          <w:szCs w:val="22"/>
          <w:lang w:val="hu-HU"/>
        </w:rPr>
        <w:t xml:space="preserve"> </w:t>
      </w:r>
      <w:proofErr w:type="spellStart"/>
      <w:r w:rsidRPr="0081327E">
        <w:rPr>
          <w:rFonts w:asciiTheme="minorHAnsi" w:hAnsiTheme="minorHAnsi" w:cstheme="minorHAnsi"/>
          <w:color w:val="404041"/>
          <w:sz w:val="22"/>
          <w:szCs w:val="22"/>
          <w:lang w:val="hu-HU"/>
        </w:rPr>
        <w:t>Small</w:t>
      </w:r>
      <w:proofErr w:type="spellEnd"/>
      <w:r w:rsidRPr="0081327E">
        <w:rPr>
          <w:rFonts w:asciiTheme="minorHAnsi" w:hAnsiTheme="minorHAnsi" w:cstheme="minorHAnsi"/>
          <w:color w:val="404041"/>
          <w:sz w:val="22"/>
          <w:szCs w:val="22"/>
          <w:lang w:val="hu-HU"/>
        </w:rPr>
        <w:t xml:space="preserve">, </w:t>
      </w:r>
      <w:r w:rsidR="00091F7B" w:rsidRPr="0081327E">
        <w:rPr>
          <w:rFonts w:asciiTheme="minorHAnsi" w:hAnsiTheme="minorHAnsi" w:cstheme="minorHAnsi"/>
          <w:color w:val="404041"/>
          <w:sz w:val="22"/>
          <w:szCs w:val="22"/>
          <w:lang w:val="hu-HU"/>
        </w:rPr>
        <w:t>igazgató</w:t>
      </w:r>
    </w:p>
    <w:p w:rsidR="000B5CFB" w:rsidRPr="0081327E" w:rsidRDefault="000B5CFB" w:rsidP="000B5CFB">
      <w:pPr>
        <w:pStyle w:val="llb"/>
        <w:rPr>
          <w:rFonts w:ascii="Advent Sans Logo" w:hAnsi="Advent Sans Logo" w:cs="Advent Sans Logo"/>
          <w:color w:val="2E557F"/>
          <w:sz w:val="18"/>
          <w:szCs w:val="18"/>
        </w:rPr>
      </w:pPr>
    </w:p>
    <w:p w:rsidR="000B5CFB" w:rsidRPr="0081327E" w:rsidRDefault="000B5CFB" w:rsidP="000B5CFB">
      <w:pPr>
        <w:pStyle w:val="llb"/>
        <w:rPr>
          <w:rFonts w:ascii="Advent Sans Logo" w:hAnsi="Advent Sans Logo" w:cs="Advent Sans Logo"/>
          <w:color w:val="2E557F"/>
          <w:sz w:val="18"/>
          <w:szCs w:val="18"/>
        </w:rPr>
      </w:pPr>
      <w:r w:rsidRPr="0081327E">
        <w:rPr>
          <w:rFonts w:ascii="Advent Sans Logo" w:hAnsi="Advent Sans Logo" w:cs="Advent Sans Logo"/>
          <w:color w:val="2E557F"/>
          <w:sz w:val="18"/>
          <w:szCs w:val="18"/>
        </w:rPr>
        <w:t>12501 Old Columbia Pike, Silver Spring MD 20904-6600 USA   •   Office (301) 680 6608   •   women.adventist.org</w:t>
      </w:r>
    </w:p>
    <w:p w:rsidR="000B5CFB" w:rsidRPr="0081327E" w:rsidRDefault="000B5CFB" w:rsidP="000B5CFB">
      <w:pPr>
        <w:pStyle w:val="BasicParagraph"/>
        <w:spacing w:after="120"/>
        <w:ind w:right="900"/>
        <w:rPr>
          <w:rFonts w:asciiTheme="minorHAnsi" w:hAnsiTheme="minorHAnsi" w:cstheme="minorHAnsi"/>
          <w:color w:val="404041"/>
        </w:rPr>
      </w:pPr>
    </w:p>
    <w:sdt>
      <w:sdtPr>
        <w:rPr>
          <w:rFonts w:asciiTheme="minorHAnsi" w:eastAsiaTheme="minorHAnsi" w:hAnsiTheme="minorHAnsi" w:cstheme="minorBidi"/>
          <w:bCs w:val="0"/>
          <w:color w:val="auto"/>
          <w:sz w:val="24"/>
          <w:szCs w:val="24"/>
        </w:rPr>
        <w:id w:val="1516348723"/>
        <w:docPartObj>
          <w:docPartGallery w:val="Table of Contents"/>
          <w:docPartUnique/>
        </w:docPartObj>
      </w:sdtPr>
      <w:sdtEndPr>
        <w:rPr>
          <w:b/>
          <w:noProof/>
        </w:rPr>
      </w:sdtEndPr>
      <w:sdtContent>
        <w:p w:rsidR="003542A4" w:rsidRPr="0081327E" w:rsidRDefault="003542A4" w:rsidP="003542A4">
          <w:pPr>
            <w:pStyle w:val="Tartalomjegyzkcmsora"/>
            <w:rPr>
              <w:b/>
              <w:lang w:val="hu-HU"/>
            </w:rPr>
          </w:pPr>
          <w:r w:rsidRPr="0081327E">
            <w:rPr>
              <w:b/>
              <w:lang w:val="hu-HU"/>
            </w:rPr>
            <w:t>T</w:t>
          </w:r>
          <w:r w:rsidR="00D779FE" w:rsidRPr="0081327E">
            <w:rPr>
              <w:b/>
              <w:lang w:val="hu-HU"/>
            </w:rPr>
            <w:t>artalom</w:t>
          </w:r>
        </w:p>
        <w:p w:rsidR="00736A8E" w:rsidRPr="0081327E" w:rsidRDefault="00DF0831" w:rsidP="00DF0831">
          <w:pPr>
            <w:pStyle w:val="TJ1"/>
            <w:rPr>
              <w:rFonts w:eastAsiaTheme="minorEastAsia" w:cstheme="minorBidi"/>
              <w:lang w:val="hu-HU"/>
            </w:rPr>
          </w:pPr>
          <w:r w:rsidRPr="0081327E">
            <w:rPr>
              <w:noProof w:val="0"/>
              <w:lang w:val="hu-HU"/>
            </w:rPr>
            <w:t>Imádságunk központi céljai</w:t>
          </w:r>
          <w:r w:rsidR="002D3B53" w:rsidRPr="0081327E">
            <w:rPr>
              <w:noProof w:val="0"/>
              <w:lang w:val="hu-HU"/>
            </w:rPr>
            <w:t>…</w:t>
          </w:r>
          <w:r w:rsidR="003542A4" w:rsidRPr="0081327E">
            <w:rPr>
              <w:noProof w:val="0"/>
              <w:lang w:val="hu-HU"/>
            </w:rPr>
            <w:fldChar w:fldCharType="begin"/>
          </w:r>
          <w:r w:rsidR="003542A4" w:rsidRPr="0081327E">
            <w:rPr>
              <w:lang w:val="hu-HU"/>
            </w:rPr>
            <w:instrText xml:space="preserve"> TOC \o "1-3" \h \z \u </w:instrText>
          </w:r>
          <w:r w:rsidR="003542A4" w:rsidRPr="0081327E">
            <w:rPr>
              <w:noProof w:val="0"/>
              <w:lang w:val="hu-HU"/>
            </w:rPr>
            <w:fldChar w:fldCharType="separate"/>
          </w:r>
          <w:hyperlink w:anchor="_Toc525031828" w:history="1">
            <w:r w:rsidRPr="0081327E">
              <w:rPr>
                <w:rStyle w:val="Hiperhivatkozs"/>
                <w:lang w:val="hu-HU"/>
              </w:rPr>
              <w:t>.</w:t>
            </w:r>
            <w:r w:rsidR="00736A8E" w:rsidRPr="0081327E">
              <w:rPr>
                <w:webHidden/>
                <w:lang w:val="hu-HU"/>
              </w:rPr>
              <w:tab/>
            </w:r>
            <w:r w:rsidR="00736A8E" w:rsidRPr="0081327E">
              <w:rPr>
                <w:webHidden/>
                <w:lang w:val="hu-HU"/>
              </w:rPr>
              <w:fldChar w:fldCharType="begin"/>
            </w:r>
            <w:r w:rsidR="00736A8E" w:rsidRPr="0081327E">
              <w:rPr>
                <w:webHidden/>
                <w:lang w:val="hu-HU"/>
              </w:rPr>
              <w:instrText xml:space="preserve"> PAGEREF _Toc525031828 \h </w:instrText>
            </w:r>
            <w:r w:rsidR="00736A8E" w:rsidRPr="0081327E">
              <w:rPr>
                <w:webHidden/>
                <w:lang w:val="hu-HU"/>
              </w:rPr>
            </w:r>
            <w:r w:rsidR="00736A8E" w:rsidRPr="0081327E">
              <w:rPr>
                <w:webHidden/>
                <w:lang w:val="hu-HU"/>
              </w:rPr>
              <w:fldChar w:fldCharType="separate"/>
            </w:r>
            <w:r w:rsidR="00736A8E" w:rsidRPr="0081327E">
              <w:rPr>
                <w:webHidden/>
                <w:lang w:val="hu-HU"/>
              </w:rPr>
              <w:t>4</w:t>
            </w:r>
            <w:r w:rsidR="00736A8E" w:rsidRPr="0081327E">
              <w:rPr>
                <w:webHidden/>
                <w:lang w:val="hu-HU"/>
              </w:rPr>
              <w:fldChar w:fldCharType="end"/>
            </w:r>
          </w:hyperlink>
        </w:p>
        <w:p w:rsidR="00736A8E" w:rsidRPr="0081327E" w:rsidRDefault="001B5621" w:rsidP="00DF0831">
          <w:pPr>
            <w:pStyle w:val="TJ1"/>
            <w:rPr>
              <w:rFonts w:eastAsiaTheme="minorEastAsia" w:cstheme="minorBidi"/>
              <w:lang w:val="hu-HU"/>
            </w:rPr>
          </w:pPr>
          <w:hyperlink w:anchor="_Toc525031829" w:history="1">
            <w:r w:rsidR="00736A8E" w:rsidRPr="0081327E">
              <w:rPr>
                <w:rStyle w:val="Hiperhivatkozs"/>
                <w:lang w:val="hu-HU"/>
              </w:rPr>
              <w:t>A</w:t>
            </w:r>
            <w:r w:rsidR="00D779FE" w:rsidRPr="0081327E">
              <w:rPr>
                <w:rStyle w:val="Hiperhivatkozs"/>
                <w:lang w:val="hu-HU"/>
              </w:rPr>
              <w:t xml:space="preserve"> szerzőről</w:t>
            </w:r>
            <w:r w:rsidR="00736A8E" w:rsidRPr="0081327E">
              <w:rPr>
                <w:webHidden/>
                <w:lang w:val="hu-HU"/>
              </w:rPr>
              <w:tab/>
            </w:r>
            <w:r w:rsidR="00736A8E" w:rsidRPr="0081327E">
              <w:rPr>
                <w:webHidden/>
                <w:lang w:val="hu-HU"/>
              </w:rPr>
              <w:fldChar w:fldCharType="begin"/>
            </w:r>
            <w:r w:rsidR="00736A8E" w:rsidRPr="0081327E">
              <w:rPr>
                <w:webHidden/>
                <w:lang w:val="hu-HU"/>
              </w:rPr>
              <w:instrText xml:space="preserve"> PAGEREF _Toc525031829 \h </w:instrText>
            </w:r>
            <w:r w:rsidR="00736A8E" w:rsidRPr="0081327E">
              <w:rPr>
                <w:webHidden/>
                <w:lang w:val="hu-HU"/>
              </w:rPr>
            </w:r>
            <w:r w:rsidR="00736A8E" w:rsidRPr="0081327E">
              <w:rPr>
                <w:webHidden/>
                <w:lang w:val="hu-HU"/>
              </w:rPr>
              <w:fldChar w:fldCharType="separate"/>
            </w:r>
            <w:r w:rsidR="00736A8E" w:rsidRPr="0081327E">
              <w:rPr>
                <w:webHidden/>
                <w:lang w:val="hu-HU"/>
              </w:rPr>
              <w:t>5</w:t>
            </w:r>
            <w:r w:rsidR="00736A8E" w:rsidRPr="0081327E">
              <w:rPr>
                <w:webHidden/>
                <w:lang w:val="hu-HU"/>
              </w:rPr>
              <w:fldChar w:fldCharType="end"/>
            </w:r>
          </w:hyperlink>
        </w:p>
        <w:p w:rsidR="00736A8E" w:rsidRPr="0081327E" w:rsidRDefault="00D779FE" w:rsidP="00DF0831">
          <w:pPr>
            <w:pStyle w:val="TJ1"/>
            <w:rPr>
              <w:rFonts w:eastAsiaTheme="minorEastAsia" w:cstheme="minorBidi"/>
              <w:lang w:val="hu-HU"/>
            </w:rPr>
          </w:pPr>
          <w:r w:rsidRPr="0081327E">
            <w:rPr>
              <w:rStyle w:val="Hiperhivatkozs"/>
              <w:color w:val="auto"/>
              <w:u w:val="none"/>
              <w:lang w:val="hu-HU"/>
            </w:rPr>
            <w:t>Megjegyzések a programhoz...................................................................................................5</w:t>
          </w:r>
        </w:p>
        <w:p w:rsidR="00736A8E" w:rsidRPr="0081327E" w:rsidRDefault="00D779FE" w:rsidP="00DF0831">
          <w:pPr>
            <w:pStyle w:val="TJ1"/>
            <w:rPr>
              <w:rFonts w:eastAsiaTheme="minorEastAsia" w:cstheme="minorBidi"/>
              <w:lang w:val="hu-HU"/>
            </w:rPr>
          </w:pPr>
          <w:r w:rsidRPr="0081327E">
            <w:rPr>
              <w:rStyle w:val="Hiperhivatkozs"/>
              <w:color w:val="auto"/>
              <w:u w:val="none"/>
              <w:lang w:val="hu-HU"/>
            </w:rPr>
            <w:t>A szolgálat</w:t>
          </w:r>
          <w:r w:rsidR="00DF0831" w:rsidRPr="0081327E">
            <w:rPr>
              <w:rStyle w:val="Hiperhivatkozs"/>
              <w:color w:val="auto"/>
              <w:u w:val="none"/>
              <w:lang w:val="hu-HU"/>
            </w:rPr>
            <w:t xml:space="preserve"> r</w:t>
          </w:r>
          <w:r w:rsidRPr="0081327E">
            <w:rPr>
              <w:rStyle w:val="Hiperhivatkozs"/>
              <w:color w:val="auto"/>
              <w:u w:val="none"/>
              <w:lang w:val="hu-HU"/>
            </w:rPr>
            <w:t>endje</w:t>
          </w:r>
          <w:r w:rsidR="00DF0831" w:rsidRPr="0081327E">
            <w:rPr>
              <w:rStyle w:val="Hiperhivatkozs"/>
              <w:color w:val="auto"/>
              <w:u w:val="none"/>
              <w:lang w:val="hu-HU"/>
            </w:rPr>
            <w:t>....................................................................................................................6</w:t>
          </w:r>
        </w:p>
        <w:p w:rsidR="00736A8E" w:rsidRPr="0081327E" w:rsidRDefault="00DF0831" w:rsidP="00DF0831">
          <w:pPr>
            <w:pStyle w:val="TJ1"/>
            <w:rPr>
              <w:lang w:val="hu-HU"/>
            </w:rPr>
          </w:pPr>
          <w:r w:rsidRPr="0081327E">
            <w:rPr>
              <w:lang w:val="hu-HU"/>
            </w:rPr>
            <w:t>Prédikáció...............................................................................................................................7</w:t>
          </w:r>
        </w:p>
        <w:p w:rsidR="00736A8E" w:rsidRPr="0081327E" w:rsidRDefault="001B5621" w:rsidP="00DF0831">
          <w:pPr>
            <w:pStyle w:val="TJ1"/>
            <w:rPr>
              <w:rFonts w:eastAsiaTheme="minorEastAsia" w:cstheme="minorBidi"/>
              <w:lang w:val="hu-HU"/>
            </w:rPr>
          </w:pPr>
          <w:hyperlink w:anchor="_Toc525031833" w:history="1">
            <w:r w:rsidR="00736A8E" w:rsidRPr="0081327E">
              <w:rPr>
                <w:rStyle w:val="Hiperhivatkozs"/>
                <w:lang w:val="hu-HU"/>
              </w:rPr>
              <w:t>S</w:t>
            </w:r>
            <w:r w:rsidR="00D779FE" w:rsidRPr="0081327E">
              <w:rPr>
                <w:rStyle w:val="Hiperhivatkozs"/>
                <w:lang w:val="hu-HU"/>
              </w:rPr>
              <w:t>zombatiskolai program</w:t>
            </w:r>
            <w:r w:rsidR="00736A8E" w:rsidRPr="0081327E">
              <w:rPr>
                <w:webHidden/>
                <w:lang w:val="hu-HU"/>
              </w:rPr>
              <w:tab/>
            </w:r>
            <w:r w:rsidR="00736A8E" w:rsidRPr="0081327E">
              <w:rPr>
                <w:webHidden/>
                <w:lang w:val="hu-HU"/>
              </w:rPr>
              <w:fldChar w:fldCharType="begin"/>
            </w:r>
            <w:r w:rsidR="00736A8E" w:rsidRPr="0081327E">
              <w:rPr>
                <w:webHidden/>
                <w:lang w:val="hu-HU"/>
              </w:rPr>
              <w:instrText xml:space="preserve"> PAGEREF _Toc525031833 \h </w:instrText>
            </w:r>
            <w:r w:rsidR="00736A8E" w:rsidRPr="0081327E">
              <w:rPr>
                <w:webHidden/>
                <w:lang w:val="hu-HU"/>
              </w:rPr>
            </w:r>
            <w:r w:rsidR="00736A8E" w:rsidRPr="0081327E">
              <w:rPr>
                <w:webHidden/>
                <w:lang w:val="hu-HU"/>
              </w:rPr>
              <w:fldChar w:fldCharType="separate"/>
            </w:r>
            <w:r w:rsidR="00736A8E" w:rsidRPr="0081327E">
              <w:rPr>
                <w:webHidden/>
                <w:lang w:val="hu-HU"/>
              </w:rPr>
              <w:t>16</w:t>
            </w:r>
            <w:r w:rsidR="00736A8E" w:rsidRPr="0081327E">
              <w:rPr>
                <w:webHidden/>
                <w:lang w:val="hu-HU"/>
              </w:rPr>
              <w:fldChar w:fldCharType="end"/>
            </w:r>
          </w:hyperlink>
        </w:p>
        <w:p w:rsidR="00736A8E" w:rsidRPr="0081327E" w:rsidRDefault="001B5621" w:rsidP="00DF0831">
          <w:pPr>
            <w:pStyle w:val="TJ1"/>
            <w:rPr>
              <w:rFonts w:eastAsiaTheme="minorEastAsia" w:cstheme="minorBidi"/>
              <w:lang w:val="hu-HU"/>
            </w:rPr>
          </w:pPr>
          <w:hyperlink w:anchor="_Toc525031834" w:history="1">
            <w:r w:rsidR="00736A8E" w:rsidRPr="0081327E">
              <w:rPr>
                <w:rStyle w:val="Hiperhivatkozs"/>
                <w:lang w:val="hu-HU"/>
              </w:rPr>
              <w:t>S</w:t>
            </w:r>
            <w:r w:rsidR="00DF0831" w:rsidRPr="0081327E">
              <w:rPr>
                <w:rStyle w:val="Hiperhivatkozs"/>
                <w:lang w:val="hu-HU"/>
              </w:rPr>
              <w:t>zombat délutáni wo</w:t>
            </w:r>
            <w:r w:rsidR="00736A8E" w:rsidRPr="0081327E">
              <w:rPr>
                <w:rStyle w:val="Hiperhivatkozs"/>
                <w:lang w:val="hu-HU"/>
              </w:rPr>
              <w:t>rkshop</w:t>
            </w:r>
            <w:r w:rsidR="00736A8E" w:rsidRPr="0081327E">
              <w:rPr>
                <w:webHidden/>
                <w:lang w:val="hu-HU"/>
              </w:rPr>
              <w:tab/>
            </w:r>
            <w:r w:rsidR="00736A8E" w:rsidRPr="0081327E">
              <w:rPr>
                <w:webHidden/>
                <w:lang w:val="hu-HU"/>
              </w:rPr>
              <w:fldChar w:fldCharType="begin"/>
            </w:r>
            <w:r w:rsidR="00736A8E" w:rsidRPr="0081327E">
              <w:rPr>
                <w:webHidden/>
                <w:lang w:val="hu-HU"/>
              </w:rPr>
              <w:instrText xml:space="preserve"> PAGEREF _Toc525031834 \h </w:instrText>
            </w:r>
            <w:r w:rsidR="00736A8E" w:rsidRPr="0081327E">
              <w:rPr>
                <w:webHidden/>
                <w:lang w:val="hu-HU"/>
              </w:rPr>
            </w:r>
            <w:r w:rsidR="00736A8E" w:rsidRPr="0081327E">
              <w:rPr>
                <w:webHidden/>
                <w:lang w:val="hu-HU"/>
              </w:rPr>
              <w:fldChar w:fldCharType="separate"/>
            </w:r>
            <w:r w:rsidR="00736A8E" w:rsidRPr="0081327E">
              <w:rPr>
                <w:webHidden/>
                <w:lang w:val="hu-HU"/>
              </w:rPr>
              <w:t>20</w:t>
            </w:r>
            <w:r w:rsidR="00736A8E" w:rsidRPr="0081327E">
              <w:rPr>
                <w:webHidden/>
                <w:lang w:val="hu-HU"/>
              </w:rPr>
              <w:fldChar w:fldCharType="end"/>
            </w:r>
          </w:hyperlink>
        </w:p>
        <w:p w:rsidR="00736A8E" w:rsidRPr="0081327E" w:rsidRDefault="00DF0831" w:rsidP="00DF0831">
          <w:pPr>
            <w:pStyle w:val="TJ1"/>
            <w:rPr>
              <w:rFonts w:eastAsiaTheme="minorEastAsia" w:cstheme="minorBidi"/>
              <w:lang w:val="hu-HU"/>
            </w:rPr>
          </w:pPr>
          <w:r w:rsidRPr="0081327E">
            <w:rPr>
              <w:rStyle w:val="Hiperhivatkozs"/>
              <w:color w:val="auto"/>
              <w:u w:val="none"/>
              <w:lang w:val="hu-HU"/>
            </w:rPr>
            <w:t>Idézetek az imádságról..........................................................................................................24</w:t>
          </w:r>
          <w:r w:rsidRPr="0081327E">
            <w:rPr>
              <w:rFonts w:eastAsiaTheme="minorEastAsia" w:cstheme="minorBidi"/>
              <w:lang w:val="hu-HU"/>
            </w:rPr>
            <w:t xml:space="preserve"> </w:t>
          </w:r>
        </w:p>
        <w:p w:rsidR="003542A4" w:rsidRPr="0081327E" w:rsidRDefault="003542A4">
          <w:r w:rsidRPr="0081327E">
            <w:rPr>
              <w:b/>
              <w:bCs/>
              <w:noProof/>
              <w:lang w:val="hu-HU"/>
            </w:rPr>
            <w:fldChar w:fldCharType="end"/>
          </w:r>
        </w:p>
      </w:sdtContent>
    </w:sdt>
    <w:p w:rsidR="00632CEC" w:rsidRPr="0081327E" w:rsidRDefault="00632CEC" w:rsidP="00A6445B">
      <w:pPr>
        <w:pStyle w:val="TableofContents"/>
      </w:pPr>
    </w:p>
    <w:p w:rsidR="00632CEC" w:rsidRPr="0081327E" w:rsidRDefault="00632CEC"/>
    <w:p w:rsidR="002221A5" w:rsidRPr="0081327E" w:rsidRDefault="002221A5">
      <w:r w:rsidRPr="0081327E">
        <w:br w:type="page"/>
      </w:r>
    </w:p>
    <w:p w:rsidR="002221A5" w:rsidRPr="0081327E" w:rsidRDefault="00DF0831" w:rsidP="000B5CFB">
      <w:pPr>
        <w:pStyle w:val="Cmsor1"/>
        <w:rPr>
          <w:lang w:val="hu-HU"/>
        </w:rPr>
      </w:pPr>
      <w:bookmarkStart w:id="0" w:name="_Toc525031828"/>
      <w:r w:rsidRPr="0081327E">
        <w:rPr>
          <w:lang w:val="hu-HU"/>
        </w:rPr>
        <w:lastRenderedPageBreak/>
        <w:t xml:space="preserve">Imádságunk központi céljai </w:t>
      </w:r>
      <w:bookmarkEnd w:id="0"/>
    </w:p>
    <w:p w:rsidR="002221A5" w:rsidRPr="0081327E" w:rsidRDefault="002221A5">
      <w:pPr>
        <w:rPr>
          <w:lang w:val="hu-HU"/>
        </w:rPr>
      </w:pPr>
    </w:p>
    <w:p w:rsidR="002221A5" w:rsidRPr="0081327E" w:rsidRDefault="00561C58">
      <w:pPr>
        <w:rPr>
          <w:lang w:val="hu-HU"/>
        </w:rPr>
      </w:pPr>
      <w:r w:rsidRPr="0081327E">
        <w:rPr>
          <w:lang w:val="hu-HU"/>
        </w:rPr>
        <w:t xml:space="preserve">Nőként imádkozásra hívattunk el. </w:t>
      </w:r>
      <w:r w:rsidR="007876D7" w:rsidRPr="0081327E">
        <w:rPr>
          <w:lang w:val="hu-HU"/>
        </w:rPr>
        <w:t>Ellen White, a</w:t>
      </w:r>
      <w:r w:rsidRPr="0081327E">
        <w:rPr>
          <w:lang w:val="hu-HU"/>
        </w:rPr>
        <w:t xml:space="preserve">z imádság asszonya a következő tanácsot adja </w:t>
      </w:r>
      <w:r w:rsidR="00B137A7" w:rsidRPr="0081327E">
        <w:rPr>
          <w:lang w:val="hu-HU"/>
        </w:rPr>
        <w:t>nekünk</w:t>
      </w:r>
      <w:r w:rsidRPr="0081327E">
        <w:rPr>
          <w:lang w:val="hu-HU"/>
        </w:rPr>
        <w:t>:</w:t>
      </w:r>
    </w:p>
    <w:p w:rsidR="002221A5" w:rsidRPr="0081327E" w:rsidRDefault="002221A5">
      <w:pPr>
        <w:rPr>
          <w:lang w:val="hu-HU"/>
        </w:rPr>
      </w:pPr>
    </w:p>
    <w:p w:rsidR="002221A5" w:rsidRPr="0081327E" w:rsidRDefault="00D779FE" w:rsidP="002221A5">
      <w:pPr>
        <w:ind w:left="720"/>
        <w:rPr>
          <w:lang w:val="hu-HU"/>
        </w:rPr>
      </w:pPr>
      <w:r w:rsidRPr="0081327E">
        <w:rPr>
          <w:lang w:val="hu-HU"/>
        </w:rPr>
        <w:t xml:space="preserve">„Nincs idő és nincs hely, amely alkalmatlan volna az Istenhez való fohászkodásra. Mi sem gátolhat meg bennünket, hogy szívünket bensőséges imában Istenhez emeljük. Az utca zajában, a mindennapi üzleti ügyek intézése közben is fohászkodhatunk és kérhetjük Isten vezetését, miként </w:t>
      </w:r>
      <w:proofErr w:type="spellStart"/>
      <w:r w:rsidRPr="0081327E">
        <w:rPr>
          <w:lang w:val="hu-HU"/>
        </w:rPr>
        <w:t>Nehémiás</w:t>
      </w:r>
      <w:proofErr w:type="spellEnd"/>
      <w:r w:rsidRPr="0081327E">
        <w:rPr>
          <w:lang w:val="hu-HU"/>
        </w:rPr>
        <w:t xml:space="preserve"> is tette, mikor kérését </w:t>
      </w:r>
      <w:proofErr w:type="spellStart"/>
      <w:r w:rsidRPr="0081327E">
        <w:rPr>
          <w:lang w:val="hu-HU"/>
        </w:rPr>
        <w:t>Artaxerxes</w:t>
      </w:r>
      <w:proofErr w:type="spellEnd"/>
      <w:r w:rsidRPr="0081327E">
        <w:rPr>
          <w:lang w:val="hu-HU"/>
        </w:rPr>
        <w:t xml:space="preserve"> király elé tárta. Az Istennel való benső közösséget mindenütt ápolhatjuk. Szívünk ajtaja legyen mindig nyitva, és szüntelenül küldjük fel Jézushoz sóhajtásunkat: </w:t>
      </w:r>
      <w:r w:rsidR="000C35BA" w:rsidRPr="0081327E">
        <w:rPr>
          <w:lang w:val="hu-HU"/>
        </w:rPr>
        <w:t xml:space="preserve">- </w:t>
      </w:r>
      <w:proofErr w:type="spellStart"/>
      <w:r w:rsidRPr="0081327E">
        <w:rPr>
          <w:lang w:val="hu-HU"/>
        </w:rPr>
        <w:t>Jöjj</w:t>
      </w:r>
      <w:proofErr w:type="spellEnd"/>
      <w:r w:rsidRPr="0081327E">
        <w:rPr>
          <w:lang w:val="hu-HU"/>
        </w:rPr>
        <w:t xml:space="preserve"> és maradj szívemben, mint mennyei vendég."  </w:t>
      </w:r>
      <w:r w:rsidR="002221A5" w:rsidRPr="0081327E">
        <w:rPr>
          <w:lang w:val="hu-HU"/>
        </w:rPr>
        <w:t>(Ellen G. White</w:t>
      </w:r>
      <w:r w:rsidRPr="0081327E">
        <w:rPr>
          <w:lang w:val="hu-HU"/>
        </w:rPr>
        <w:t xml:space="preserve">: </w:t>
      </w:r>
      <w:r w:rsidRPr="0081327E">
        <w:rPr>
          <w:i/>
          <w:lang w:val="hu-HU"/>
        </w:rPr>
        <w:t>Jézushoz vezető út</w:t>
      </w:r>
      <w:r w:rsidRPr="0081327E">
        <w:rPr>
          <w:lang w:val="hu-HU"/>
        </w:rPr>
        <w:t xml:space="preserve"> 99.o.</w:t>
      </w:r>
      <w:r w:rsidR="002221A5" w:rsidRPr="0081327E">
        <w:rPr>
          <w:lang w:val="hu-HU"/>
        </w:rPr>
        <w:t>).</w:t>
      </w:r>
    </w:p>
    <w:p w:rsidR="002221A5" w:rsidRPr="0081327E" w:rsidRDefault="002221A5">
      <w:pPr>
        <w:rPr>
          <w:lang w:val="hu-HU"/>
        </w:rPr>
      </w:pPr>
    </w:p>
    <w:p w:rsidR="002221A5" w:rsidRPr="0081327E" w:rsidRDefault="00002242">
      <w:pPr>
        <w:rPr>
          <w:lang w:val="hu-HU"/>
        </w:rPr>
      </w:pPr>
      <w:r w:rsidRPr="0081327E">
        <w:rPr>
          <w:lang w:val="hu-HU"/>
        </w:rPr>
        <w:t xml:space="preserve">Imádságunk központi célja az: </w:t>
      </w:r>
      <w:r w:rsidRPr="0081327E">
        <w:rPr>
          <w:b/>
          <w:lang w:val="hu-HU"/>
        </w:rPr>
        <w:t xml:space="preserve">Imádság a városokért. </w:t>
      </w:r>
      <w:r w:rsidRPr="0081327E">
        <w:rPr>
          <w:lang w:val="hu-HU"/>
        </w:rPr>
        <w:t xml:space="preserve">Néhány javaslat, mit tartalmazzanak a városokért mondott imáink: </w:t>
      </w:r>
    </w:p>
    <w:p w:rsidR="002221A5" w:rsidRPr="0081327E" w:rsidRDefault="002221A5" w:rsidP="002221A5">
      <w:pPr>
        <w:rPr>
          <w:lang w:val="hu-HU"/>
        </w:rPr>
      </w:pPr>
    </w:p>
    <w:p w:rsidR="002221A5" w:rsidRPr="0081327E" w:rsidRDefault="00002242" w:rsidP="002221A5">
      <w:pPr>
        <w:numPr>
          <w:ilvl w:val="0"/>
          <w:numId w:val="9"/>
        </w:numPr>
        <w:rPr>
          <w:rFonts w:ascii="Calibri" w:eastAsia="Times New Roman" w:hAnsi="Calibri" w:cs="Calibri"/>
          <w:color w:val="000000"/>
          <w:lang w:val="hu-HU"/>
        </w:rPr>
      </w:pPr>
      <w:r w:rsidRPr="0081327E">
        <w:rPr>
          <w:rFonts w:ascii="Calibri" w:eastAsia="Times New Roman" w:hAnsi="Calibri" w:cs="Calibri"/>
          <w:color w:val="000000"/>
          <w:lang w:val="hu-HU"/>
        </w:rPr>
        <w:t xml:space="preserve">Imádkozzunk a vezetőkért! </w:t>
      </w:r>
    </w:p>
    <w:p w:rsidR="002221A5" w:rsidRPr="0081327E" w:rsidRDefault="00002242" w:rsidP="002221A5">
      <w:pPr>
        <w:numPr>
          <w:ilvl w:val="0"/>
          <w:numId w:val="9"/>
        </w:numPr>
        <w:rPr>
          <w:rFonts w:ascii="Calibri" w:eastAsia="Times New Roman" w:hAnsi="Calibri" w:cs="Calibri"/>
          <w:color w:val="000000"/>
          <w:lang w:val="hu-HU"/>
        </w:rPr>
      </w:pPr>
      <w:r w:rsidRPr="0081327E">
        <w:rPr>
          <w:rFonts w:ascii="Calibri" w:eastAsia="Times New Roman" w:hAnsi="Calibri" w:cs="Calibri"/>
          <w:color w:val="000000"/>
          <w:lang w:val="hu-HU"/>
        </w:rPr>
        <w:t xml:space="preserve">Imádkozzunk a stabilitásért és a békéért! </w:t>
      </w:r>
    </w:p>
    <w:p w:rsidR="007876D7" w:rsidRPr="0081327E" w:rsidRDefault="00002242" w:rsidP="002221A5">
      <w:pPr>
        <w:numPr>
          <w:ilvl w:val="0"/>
          <w:numId w:val="9"/>
        </w:numPr>
        <w:rPr>
          <w:rFonts w:ascii="Calibri" w:eastAsia="Times New Roman" w:hAnsi="Calibri" w:cs="Calibri"/>
          <w:color w:val="000000"/>
          <w:lang w:val="hu-HU"/>
        </w:rPr>
      </w:pPr>
      <w:r w:rsidRPr="0081327E">
        <w:rPr>
          <w:rFonts w:ascii="Calibri" w:eastAsia="Times New Roman" w:hAnsi="Calibri" w:cs="Calibri"/>
          <w:color w:val="000000"/>
          <w:lang w:val="hu-HU"/>
        </w:rPr>
        <w:t xml:space="preserve">Imádkozzunk a vallási toleranciáért! </w:t>
      </w:r>
    </w:p>
    <w:p w:rsidR="007876D7" w:rsidRPr="0081327E" w:rsidRDefault="00002242" w:rsidP="007876D7">
      <w:pPr>
        <w:numPr>
          <w:ilvl w:val="0"/>
          <w:numId w:val="9"/>
        </w:numPr>
        <w:rPr>
          <w:rFonts w:ascii="Calibri" w:eastAsia="Times New Roman" w:hAnsi="Calibri" w:cs="Calibri"/>
          <w:color w:val="000000"/>
          <w:lang w:val="hu-HU"/>
        </w:rPr>
      </w:pPr>
      <w:r w:rsidRPr="0081327E">
        <w:rPr>
          <w:rFonts w:ascii="Calibri" w:eastAsia="Times New Roman" w:hAnsi="Calibri" w:cs="Calibri"/>
          <w:color w:val="000000"/>
          <w:lang w:val="hu-HU"/>
        </w:rPr>
        <w:t xml:space="preserve">Imádkozzunk az apákért és a családokért! </w:t>
      </w:r>
    </w:p>
    <w:p w:rsidR="002221A5" w:rsidRPr="0081327E" w:rsidRDefault="00002242" w:rsidP="002221A5">
      <w:pPr>
        <w:numPr>
          <w:ilvl w:val="0"/>
          <w:numId w:val="9"/>
        </w:numPr>
        <w:rPr>
          <w:rFonts w:ascii="Calibri" w:eastAsia="Times New Roman" w:hAnsi="Calibri" w:cs="Calibri"/>
          <w:color w:val="000000"/>
          <w:lang w:val="hu-HU"/>
        </w:rPr>
      </w:pPr>
      <w:r w:rsidRPr="0081327E">
        <w:rPr>
          <w:rFonts w:ascii="Calibri" w:eastAsia="Times New Roman" w:hAnsi="Calibri" w:cs="Calibri"/>
          <w:color w:val="000000"/>
          <w:lang w:val="hu-HU"/>
        </w:rPr>
        <w:t xml:space="preserve">Imádkozzunk az asszonyokért! </w:t>
      </w:r>
    </w:p>
    <w:p w:rsidR="002221A5" w:rsidRPr="0081327E" w:rsidRDefault="00002242" w:rsidP="002221A5">
      <w:pPr>
        <w:numPr>
          <w:ilvl w:val="0"/>
          <w:numId w:val="9"/>
        </w:numPr>
        <w:rPr>
          <w:rFonts w:ascii="Calibri" w:eastAsia="Times New Roman" w:hAnsi="Calibri" w:cs="Calibri"/>
          <w:color w:val="000000"/>
          <w:lang w:val="hu-HU"/>
        </w:rPr>
      </w:pPr>
      <w:r w:rsidRPr="0081327E">
        <w:rPr>
          <w:rFonts w:ascii="Calibri" w:eastAsia="Times New Roman" w:hAnsi="Calibri" w:cs="Calibri"/>
          <w:color w:val="000000"/>
          <w:lang w:val="hu-HU"/>
        </w:rPr>
        <w:t>Imádkozzunk a gyermekekért!</w:t>
      </w:r>
    </w:p>
    <w:p w:rsidR="002221A5" w:rsidRPr="0081327E" w:rsidRDefault="00002242" w:rsidP="002221A5">
      <w:pPr>
        <w:numPr>
          <w:ilvl w:val="0"/>
          <w:numId w:val="9"/>
        </w:numPr>
        <w:rPr>
          <w:rFonts w:ascii="Calibri" w:eastAsia="Times New Roman" w:hAnsi="Calibri" w:cs="Calibri"/>
          <w:color w:val="000000"/>
          <w:lang w:val="hu-HU"/>
        </w:rPr>
      </w:pPr>
      <w:r w:rsidRPr="0081327E">
        <w:rPr>
          <w:rFonts w:ascii="Calibri" w:eastAsia="Times New Roman" w:hAnsi="Calibri" w:cs="Calibri"/>
          <w:color w:val="000000"/>
          <w:lang w:val="hu-HU"/>
        </w:rPr>
        <w:t xml:space="preserve">Imádkozzunk az egészségért! </w:t>
      </w:r>
    </w:p>
    <w:p w:rsidR="002221A5" w:rsidRPr="0081327E" w:rsidRDefault="00002242" w:rsidP="002221A5">
      <w:pPr>
        <w:numPr>
          <w:ilvl w:val="0"/>
          <w:numId w:val="9"/>
        </w:numPr>
        <w:rPr>
          <w:rFonts w:ascii="Calibri" w:eastAsia="Times New Roman" w:hAnsi="Calibri" w:cs="Calibri"/>
          <w:color w:val="000000"/>
          <w:lang w:val="hu-HU"/>
        </w:rPr>
      </w:pPr>
      <w:r w:rsidRPr="0081327E">
        <w:rPr>
          <w:rFonts w:ascii="Calibri" w:eastAsia="Times New Roman" w:hAnsi="Calibri" w:cs="Calibri"/>
          <w:color w:val="000000"/>
          <w:lang w:val="hu-HU"/>
        </w:rPr>
        <w:t xml:space="preserve">Imádkozzunk az oktatásügyért! </w:t>
      </w:r>
    </w:p>
    <w:p w:rsidR="002221A5" w:rsidRPr="0081327E" w:rsidRDefault="00002242" w:rsidP="002221A5">
      <w:pPr>
        <w:numPr>
          <w:ilvl w:val="0"/>
          <w:numId w:val="9"/>
        </w:numPr>
        <w:rPr>
          <w:rFonts w:ascii="Calibri" w:eastAsia="Times New Roman" w:hAnsi="Calibri" w:cs="Calibri"/>
          <w:color w:val="000000"/>
          <w:lang w:val="hu-HU"/>
        </w:rPr>
      </w:pPr>
      <w:r w:rsidRPr="0081327E">
        <w:rPr>
          <w:rFonts w:ascii="Calibri" w:eastAsia="Times New Roman" w:hAnsi="Calibri" w:cs="Calibri"/>
          <w:color w:val="000000"/>
          <w:lang w:val="hu-HU"/>
        </w:rPr>
        <w:t xml:space="preserve">Imádkozzunk a hajléktalanokért! </w:t>
      </w:r>
    </w:p>
    <w:p w:rsidR="002221A5" w:rsidRPr="0081327E" w:rsidRDefault="00002242" w:rsidP="002221A5">
      <w:pPr>
        <w:numPr>
          <w:ilvl w:val="0"/>
          <w:numId w:val="9"/>
        </w:numPr>
        <w:rPr>
          <w:rFonts w:ascii="Calibri" w:eastAsia="Times New Roman" w:hAnsi="Calibri" w:cs="Calibri"/>
          <w:color w:val="000000"/>
          <w:lang w:val="hu-HU"/>
        </w:rPr>
      </w:pPr>
      <w:r w:rsidRPr="0081327E">
        <w:rPr>
          <w:rFonts w:ascii="Calibri" w:eastAsia="Times New Roman" w:hAnsi="Calibri" w:cs="Calibri"/>
          <w:color w:val="000000"/>
          <w:lang w:val="hu-HU"/>
        </w:rPr>
        <w:t xml:space="preserve">Imádkozzunk az árvákért! </w:t>
      </w:r>
    </w:p>
    <w:p w:rsidR="002221A5" w:rsidRPr="0081327E" w:rsidRDefault="00002242" w:rsidP="002221A5">
      <w:pPr>
        <w:numPr>
          <w:ilvl w:val="0"/>
          <w:numId w:val="9"/>
        </w:numPr>
        <w:rPr>
          <w:rFonts w:ascii="Calibri" w:eastAsia="Times New Roman" w:hAnsi="Calibri" w:cs="Calibri"/>
          <w:color w:val="000000"/>
          <w:lang w:val="hu-HU"/>
        </w:rPr>
      </w:pPr>
      <w:r w:rsidRPr="0081327E">
        <w:rPr>
          <w:rFonts w:ascii="Calibri" w:eastAsia="Times New Roman" w:hAnsi="Calibri" w:cs="Calibri"/>
          <w:color w:val="000000"/>
          <w:lang w:val="hu-HU"/>
        </w:rPr>
        <w:t xml:space="preserve">Imádkozzunk az elveszettekért! </w:t>
      </w:r>
    </w:p>
    <w:p w:rsidR="002221A5" w:rsidRPr="0081327E" w:rsidRDefault="002221A5" w:rsidP="002221A5">
      <w:pPr>
        <w:rPr>
          <w:rFonts w:ascii="Calibri" w:eastAsia="Times New Roman" w:hAnsi="Calibri" w:cs="Calibri"/>
          <w:color w:val="000000"/>
          <w:lang w:val="hu-HU"/>
        </w:rPr>
      </w:pPr>
      <w:r w:rsidRPr="0081327E">
        <w:rPr>
          <w:rFonts w:ascii="Calibri" w:eastAsia="Times New Roman" w:hAnsi="Calibri" w:cs="Calibri"/>
          <w:color w:val="000000"/>
          <w:lang w:val="hu-HU"/>
        </w:rPr>
        <w:t> </w:t>
      </w:r>
    </w:p>
    <w:p w:rsidR="002221A5" w:rsidRPr="0081327E" w:rsidRDefault="00002242" w:rsidP="002221A5">
      <w:pPr>
        <w:rPr>
          <w:rFonts w:ascii="Calibri" w:eastAsia="Times New Roman" w:hAnsi="Calibri" w:cs="Calibri"/>
          <w:color w:val="000000"/>
          <w:lang w:val="hu-HU"/>
        </w:rPr>
      </w:pPr>
      <w:r w:rsidRPr="0081327E">
        <w:rPr>
          <w:rFonts w:ascii="Calibri" w:eastAsia="Times New Roman" w:hAnsi="Calibri" w:cs="Calibri"/>
          <w:color w:val="000000"/>
          <w:lang w:val="hu-HU"/>
        </w:rPr>
        <w:t xml:space="preserve">Soha ne feledkezzünk meg a hat témáról, amiért a nők világszerte folyamatosan imádkoznak: </w:t>
      </w:r>
    </w:p>
    <w:p w:rsidR="002221A5" w:rsidRPr="0081327E" w:rsidRDefault="002221A5" w:rsidP="002221A5">
      <w:pPr>
        <w:rPr>
          <w:rFonts w:ascii="Calibri" w:eastAsia="Times New Roman" w:hAnsi="Calibri" w:cs="Calibri"/>
          <w:color w:val="000000"/>
          <w:lang w:val="hu-HU"/>
        </w:rPr>
      </w:pPr>
      <w:r w:rsidRPr="0081327E">
        <w:rPr>
          <w:rFonts w:ascii="Calibri" w:eastAsia="Times New Roman" w:hAnsi="Calibri" w:cs="Calibri"/>
          <w:color w:val="000000"/>
          <w:lang w:val="hu-HU"/>
        </w:rPr>
        <w:t> </w:t>
      </w:r>
    </w:p>
    <w:p w:rsidR="002221A5" w:rsidRPr="0081327E" w:rsidRDefault="00002242" w:rsidP="002221A5">
      <w:pPr>
        <w:numPr>
          <w:ilvl w:val="0"/>
          <w:numId w:val="10"/>
        </w:numPr>
        <w:rPr>
          <w:rFonts w:ascii="Calibri" w:eastAsia="Times New Roman" w:hAnsi="Calibri" w:cs="Calibri"/>
          <w:color w:val="000000"/>
          <w:lang w:val="hu-HU"/>
        </w:rPr>
      </w:pPr>
      <w:r w:rsidRPr="0081327E">
        <w:rPr>
          <w:rFonts w:ascii="Calibri" w:eastAsia="Times New Roman" w:hAnsi="Calibri" w:cs="Calibri"/>
          <w:color w:val="000000"/>
          <w:lang w:val="hu-HU"/>
        </w:rPr>
        <w:t>a bántalmazás</w:t>
      </w:r>
    </w:p>
    <w:p w:rsidR="002221A5" w:rsidRPr="0081327E" w:rsidRDefault="00002242" w:rsidP="002221A5">
      <w:pPr>
        <w:numPr>
          <w:ilvl w:val="0"/>
          <w:numId w:val="10"/>
        </w:numPr>
        <w:rPr>
          <w:rFonts w:ascii="Calibri" w:eastAsia="Times New Roman" w:hAnsi="Calibri" w:cs="Calibri"/>
          <w:color w:val="000000"/>
          <w:lang w:val="hu-HU"/>
        </w:rPr>
      </w:pPr>
      <w:r w:rsidRPr="0081327E">
        <w:rPr>
          <w:rFonts w:ascii="Calibri" w:eastAsia="Times New Roman" w:hAnsi="Calibri" w:cs="Calibri"/>
          <w:color w:val="000000"/>
          <w:lang w:val="hu-HU"/>
        </w:rPr>
        <w:t xml:space="preserve">a szegénység, nélkülözés </w:t>
      </w:r>
    </w:p>
    <w:p w:rsidR="002221A5" w:rsidRPr="0081327E" w:rsidRDefault="00002242" w:rsidP="002221A5">
      <w:pPr>
        <w:numPr>
          <w:ilvl w:val="0"/>
          <w:numId w:val="10"/>
        </w:numPr>
        <w:rPr>
          <w:rFonts w:ascii="Calibri" w:eastAsia="Times New Roman" w:hAnsi="Calibri" w:cs="Calibri"/>
          <w:color w:val="000000"/>
          <w:lang w:val="hu-HU"/>
        </w:rPr>
      </w:pPr>
      <w:r w:rsidRPr="0081327E">
        <w:rPr>
          <w:rFonts w:ascii="Calibri" w:eastAsia="Times New Roman" w:hAnsi="Calibri" w:cs="Calibri"/>
          <w:color w:val="000000"/>
          <w:lang w:val="hu-HU"/>
        </w:rPr>
        <w:t xml:space="preserve">az egészség </w:t>
      </w:r>
    </w:p>
    <w:p w:rsidR="002221A5" w:rsidRPr="0081327E" w:rsidRDefault="00002242" w:rsidP="002221A5">
      <w:pPr>
        <w:numPr>
          <w:ilvl w:val="0"/>
          <w:numId w:val="10"/>
        </w:numPr>
        <w:rPr>
          <w:rFonts w:ascii="Calibri" w:eastAsia="Times New Roman" w:hAnsi="Calibri" w:cs="Calibri"/>
          <w:color w:val="000000"/>
          <w:lang w:val="hu-HU"/>
        </w:rPr>
      </w:pPr>
      <w:r w:rsidRPr="0081327E">
        <w:rPr>
          <w:rFonts w:ascii="Calibri" w:eastAsia="Times New Roman" w:hAnsi="Calibri" w:cs="Calibri"/>
          <w:color w:val="000000"/>
          <w:lang w:val="hu-HU"/>
        </w:rPr>
        <w:t xml:space="preserve">az analfabetizmus </w:t>
      </w:r>
    </w:p>
    <w:p w:rsidR="002221A5" w:rsidRPr="0081327E" w:rsidRDefault="00002242" w:rsidP="002221A5">
      <w:pPr>
        <w:numPr>
          <w:ilvl w:val="0"/>
          <w:numId w:val="10"/>
        </w:numPr>
        <w:rPr>
          <w:rFonts w:ascii="Calibri" w:eastAsia="Times New Roman" w:hAnsi="Calibri" w:cs="Calibri"/>
          <w:color w:val="000000"/>
          <w:lang w:val="hu-HU"/>
        </w:rPr>
      </w:pPr>
      <w:r w:rsidRPr="0081327E">
        <w:rPr>
          <w:rFonts w:ascii="Calibri" w:eastAsia="Times New Roman" w:hAnsi="Calibri" w:cs="Calibri"/>
          <w:color w:val="000000"/>
          <w:lang w:val="hu-HU"/>
        </w:rPr>
        <w:t xml:space="preserve">a munkahelyi túlterheltség </w:t>
      </w:r>
    </w:p>
    <w:p w:rsidR="002221A5" w:rsidRPr="0081327E" w:rsidRDefault="00D95827" w:rsidP="002221A5">
      <w:pPr>
        <w:numPr>
          <w:ilvl w:val="0"/>
          <w:numId w:val="10"/>
        </w:numPr>
        <w:rPr>
          <w:rFonts w:ascii="Calibri" w:eastAsia="Times New Roman" w:hAnsi="Calibri" w:cs="Calibri"/>
          <w:color w:val="000000"/>
          <w:lang w:val="hu-HU"/>
        </w:rPr>
      </w:pPr>
      <w:r w:rsidRPr="0081327E">
        <w:rPr>
          <w:rFonts w:ascii="Calibri" w:eastAsia="Times New Roman" w:hAnsi="Calibri" w:cs="Calibri"/>
          <w:color w:val="000000"/>
          <w:lang w:val="hu-HU"/>
        </w:rPr>
        <w:t xml:space="preserve">alkalmak az igazsághoz vezetésre </w:t>
      </w:r>
    </w:p>
    <w:p w:rsidR="002221A5" w:rsidRPr="0081327E" w:rsidRDefault="002221A5" w:rsidP="002221A5">
      <w:pPr>
        <w:rPr>
          <w:lang w:val="hu-HU"/>
        </w:rPr>
      </w:pPr>
    </w:p>
    <w:p w:rsidR="002221A5" w:rsidRPr="0081327E" w:rsidRDefault="002221A5" w:rsidP="002221A5">
      <w:pPr>
        <w:rPr>
          <w:lang w:val="hu-HU"/>
        </w:rPr>
      </w:pPr>
    </w:p>
    <w:p w:rsidR="002221A5" w:rsidRPr="0081327E" w:rsidRDefault="002221A5" w:rsidP="002221A5">
      <w:pPr>
        <w:rPr>
          <w:lang w:val="hu-HU"/>
        </w:rPr>
      </w:pPr>
    </w:p>
    <w:p w:rsidR="00632CEC" w:rsidRPr="0081327E" w:rsidRDefault="00D95827" w:rsidP="002221A5">
      <w:pPr>
        <w:rPr>
          <w:lang w:val="hu-HU"/>
        </w:rPr>
      </w:pPr>
      <w:r w:rsidRPr="0081327E">
        <w:rPr>
          <w:lang w:val="hu-HU"/>
        </w:rPr>
        <w:t xml:space="preserve">„Imáitokat jellemezze az őszinteség és a hit. Az Úr kész mindent megtenni értünk, „azon felül is, amit kérünk, vagy megértünk.” (Efézus 3:20)”  </w:t>
      </w:r>
      <w:r w:rsidR="002221A5" w:rsidRPr="0081327E">
        <w:rPr>
          <w:lang w:val="hu-HU"/>
        </w:rPr>
        <w:t>(Ellen G. White</w:t>
      </w:r>
      <w:r w:rsidRPr="0081327E">
        <w:rPr>
          <w:lang w:val="hu-HU"/>
        </w:rPr>
        <w:t xml:space="preserve">: BT 7. </w:t>
      </w:r>
      <w:r w:rsidR="002221A5" w:rsidRPr="0081327E">
        <w:rPr>
          <w:lang w:val="hu-HU"/>
        </w:rPr>
        <w:t>273</w:t>
      </w:r>
      <w:r w:rsidRPr="0081327E">
        <w:rPr>
          <w:lang w:val="hu-HU"/>
        </w:rPr>
        <w:t>.o.</w:t>
      </w:r>
      <w:r w:rsidR="002221A5" w:rsidRPr="0081327E">
        <w:rPr>
          <w:lang w:val="hu-HU"/>
        </w:rPr>
        <w:t>).</w:t>
      </w:r>
      <w:r w:rsidR="00632CEC" w:rsidRPr="0081327E">
        <w:rPr>
          <w:lang w:val="hu-HU"/>
        </w:rPr>
        <w:br w:type="page"/>
      </w:r>
    </w:p>
    <w:p w:rsidR="00632CEC" w:rsidRPr="0081327E" w:rsidRDefault="00632CEC" w:rsidP="00A6445B">
      <w:pPr>
        <w:pStyle w:val="Cmsor1"/>
        <w:rPr>
          <w:lang w:val="hu-HU"/>
        </w:rPr>
      </w:pPr>
      <w:bookmarkStart w:id="1" w:name="_Toc525031829"/>
      <w:r w:rsidRPr="0081327E">
        <w:rPr>
          <w:lang w:val="hu-HU"/>
        </w:rPr>
        <w:lastRenderedPageBreak/>
        <w:t>A</w:t>
      </w:r>
      <w:r w:rsidR="00D95827" w:rsidRPr="0081327E">
        <w:rPr>
          <w:lang w:val="hu-HU"/>
        </w:rPr>
        <w:t xml:space="preserve"> szerzőről </w:t>
      </w:r>
      <w:bookmarkEnd w:id="1"/>
    </w:p>
    <w:p w:rsidR="00632CEC" w:rsidRPr="0081327E" w:rsidRDefault="00632CEC">
      <w:pPr>
        <w:rPr>
          <w:lang w:val="hu-HU"/>
        </w:rPr>
      </w:pPr>
    </w:p>
    <w:p w:rsidR="00632CEC" w:rsidRPr="0081327E" w:rsidRDefault="00E71E68">
      <w:pPr>
        <w:rPr>
          <w:b/>
          <w:lang w:val="hu-HU"/>
        </w:rPr>
      </w:pPr>
      <w:r w:rsidRPr="0081327E">
        <w:rPr>
          <w:b/>
          <w:lang w:val="hu-HU"/>
        </w:rPr>
        <w:t>Prédikáció</w:t>
      </w:r>
      <w:r w:rsidR="00632CEC" w:rsidRPr="0081327E">
        <w:rPr>
          <w:b/>
          <w:lang w:val="hu-HU"/>
        </w:rPr>
        <w:t xml:space="preserve">: </w:t>
      </w:r>
      <w:r w:rsidRPr="0081327E">
        <w:rPr>
          <w:b/>
          <w:lang w:val="hu-HU"/>
        </w:rPr>
        <w:t xml:space="preserve">Jézussal járni </w:t>
      </w:r>
    </w:p>
    <w:p w:rsidR="00632CEC" w:rsidRPr="0081327E" w:rsidRDefault="00632CEC">
      <w:pPr>
        <w:rPr>
          <w:lang w:val="hu-HU"/>
        </w:rPr>
      </w:pPr>
    </w:p>
    <w:p w:rsidR="00632CEC" w:rsidRPr="0081327E" w:rsidRDefault="00632CEC" w:rsidP="00632CEC">
      <w:pPr>
        <w:rPr>
          <w:lang w:val="hu-HU"/>
        </w:rPr>
      </w:pPr>
      <w:proofErr w:type="spellStart"/>
      <w:r w:rsidRPr="0081327E">
        <w:rPr>
          <w:b/>
          <w:lang w:val="hu-HU"/>
        </w:rPr>
        <w:t>Cordell</w:t>
      </w:r>
      <w:proofErr w:type="spellEnd"/>
      <w:r w:rsidRPr="0081327E">
        <w:rPr>
          <w:b/>
          <w:lang w:val="hu-HU"/>
        </w:rPr>
        <w:t xml:space="preserve"> </w:t>
      </w:r>
      <w:proofErr w:type="spellStart"/>
      <w:r w:rsidRPr="0081327E">
        <w:rPr>
          <w:b/>
          <w:lang w:val="hu-HU"/>
        </w:rPr>
        <w:t>Liebrandt</w:t>
      </w:r>
      <w:proofErr w:type="spellEnd"/>
      <w:r w:rsidRPr="0081327E">
        <w:rPr>
          <w:lang w:val="hu-HU"/>
        </w:rPr>
        <w:t xml:space="preserve"> </w:t>
      </w:r>
      <w:r w:rsidR="00E71E68" w:rsidRPr="0081327E">
        <w:rPr>
          <w:lang w:val="hu-HU"/>
        </w:rPr>
        <w:t xml:space="preserve">hiszi, hogy Isten elhívja és fel is készíti gyermekeit az Ő követésére és missziós munkájának végzésére. Szenvedélyesen segíti társait a fejlődésben, hogy megerősödve minden tehetségüket latba tudják vetni e végső cél eléréséhez. </w:t>
      </w:r>
      <w:r w:rsidRPr="0081327E">
        <w:rPr>
          <w:lang w:val="hu-HU"/>
        </w:rPr>
        <w:t xml:space="preserve"> A</w:t>
      </w:r>
      <w:r w:rsidR="00E71E68" w:rsidRPr="0081327E">
        <w:rPr>
          <w:lang w:val="hu-HU"/>
        </w:rPr>
        <w:t xml:space="preserve"> dél-afrikai </w:t>
      </w:r>
      <w:proofErr w:type="spellStart"/>
      <w:r w:rsidRPr="0081327E">
        <w:rPr>
          <w:lang w:val="hu-HU"/>
        </w:rPr>
        <w:t>Helderberg</w:t>
      </w:r>
      <w:proofErr w:type="spellEnd"/>
      <w:r w:rsidRPr="0081327E">
        <w:rPr>
          <w:lang w:val="hu-HU"/>
        </w:rPr>
        <w:t xml:space="preserve"> </w:t>
      </w:r>
      <w:r w:rsidR="00E71E68" w:rsidRPr="0081327E">
        <w:rPr>
          <w:lang w:val="hu-HU"/>
        </w:rPr>
        <w:t>Főiskol</w:t>
      </w:r>
      <w:r w:rsidR="005E627D" w:rsidRPr="0081327E">
        <w:rPr>
          <w:lang w:val="hu-HU"/>
        </w:rPr>
        <w:t xml:space="preserve">án szerzett diplomájával </w:t>
      </w:r>
      <w:r w:rsidR="00E71E68" w:rsidRPr="0081327E">
        <w:rPr>
          <w:lang w:val="hu-HU"/>
        </w:rPr>
        <w:t xml:space="preserve">jelenleg egy három gyülekezetből álló terület lelkészeként, valamint két középiskola és két egyetem lelkészeként is szolgál a </w:t>
      </w:r>
      <w:proofErr w:type="spellStart"/>
      <w:r w:rsidRPr="0081327E">
        <w:rPr>
          <w:lang w:val="hu-HU"/>
        </w:rPr>
        <w:t>Cape</w:t>
      </w:r>
      <w:proofErr w:type="spellEnd"/>
      <w:r w:rsidRPr="0081327E">
        <w:rPr>
          <w:lang w:val="hu-HU"/>
        </w:rPr>
        <w:t xml:space="preserve"> </w:t>
      </w:r>
      <w:r w:rsidR="00E71E68" w:rsidRPr="0081327E">
        <w:rPr>
          <w:lang w:val="hu-HU"/>
        </w:rPr>
        <w:t xml:space="preserve">konferencia területén. </w:t>
      </w:r>
      <w:r w:rsidR="00F25956" w:rsidRPr="0081327E">
        <w:rPr>
          <w:lang w:val="hu-HU"/>
        </w:rPr>
        <w:t xml:space="preserve">Mindemellett az Uniókonferencia Női Szolgálatok Osztályának igazgatójaként is dolgozott. A </w:t>
      </w:r>
      <w:proofErr w:type="spellStart"/>
      <w:r w:rsidR="00F25956" w:rsidRPr="0081327E">
        <w:rPr>
          <w:lang w:val="hu-HU"/>
        </w:rPr>
        <w:t>Hope</w:t>
      </w:r>
      <w:proofErr w:type="spellEnd"/>
      <w:r w:rsidR="00F25956" w:rsidRPr="0081327E">
        <w:rPr>
          <w:lang w:val="hu-HU"/>
        </w:rPr>
        <w:t xml:space="preserve"> TV csatorna </w:t>
      </w:r>
      <w:proofErr w:type="spellStart"/>
      <w:r w:rsidRPr="0081327E">
        <w:rPr>
          <w:lang w:val="hu-HU"/>
        </w:rPr>
        <w:t>Finding</w:t>
      </w:r>
      <w:proofErr w:type="spellEnd"/>
      <w:r w:rsidRPr="0081327E">
        <w:rPr>
          <w:lang w:val="hu-HU"/>
        </w:rPr>
        <w:t xml:space="preserve"> Grace</w:t>
      </w:r>
      <w:r w:rsidR="00F25956" w:rsidRPr="0081327E">
        <w:rPr>
          <w:lang w:val="hu-HU"/>
        </w:rPr>
        <w:t xml:space="preserve"> (Rátalálni a kegyelemre) c. műsorát is vezeti. </w:t>
      </w:r>
      <w:proofErr w:type="spellStart"/>
      <w:r w:rsidR="00F25956" w:rsidRPr="0081327E">
        <w:rPr>
          <w:lang w:val="hu-HU"/>
        </w:rPr>
        <w:t>Co</w:t>
      </w:r>
      <w:r w:rsidRPr="0081327E">
        <w:rPr>
          <w:lang w:val="hu-HU"/>
        </w:rPr>
        <w:t>rdell</w:t>
      </w:r>
      <w:proofErr w:type="spellEnd"/>
      <w:r w:rsidRPr="0081327E">
        <w:rPr>
          <w:lang w:val="hu-HU"/>
        </w:rPr>
        <w:t xml:space="preserve"> </w:t>
      </w:r>
      <w:r w:rsidR="00F25956" w:rsidRPr="0081327E">
        <w:rPr>
          <w:lang w:val="hu-HU"/>
        </w:rPr>
        <w:t xml:space="preserve">férje </w:t>
      </w:r>
      <w:proofErr w:type="spellStart"/>
      <w:r w:rsidRPr="0081327E">
        <w:rPr>
          <w:lang w:val="hu-HU"/>
        </w:rPr>
        <w:t>Allistair</w:t>
      </w:r>
      <w:proofErr w:type="spellEnd"/>
      <w:r w:rsidRPr="0081327E">
        <w:rPr>
          <w:lang w:val="hu-HU"/>
        </w:rPr>
        <w:t xml:space="preserve">, </w:t>
      </w:r>
      <w:r w:rsidR="00F25956" w:rsidRPr="0081327E">
        <w:rPr>
          <w:lang w:val="hu-HU"/>
        </w:rPr>
        <w:t>aki leg</w:t>
      </w:r>
      <w:r w:rsidR="00AF5409" w:rsidRPr="0081327E">
        <w:rPr>
          <w:lang w:val="hu-HU"/>
        </w:rPr>
        <w:t>kiválóbb</w:t>
      </w:r>
      <w:r w:rsidR="00F25956" w:rsidRPr="0081327E">
        <w:rPr>
          <w:lang w:val="hu-HU"/>
        </w:rPr>
        <w:t xml:space="preserve"> támogatója és </w:t>
      </w:r>
      <w:r w:rsidR="00AF5409" w:rsidRPr="0081327E">
        <w:rPr>
          <w:lang w:val="hu-HU"/>
        </w:rPr>
        <w:t xml:space="preserve">védelmezője </w:t>
      </w:r>
      <w:r w:rsidR="00F25956" w:rsidRPr="0081327E">
        <w:rPr>
          <w:lang w:val="hu-HU"/>
        </w:rPr>
        <w:t xml:space="preserve">a szívéhez oly közel álló szolgálatban. </w:t>
      </w:r>
    </w:p>
    <w:p w:rsidR="00632CEC" w:rsidRPr="0081327E" w:rsidRDefault="00632CEC" w:rsidP="00632CEC">
      <w:pPr>
        <w:rPr>
          <w:lang w:val="hu-HU"/>
        </w:rPr>
      </w:pPr>
    </w:p>
    <w:p w:rsidR="00355A49" w:rsidRPr="0081327E" w:rsidRDefault="00355A49" w:rsidP="00632CEC">
      <w:pPr>
        <w:rPr>
          <w:lang w:val="hu-HU"/>
        </w:rPr>
      </w:pPr>
    </w:p>
    <w:p w:rsidR="00355A49" w:rsidRPr="0081327E" w:rsidRDefault="00355A49" w:rsidP="00632CEC">
      <w:pPr>
        <w:rPr>
          <w:lang w:val="hu-HU"/>
        </w:rPr>
      </w:pPr>
    </w:p>
    <w:p w:rsidR="00355A49" w:rsidRPr="0081327E" w:rsidRDefault="00355A49" w:rsidP="00632CEC">
      <w:pPr>
        <w:rPr>
          <w:lang w:val="hu-HU"/>
        </w:rPr>
      </w:pPr>
    </w:p>
    <w:p w:rsidR="00632CEC" w:rsidRPr="0081327E" w:rsidRDefault="00632CEC" w:rsidP="00632CEC">
      <w:pPr>
        <w:rPr>
          <w:b/>
          <w:lang w:val="hu-HU"/>
        </w:rPr>
      </w:pPr>
      <w:r w:rsidRPr="0081327E">
        <w:rPr>
          <w:b/>
          <w:lang w:val="hu-HU"/>
        </w:rPr>
        <w:t xml:space="preserve">Workshop: </w:t>
      </w:r>
      <w:r w:rsidR="0058045D" w:rsidRPr="0081327E">
        <w:rPr>
          <w:b/>
          <w:lang w:val="hu-HU"/>
        </w:rPr>
        <w:t xml:space="preserve">Bízhatunk Istenben, amikor elhív, hogy: „Kövess engem!” ? </w:t>
      </w:r>
    </w:p>
    <w:p w:rsidR="00632CEC" w:rsidRPr="0081327E" w:rsidRDefault="00632CEC" w:rsidP="00632CEC">
      <w:pPr>
        <w:rPr>
          <w:lang w:val="hu-HU"/>
        </w:rPr>
      </w:pPr>
    </w:p>
    <w:p w:rsidR="00355A49" w:rsidRPr="0081327E" w:rsidRDefault="00632CEC">
      <w:pPr>
        <w:rPr>
          <w:color w:val="0070C0"/>
          <w:lang w:val="hu-HU"/>
        </w:rPr>
      </w:pPr>
      <w:r w:rsidRPr="0081327E">
        <w:rPr>
          <w:b/>
          <w:lang w:val="hu-HU"/>
        </w:rPr>
        <w:t xml:space="preserve">Karen J. </w:t>
      </w:r>
      <w:proofErr w:type="spellStart"/>
      <w:r w:rsidRPr="0081327E">
        <w:rPr>
          <w:b/>
          <w:lang w:val="hu-HU"/>
        </w:rPr>
        <w:t>Pearson</w:t>
      </w:r>
      <w:proofErr w:type="spellEnd"/>
      <w:r w:rsidRPr="0081327E">
        <w:rPr>
          <w:lang w:val="hu-HU"/>
        </w:rPr>
        <w:t xml:space="preserve"> </w:t>
      </w:r>
      <w:r w:rsidR="0058045D" w:rsidRPr="0081327E">
        <w:rPr>
          <w:lang w:val="hu-HU"/>
        </w:rPr>
        <w:t>az ima-meghallgató Istenben hisz</w:t>
      </w:r>
      <w:r w:rsidR="00AF5409" w:rsidRPr="0081327E">
        <w:rPr>
          <w:lang w:val="hu-HU"/>
        </w:rPr>
        <w:t xml:space="preserve">, és boldoggá teszi, </w:t>
      </w:r>
      <w:r w:rsidR="0058045D" w:rsidRPr="0081327E">
        <w:rPr>
          <w:lang w:val="hu-HU"/>
        </w:rPr>
        <w:t>ha másokat is megtaníthat a hatékony imádságra. Az elmúlt 30 esztendőben a Női Szolgálatok Osztályánál dolgozott</w:t>
      </w:r>
      <w:r w:rsidR="00914989" w:rsidRPr="0081327E">
        <w:rPr>
          <w:lang w:val="hu-HU"/>
        </w:rPr>
        <w:t xml:space="preserve">. Előadó, író és a szombatiskolai bibliatanulmányokhoz tartozó </w:t>
      </w:r>
      <w:r w:rsidRPr="0081327E">
        <w:rPr>
          <w:i/>
          <w:lang w:val="hu-HU"/>
        </w:rPr>
        <w:t xml:space="preserve">Ellen G. White </w:t>
      </w:r>
      <w:r w:rsidR="00914989" w:rsidRPr="0081327E">
        <w:rPr>
          <w:i/>
          <w:lang w:val="hu-HU"/>
        </w:rPr>
        <w:t xml:space="preserve">szöveggyűjtemények </w:t>
      </w:r>
      <w:r w:rsidR="00914989" w:rsidRPr="0081327E">
        <w:rPr>
          <w:lang w:val="hu-HU"/>
        </w:rPr>
        <w:t>szerkesztője.</w:t>
      </w:r>
      <w:r w:rsidR="00914989" w:rsidRPr="0081327E">
        <w:rPr>
          <w:i/>
          <w:lang w:val="hu-HU"/>
        </w:rPr>
        <w:t xml:space="preserve"> </w:t>
      </w:r>
      <w:r w:rsidR="00914989" w:rsidRPr="0081327E">
        <w:rPr>
          <w:lang w:val="hu-HU"/>
        </w:rPr>
        <w:t>Ő volt a producere, forgatókönyvírója és előadója a</w:t>
      </w:r>
      <w:r w:rsidRPr="0081327E">
        <w:rPr>
          <w:lang w:val="hu-HU"/>
        </w:rPr>
        <w:t xml:space="preserve"> 3ABN</w:t>
      </w:r>
      <w:r w:rsidR="00813F58" w:rsidRPr="0081327E">
        <w:rPr>
          <w:lang w:val="hu-HU"/>
        </w:rPr>
        <w:t xml:space="preserve"> (</w:t>
      </w:r>
      <w:proofErr w:type="spellStart"/>
      <w:r w:rsidR="00813F58" w:rsidRPr="0081327E">
        <w:rPr>
          <w:lang w:val="hu-HU"/>
        </w:rPr>
        <w:t>Threee</w:t>
      </w:r>
      <w:proofErr w:type="spellEnd"/>
      <w:r w:rsidR="00813F58" w:rsidRPr="0081327E">
        <w:rPr>
          <w:lang w:val="hu-HU"/>
        </w:rPr>
        <w:t xml:space="preserve"> </w:t>
      </w:r>
      <w:proofErr w:type="spellStart"/>
      <w:r w:rsidR="00813F58" w:rsidRPr="0081327E">
        <w:rPr>
          <w:lang w:val="hu-HU"/>
        </w:rPr>
        <w:t>Angels</w:t>
      </w:r>
      <w:proofErr w:type="spellEnd"/>
      <w:r w:rsidR="00813F58" w:rsidRPr="0081327E">
        <w:rPr>
          <w:lang w:val="hu-HU"/>
        </w:rPr>
        <w:t xml:space="preserve"> </w:t>
      </w:r>
      <w:proofErr w:type="spellStart"/>
      <w:r w:rsidR="00813F58" w:rsidRPr="0081327E">
        <w:rPr>
          <w:lang w:val="hu-HU"/>
        </w:rPr>
        <w:t>Broadcasting</w:t>
      </w:r>
      <w:proofErr w:type="spellEnd"/>
      <w:r w:rsidR="00813F58" w:rsidRPr="0081327E">
        <w:rPr>
          <w:lang w:val="hu-HU"/>
        </w:rPr>
        <w:t xml:space="preserve"> Network=</w:t>
      </w:r>
      <w:r w:rsidR="00354EF3" w:rsidRPr="0081327E">
        <w:rPr>
          <w:lang w:val="hu-HU"/>
        </w:rPr>
        <w:t>H</w:t>
      </w:r>
      <w:r w:rsidR="00914989" w:rsidRPr="0081327E">
        <w:rPr>
          <w:lang w:val="hu-HU"/>
        </w:rPr>
        <w:t>ármas angyali üzenet</w:t>
      </w:r>
      <w:r w:rsidR="00813F58" w:rsidRPr="0081327E">
        <w:rPr>
          <w:lang w:val="hu-HU"/>
        </w:rPr>
        <w:t xml:space="preserve"> </w:t>
      </w:r>
      <w:r w:rsidR="00354EF3" w:rsidRPr="0081327E">
        <w:rPr>
          <w:lang w:val="hu-HU"/>
        </w:rPr>
        <w:t>TV és rádióhálózat</w:t>
      </w:r>
      <w:r w:rsidR="00813F58" w:rsidRPr="0081327E">
        <w:rPr>
          <w:lang w:val="hu-HU"/>
        </w:rPr>
        <w:t>)</w:t>
      </w:r>
      <w:r w:rsidR="00354EF3" w:rsidRPr="0081327E">
        <w:rPr>
          <w:lang w:val="hu-HU"/>
        </w:rPr>
        <w:t xml:space="preserve"> „</w:t>
      </w:r>
      <w:r w:rsidR="00914989" w:rsidRPr="0081327E">
        <w:rPr>
          <w:lang w:val="hu-HU"/>
        </w:rPr>
        <w:t xml:space="preserve">Stones of </w:t>
      </w:r>
      <w:proofErr w:type="spellStart"/>
      <w:r w:rsidR="00914989" w:rsidRPr="0081327E">
        <w:rPr>
          <w:lang w:val="hu-HU"/>
        </w:rPr>
        <w:t>Remembrance</w:t>
      </w:r>
      <w:proofErr w:type="spellEnd"/>
      <w:r w:rsidR="00354EF3" w:rsidRPr="0081327E">
        <w:rPr>
          <w:lang w:val="hu-HU"/>
        </w:rPr>
        <w:t>”</w:t>
      </w:r>
      <w:r w:rsidR="00914989" w:rsidRPr="0081327E">
        <w:rPr>
          <w:lang w:val="hu-HU"/>
        </w:rPr>
        <w:t>(</w:t>
      </w:r>
      <w:r w:rsidR="007C7511" w:rsidRPr="0081327E">
        <w:rPr>
          <w:lang w:val="hu-HU"/>
        </w:rPr>
        <w:t>Emlékkövek</w:t>
      </w:r>
      <w:r w:rsidR="00914989" w:rsidRPr="0081327E">
        <w:rPr>
          <w:lang w:val="hu-HU"/>
        </w:rPr>
        <w:t>) című műsor</w:t>
      </w:r>
      <w:r w:rsidR="003E32E3" w:rsidRPr="0081327E">
        <w:rPr>
          <w:lang w:val="hu-HU"/>
        </w:rPr>
        <w:t>á</w:t>
      </w:r>
      <w:r w:rsidR="00914989" w:rsidRPr="0081327E">
        <w:rPr>
          <w:lang w:val="hu-HU"/>
        </w:rPr>
        <w:t xml:space="preserve">nak. </w:t>
      </w:r>
      <w:r w:rsidR="00BD180B" w:rsidRPr="0081327E">
        <w:rPr>
          <w:lang w:val="hu-HU"/>
        </w:rPr>
        <w:t>Karen kilenc évig dolgozott a „</w:t>
      </w:r>
      <w:proofErr w:type="spellStart"/>
      <w:r w:rsidRPr="0081327E">
        <w:rPr>
          <w:lang w:val="hu-HU"/>
        </w:rPr>
        <w:t>Pacific</w:t>
      </w:r>
      <w:proofErr w:type="spellEnd"/>
      <w:r w:rsidRPr="0081327E">
        <w:rPr>
          <w:lang w:val="hu-HU"/>
        </w:rPr>
        <w:t xml:space="preserve"> Press</w:t>
      </w:r>
      <w:r w:rsidRPr="0081327E">
        <w:rPr>
          <w:vertAlign w:val="superscript"/>
          <w:lang w:val="hu-HU"/>
        </w:rPr>
        <w:t>®</w:t>
      </w:r>
      <w:r w:rsidRPr="0081327E">
        <w:rPr>
          <w:lang w:val="hu-HU"/>
        </w:rPr>
        <w:t xml:space="preserve"> Publishing </w:t>
      </w:r>
      <w:proofErr w:type="spellStart"/>
      <w:r w:rsidRPr="0081327E">
        <w:rPr>
          <w:lang w:val="hu-HU"/>
        </w:rPr>
        <w:t>Association</w:t>
      </w:r>
      <w:proofErr w:type="spellEnd"/>
      <w:r w:rsidR="00BD180B" w:rsidRPr="0081327E">
        <w:rPr>
          <w:lang w:val="hu-HU"/>
        </w:rPr>
        <w:t>”</w:t>
      </w:r>
      <w:r w:rsidRPr="0081327E">
        <w:rPr>
          <w:lang w:val="hu-HU"/>
        </w:rPr>
        <w:t xml:space="preserve"> </w:t>
      </w:r>
      <w:r w:rsidR="00BD180B" w:rsidRPr="0081327E">
        <w:rPr>
          <w:lang w:val="hu-HU"/>
        </w:rPr>
        <w:t xml:space="preserve">kiadóvállalat közönségkapcsolati igazgatójaként. Ezen kívül közel negyven </w:t>
      </w:r>
      <w:proofErr w:type="spellStart"/>
      <w:r w:rsidR="00BD180B" w:rsidRPr="0081327E">
        <w:rPr>
          <w:lang w:val="hu-HU"/>
        </w:rPr>
        <w:t>esztendeje</w:t>
      </w:r>
      <w:proofErr w:type="spellEnd"/>
      <w:r w:rsidR="00BD180B" w:rsidRPr="0081327E">
        <w:rPr>
          <w:lang w:val="hu-HU"/>
        </w:rPr>
        <w:t xml:space="preserve"> szolgál lelkészként, férje, </w:t>
      </w:r>
      <w:r w:rsidRPr="0081327E">
        <w:rPr>
          <w:lang w:val="hu-HU"/>
        </w:rPr>
        <w:t>Michael</w:t>
      </w:r>
      <w:r w:rsidR="00BD180B" w:rsidRPr="0081327E">
        <w:rPr>
          <w:lang w:val="hu-HU"/>
        </w:rPr>
        <w:t xml:space="preserve"> oldalán. Jelenleg az Idaho Konferencia területén szolgál segédlelkészként a </w:t>
      </w:r>
      <w:proofErr w:type="spellStart"/>
      <w:r w:rsidRPr="0081327E">
        <w:rPr>
          <w:lang w:val="hu-HU"/>
        </w:rPr>
        <w:t>Meridian</w:t>
      </w:r>
      <w:proofErr w:type="spellEnd"/>
      <w:r w:rsidRPr="0081327E">
        <w:rPr>
          <w:lang w:val="hu-HU"/>
        </w:rPr>
        <w:t xml:space="preserve"> </w:t>
      </w:r>
      <w:r w:rsidR="00BD180B" w:rsidRPr="0081327E">
        <w:rPr>
          <w:lang w:val="hu-HU"/>
        </w:rPr>
        <w:t xml:space="preserve">HNA Gyülekezetben. </w:t>
      </w:r>
    </w:p>
    <w:p w:rsidR="00355A49" w:rsidRPr="0081327E" w:rsidRDefault="00355A49">
      <w:pPr>
        <w:rPr>
          <w:lang w:val="hu-HU"/>
        </w:rPr>
      </w:pPr>
    </w:p>
    <w:p w:rsidR="00355A49" w:rsidRPr="0081327E" w:rsidRDefault="00355A49">
      <w:pPr>
        <w:rPr>
          <w:lang w:val="hu-HU"/>
        </w:rPr>
      </w:pPr>
    </w:p>
    <w:p w:rsidR="00355A49" w:rsidRPr="0081327E" w:rsidRDefault="00BD180B" w:rsidP="00A6445B">
      <w:pPr>
        <w:pStyle w:val="Cmsor1"/>
        <w:rPr>
          <w:lang w:val="hu-HU"/>
        </w:rPr>
      </w:pPr>
      <w:bookmarkStart w:id="2" w:name="_Toc525031830"/>
      <w:r w:rsidRPr="0081327E">
        <w:rPr>
          <w:lang w:val="hu-HU"/>
        </w:rPr>
        <w:t xml:space="preserve">Megjegyzések a programhoz </w:t>
      </w:r>
      <w:bookmarkEnd w:id="2"/>
      <w:r w:rsidR="00355A49" w:rsidRPr="0081327E">
        <w:rPr>
          <w:lang w:val="hu-HU"/>
        </w:rPr>
        <w:t xml:space="preserve"> </w:t>
      </w:r>
    </w:p>
    <w:p w:rsidR="00355A49" w:rsidRPr="0081327E" w:rsidRDefault="00355A49" w:rsidP="00355A49">
      <w:pPr>
        <w:rPr>
          <w:lang w:val="hu-HU"/>
        </w:rPr>
      </w:pPr>
    </w:p>
    <w:p w:rsidR="00355A49" w:rsidRPr="0081327E" w:rsidRDefault="00317F1F" w:rsidP="00355A49">
      <w:pPr>
        <w:rPr>
          <w:lang w:val="hu-HU"/>
        </w:rPr>
      </w:pPr>
      <w:r w:rsidRPr="0081327E">
        <w:rPr>
          <w:lang w:val="hu-HU"/>
        </w:rPr>
        <w:t xml:space="preserve">Kérjük, </w:t>
      </w:r>
      <w:r w:rsidRPr="0081327E">
        <w:rPr>
          <w:i/>
          <w:lang w:val="hu-HU"/>
        </w:rPr>
        <w:t>divíziótok szükségleteihez igazítva</w:t>
      </w:r>
      <w:r w:rsidRPr="0081327E">
        <w:rPr>
          <w:lang w:val="hu-HU"/>
        </w:rPr>
        <w:t xml:space="preserve">, szabadon fordítsátok, alkalmazzátok és terjesszétek a forráscsomag anyagát, beleértve a számotokra legmegfelelőbb bibliafordítást is. </w:t>
      </w:r>
      <w:r w:rsidR="006A5BB9" w:rsidRPr="0081327E">
        <w:rPr>
          <w:i/>
          <w:lang w:val="hu-HU"/>
        </w:rPr>
        <w:t xml:space="preserve">Hallgatóságotok </w:t>
      </w:r>
      <w:r w:rsidRPr="0081327E">
        <w:rPr>
          <w:i/>
          <w:lang w:val="hu-HU"/>
        </w:rPr>
        <w:t xml:space="preserve">helyi kulturális </w:t>
      </w:r>
      <w:r w:rsidR="006A5BB9" w:rsidRPr="0081327E">
        <w:rPr>
          <w:i/>
          <w:lang w:val="hu-HU"/>
        </w:rPr>
        <w:t xml:space="preserve">körülményeinek </w:t>
      </w:r>
      <w:r w:rsidRPr="0081327E">
        <w:rPr>
          <w:i/>
          <w:lang w:val="hu-HU"/>
        </w:rPr>
        <w:t>megfelelően</w:t>
      </w:r>
      <w:r w:rsidRPr="0081327E">
        <w:rPr>
          <w:lang w:val="hu-HU"/>
        </w:rPr>
        <w:t xml:space="preserve"> is </w:t>
      </w:r>
      <w:r w:rsidR="006A5BB9" w:rsidRPr="0081327E">
        <w:rPr>
          <w:lang w:val="hu-HU"/>
        </w:rPr>
        <w:t xml:space="preserve">adaptálhatjátok a csomagot. Kérjük, ha elkészült a francia, portugál, és spanyol nyelvű fordítás, küldjétek el nekünk, hogy megoszthassuk nővéreinkkel. </w:t>
      </w:r>
      <w:r w:rsidR="00355A49" w:rsidRPr="0081327E">
        <w:rPr>
          <w:lang w:val="hu-HU"/>
        </w:rPr>
        <w:t xml:space="preserve"> </w:t>
      </w:r>
    </w:p>
    <w:p w:rsidR="00355A49" w:rsidRPr="0081327E" w:rsidRDefault="00355A49">
      <w:pPr>
        <w:rPr>
          <w:lang w:val="hu-HU"/>
        </w:rPr>
      </w:pPr>
      <w:r w:rsidRPr="0081327E">
        <w:rPr>
          <w:lang w:val="hu-HU"/>
        </w:rPr>
        <w:br w:type="page"/>
      </w:r>
    </w:p>
    <w:p w:rsidR="00355A49" w:rsidRPr="0081327E" w:rsidRDefault="00381A75" w:rsidP="00A6445B">
      <w:pPr>
        <w:pStyle w:val="Cmsor1"/>
        <w:rPr>
          <w:lang w:val="hu-HU"/>
        </w:rPr>
      </w:pPr>
      <w:bookmarkStart w:id="3" w:name="_Toc525031831"/>
      <w:r w:rsidRPr="0081327E">
        <w:rPr>
          <w:lang w:val="hu-HU"/>
        </w:rPr>
        <w:lastRenderedPageBreak/>
        <w:t xml:space="preserve">A szolgálat rendje </w:t>
      </w:r>
      <w:bookmarkEnd w:id="3"/>
    </w:p>
    <w:p w:rsidR="00355A49" w:rsidRPr="0081327E" w:rsidRDefault="00355A49">
      <w:pPr>
        <w:rPr>
          <w:lang w:val="hu-HU"/>
        </w:rPr>
      </w:pPr>
    </w:p>
    <w:p w:rsidR="00355A49" w:rsidRPr="0081327E" w:rsidRDefault="00355A49">
      <w:pPr>
        <w:rPr>
          <w:lang w:val="hu-HU"/>
        </w:rPr>
      </w:pPr>
    </w:p>
    <w:p w:rsidR="00A6445B" w:rsidRPr="0081327E" w:rsidRDefault="00A902FF">
      <w:pPr>
        <w:rPr>
          <w:lang w:val="hu-HU"/>
        </w:rPr>
      </w:pPr>
      <w:r w:rsidRPr="0081327E">
        <w:rPr>
          <w:lang w:val="hu-HU"/>
        </w:rPr>
        <w:t>Felhívás</w:t>
      </w:r>
      <w:r w:rsidR="00381A75" w:rsidRPr="0081327E">
        <w:rPr>
          <w:lang w:val="hu-HU"/>
        </w:rPr>
        <w:t xml:space="preserve"> dicsőítésre</w:t>
      </w:r>
      <w:r w:rsidR="00A6445B" w:rsidRPr="0081327E">
        <w:rPr>
          <w:lang w:val="hu-HU"/>
        </w:rPr>
        <w:t>:</w:t>
      </w:r>
    </w:p>
    <w:p w:rsidR="00A6445B" w:rsidRPr="0081327E" w:rsidRDefault="00A6445B">
      <w:pPr>
        <w:rPr>
          <w:lang w:val="hu-HU"/>
        </w:rPr>
      </w:pPr>
    </w:p>
    <w:p w:rsidR="00A6445B" w:rsidRPr="0081327E" w:rsidRDefault="00A6445B">
      <w:pPr>
        <w:rPr>
          <w:sz w:val="28"/>
          <w:lang w:val="hu-HU"/>
        </w:rPr>
      </w:pPr>
      <w:r w:rsidRPr="0081327E">
        <w:rPr>
          <w:sz w:val="28"/>
          <w:lang w:val="hu-HU"/>
        </w:rPr>
        <w:t>S</w:t>
      </w:r>
      <w:r w:rsidR="00381A75" w:rsidRPr="0081327E">
        <w:rPr>
          <w:sz w:val="28"/>
          <w:lang w:val="hu-HU"/>
        </w:rPr>
        <w:t>zentírás idézet</w:t>
      </w:r>
      <w:r w:rsidRPr="0081327E">
        <w:rPr>
          <w:sz w:val="28"/>
          <w:lang w:val="hu-HU"/>
        </w:rPr>
        <w:t xml:space="preserve">: </w:t>
      </w:r>
      <w:r w:rsidR="00472A04" w:rsidRPr="0081327E">
        <w:rPr>
          <w:sz w:val="28"/>
          <w:lang w:val="hu-HU"/>
        </w:rPr>
        <w:t>Luk</w:t>
      </w:r>
      <w:r w:rsidR="00381A75" w:rsidRPr="0081327E">
        <w:rPr>
          <w:sz w:val="28"/>
          <w:lang w:val="hu-HU"/>
        </w:rPr>
        <w:t>ács</w:t>
      </w:r>
      <w:r w:rsidR="00472A04" w:rsidRPr="0081327E">
        <w:rPr>
          <w:sz w:val="28"/>
          <w:lang w:val="hu-HU"/>
        </w:rPr>
        <w:t xml:space="preserve"> 9:57-62 </w:t>
      </w:r>
    </w:p>
    <w:p w:rsidR="00AB0D61" w:rsidRPr="0081327E" w:rsidRDefault="00AB0D61">
      <w:pPr>
        <w:rPr>
          <w:sz w:val="28"/>
          <w:lang w:val="hu-HU"/>
        </w:rPr>
      </w:pPr>
    </w:p>
    <w:p w:rsidR="00381A75" w:rsidRPr="0081327E" w:rsidRDefault="00472A04" w:rsidP="00381A75">
      <w:pPr>
        <w:tabs>
          <w:tab w:val="left" w:pos="720"/>
        </w:tabs>
        <w:autoSpaceDE w:val="0"/>
        <w:autoSpaceDN w:val="0"/>
        <w:adjustRightInd w:val="0"/>
        <w:rPr>
          <w:rFonts w:cstheme="minorHAnsi"/>
          <w:bCs/>
          <w:i/>
          <w:iCs/>
          <w:sz w:val="20"/>
          <w:szCs w:val="18"/>
          <w:lang w:val="hu-HU"/>
        </w:rPr>
      </w:pPr>
      <w:r w:rsidRPr="0081327E">
        <w:rPr>
          <w:rFonts w:cstheme="minorHAnsi"/>
          <w:b/>
          <w:bCs/>
          <w:sz w:val="32"/>
          <w:szCs w:val="18"/>
          <w:vertAlign w:val="superscript"/>
          <w:lang w:val="hu-HU"/>
        </w:rPr>
        <w:t>57</w:t>
      </w:r>
      <w:r w:rsidRPr="0081327E">
        <w:rPr>
          <w:rFonts w:cstheme="minorHAnsi"/>
          <w:bCs/>
          <w:i/>
          <w:iCs/>
          <w:sz w:val="20"/>
          <w:szCs w:val="18"/>
          <w:lang w:val="hu-HU"/>
        </w:rPr>
        <w:t xml:space="preserve">    </w:t>
      </w:r>
      <w:proofErr w:type="spellStart"/>
      <w:r w:rsidR="00381A75" w:rsidRPr="0081327E">
        <w:rPr>
          <w:rFonts w:cstheme="minorHAnsi"/>
          <w:bCs/>
          <w:i/>
          <w:iCs/>
          <w:sz w:val="20"/>
          <w:szCs w:val="18"/>
          <w:lang w:val="hu-HU"/>
        </w:rPr>
        <w:t>Lőn</w:t>
      </w:r>
      <w:proofErr w:type="spellEnd"/>
      <w:r w:rsidR="00381A75" w:rsidRPr="0081327E">
        <w:rPr>
          <w:rFonts w:cstheme="minorHAnsi"/>
          <w:bCs/>
          <w:i/>
          <w:iCs/>
          <w:sz w:val="20"/>
          <w:szCs w:val="18"/>
          <w:lang w:val="hu-HU"/>
        </w:rPr>
        <w:t xml:space="preserve"> pedig, mikor </w:t>
      </w:r>
      <w:proofErr w:type="spellStart"/>
      <w:r w:rsidR="00381A75" w:rsidRPr="0081327E">
        <w:rPr>
          <w:rFonts w:cstheme="minorHAnsi"/>
          <w:bCs/>
          <w:i/>
          <w:iCs/>
          <w:sz w:val="20"/>
          <w:szCs w:val="18"/>
          <w:lang w:val="hu-HU"/>
        </w:rPr>
        <w:t>menének</w:t>
      </w:r>
      <w:proofErr w:type="spellEnd"/>
      <w:r w:rsidR="00381A75" w:rsidRPr="0081327E">
        <w:rPr>
          <w:rFonts w:cstheme="minorHAnsi"/>
          <w:bCs/>
          <w:i/>
          <w:iCs/>
          <w:sz w:val="20"/>
          <w:szCs w:val="18"/>
          <w:lang w:val="hu-HU"/>
        </w:rPr>
        <w:t>, valaki monda néki az úton: Követlek téged Uram, valahová mégy!</w:t>
      </w:r>
    </w:p>
    <w:p w:rsidR="00381A75" w:rsidRPr="0081327E" w:rsidRDefault="00381A75" w:rsidP="00381A75">
      <w:pPr>
        <w:tabs>
          <w:tab w:val="left" w:pos="720"/>
        </w:tabs>
        <w:autoSpaceDE w:val="0"/>
        <w:autoSpaceDN w:val="0"/>
        <w:adjustRightInd w:val="0"/>
        <w:rPr>
          <w:rFonts w:cstheme="minorHAnsi"/>
          <w:b/>
          <w:bCs/>
          <w:i/>
          <w:iCs/>
          <w:sz w:val="20"/>
          <w:szCs w:val="18"/>
          <w:lang w:val="hu-HU"/>
        </w:rPr>
      </w:pPr>
      <w:bookmarkStart w:id="4" w:name="v58"/>
      <w:bookmarkEnd w:id="4"/>
      <w:r w:rsidRPr="0081327E">
        <w:rPr>
          <w:rFonts w:cstheme="minorHAnsi"/>
          <w:b/>
          <w:bCs/>
          <w:i/>
          <w:iCs/>
          <w:sz w:val="20"/>
          <w:szCs w:val="18"/>
          <w:lang w:val="hu-HU"/>
        </w:rPr>
        <w:t>58</w:t>
      </w:r>
    </w:p>
    <w:p w:rsidR="00381A75" w:rsidRPr="0081327E" w:rsidRDefault="00381A75" w:rsidP="00381A75">
      <w:pPr>
        <w:tabs>
          <w:tab w:val="left" w:pos="720"/>
        </w:tabs>
        <w:autoSpaceDE w:val="0"/>
        <w:autoSpaceDN w:val="0"/>
        <w:adjustRightInd w:val="0"/>
        <w:rPr>
          <w:rFonts w:cstheme="minorHAnsi"/>
          <w:bCs/>
          <w:i/>
          <w:iCs/>
          <w:sz w:val="20"/>
          <w:szCs w:val="18"/>
          <w:lang w:val="hu-HU"/>
        </w:rPr>
      </w:pPr>
      <w:r w:rsidRPr="0081327E">
        <w:rPr>
          <w:rFonts w:cstheme="minorHAnsi"/>
          <w:bCs/>
          <w:i/>
          <w:iCs/>
          <w:sz w:val="20"/>
          <w:szCs w:val="18"/>
          <w:lang w:val="hu-HU"/>
        </w:rPr>
        <w:t>És monda néki Jézus: A rókáknak barlangjuk van, és az égi madaraknak fészkük; de az ember Fiának nincs fejét hová lehajtania.</w:t>
      </w:r>
    </w:p>
    <w:p w:rsidR="00381A75" w:rsidRPr="0081327E" w:rsidRDefault="00381A75" w:rsidP="00381A75">
      <w:pPr>
        <w:tabs>
          <w:tab w:val="left" w:pos="720"/>
        </w:tabs>
        <w:autoSpaceDE w:val="0"/>
        <w:autoSpaceDN w:val="0"/>
        <w:adjustRightInd w:val="0"/>
        <w:rPr>
          <w:rFonts w:cstheme="minorHAnsi"/>
          <w:b/>
          <w:bCs/>
          <w:i/>
          <w:iCs/>
          <w:sz w:val="20"/>
          <w:szCs w:val="18"/>
          <w:lang w:val="hu-HU"/>
        </w:rPr>
      </w:pPr>
      <w:bookmarkStart w:id="5" w:name="v59"/>
      <w:bookmarkEnd w:id="5"/>
      <w:r w:rsidRPr="0081327E">
        <w:rPr>
          <w:rFonts w:cstheme="minorHAnsi"/>
          <w:b/>
          <w:bCs/>
          <w:i/>
          <w:iCs/>
          <w:sz w:val="20"/>
          <w:szCs w:val="18"/>
          <w:lang w:val="hu-HU"/>
        </w:rPr>
        <w:t>59</w:t>
      </w:r>
    </w:p>
    <w:p w:rsidR="00381A75" w:rsidRPr="0081327E" w:rsidRDefault="00381A75" w:rsidP="00381A75">
      <w:pPr>
        <w:tabs>
          <w:tab w:val="left" w:pos="720"/>
        </w:tabs>
        <w:autoSpaceDE w:val="0"/>
        <w:autoSpaceDN w:val="0"/>
        <w:adjustRightInd w:val="0"/>
        <w:rPr>
          <w:rFonts w:cstheme="minorHAnsi"/>
          <w:bCs/>
          <w:i/>
          <w:iCs/>
          <w:sz w:val="20"/>
          <w:szCs w:val="18"/>
          <w:lang w:val="hu-HU"/>
        </w:rPr>
      </w:pPr>
      <w:r w:rsidRPr="0081327E">
        <w:rPr>
          <w:rFonts w:cstheme="minorHAnsi"/>
          <w:bCs/>
          <w:i/>
          <w:iCs/>
          <w:sz w:val="20"/>
          <w:szCs w:val="18"/>
          <w:lang w:val="hu-HU"/>
        </w:rPr>
        <w:t>Monda pedig másnak: Kövess engem. Az pedig monda: Uram, engedd meg nékem, hogy előbb elmenjek és eltemessem az én atyámat.</w:t>
      </w:r>
    </w:p>
    <w:p w:rsidR="00381A75" w:rsidRPr="0081327E" w:rsidRDefault="00381A75" w:rsidP="00381A75">
      <w:pPr>
        <w:tabs>
          <w:tab w:val="left" w:pos="720"/>
        </w:tabs>
        <w:autoSpaceDE w:val="0"/>
        <w:autoSpaceDN w:val="0"/>
        <w:adjustRightInd w:val="0"/>
        <w:rPr>
          <w:rFonts w:cstheme="minorHAnsi"/>
          <w:b/>
          <w:bCs/>
          <w:i/>
          <w:iCs/>
          <w:sz w:val="20"/>
          <w:szCs w:val="18"/>
          <w:lang w:val="hu-HU"/>
        </w:rPr>
      </w:pPr>
      <w:bookmarkStart w:id="6" w:name="v60"/>
      <w:bookmarkEnd w:id="6"/>
      <w:r w:rsidRPr="0081327E">
        <w:rPr>
          <w:rFonts w:cstheme="minorHAnsi"/>
          <w:b/>
          <w:bCs/>
          <w:i/>
          <w:iCs/>
          <w:sz w:val="20"/>
          <w:szCs w:val="18"/>
          <w:lang w:val="hu-HU"/>
        </w:rPr>
        <w:t>60</w:t>
      </w:r>
    </w:p>
    <w:p w:rsidR="00381A75" w:rsidRPr="0081327E" w:rsidRDefault="00381A75" w:rsidP="00381A75">
      <w:pPr>
        <w:tabs>
          <w:tab w:val="left" w:pos="720"/>
        </w:tabs>
        <w:autoSpaceDE w:val="0"/>
        <w:autoSpaceDN w:val="0"/>
        <w:adjustRightInd w:val="0"/>
        <w:rPr>
          <w:rFonts w:cstheme="minorHAnsi"/>
          <w:bCs/>
          <w:i/>
          <w:iCs/>
          <w:sz w:val="20"/>
          <w:szCs w:val="18"/>
          <w:lang w:val="hu-HU"/>
        </w:rPr>
      </w:pPr>
      <w:r w:rsidRPr="0081327E">
        <w:rPr>
          <w:rFonts w:cstheme="minorHAnsi"/>
          <w:bCs/>
          <w:i/>
          <w:iCs/>
          <w:sz w:val="20"/>
          <w:szCs w:val="18"/>
          <w:lang w:val="hu-HU"/>
        </w:rPr>
        <w:t xml:space="preserve">Monda pedig néki Jézus: Hadd temessék el a halottak az ő </w:t>
      </w:r>
      <w:proofErr w:type="spellStart"/>
      <w:r w:rsidRPr="0081327E">
        <w:rPr>
          <w:rFonts w:cstheme="minorHAnsi"/>
          <w:bCs/>
          <w:i/>
          <w:iCs/>
          <w:sz w:val="20"/>
          <w:szCs w:val="18"/>
          <w:lang w:val="hu-HU"/>
        </w:rPr>
        <w:t>halottaikat</w:t>
      </w:r>
      <w:proofErr w:type="spellEnd"/>
      <w:r w:rsidRPr="0081327E">
        <w:rPr>
          <w:rFonts w:cstheme="minorHAnsi"/>
          <w:bCs/>
          <w:i/>
          <w:iCs/>
          <w:sz w:val="20"/>
          <w:szCs w:val="18"/>
          <w:lang w:val="hu-HU"/>
        </w:rPr>
        <w:t xml:space="preserve">: te pedig </w:t>
      </w:r>
      <w:proofErr w:type="spellStart"/>
      <w:r w:rsidRPr="0081327E">
        <w:rPr>
          <w:rFonts w:cstheme="minorHAnsi"/>
          <w:bCs/>
          <w:i/>
          <w:iCs/>
          <w:sz w:val="20"/>
          <w:szCs w:val="18"/>
          <w:lang w:val="hu-HU"/>
        </w:rPr>
        <w:t>elmenvén</w:t>
      </w:r>
      <w:proofErr w:type="spellEnd"/>
      <w:r w:rsidRPr="0081327E">
        <w:rPr>
          <w:rFonts w:cstheme="minorHAnsi"/>
          <w:bCs/>
          <w:i/>
          <w:iCs/>
          <w:sz w:val="20"/>
          <w:szCs w:val="18"/>
          <w:lang w:val="hu-HU"/>
        </w:rPr>
        <w:t>, hirdesd az Isten országát.</w:t>
      </w:r>
    </w:p>
    <w:p w:rsidR="00381A75" w:rsidRPr="0081327E" w:rsidRDefault="00381A75" w:rsidP="00381A75">
      <w:pPr>
        <w:tabs>
          <w:tab w:val="left" w:pos="720"/>
        </w:tabs>
        <w:autoSpaceDE w:val="0"/>
        <w:autoSpaceDN w:val="0"/>
        <w:adjustRightInd w:val="0"/>
        <w:rPr>
          <w:rFonts w:cstheme="minorHAnsi"/>
          <w:b/>
          <w:bCs/>
          <w:i/>
          <w:iCs/>
          <w:sz w:val="20"/>
          <w:szCs w:val="18"/>
          <w:lang w:val="hu-HU"/>
        </w:rPr>
      </w:pPr>
      <w:bookmarkStart w:id="7" w:name="v61"/>
      <w:bookmarkEnd w:id="7"/>
      <w:r w:rsidRPr="0081327E">
        <w:rPr>
          <w:rFonts w:cstheme="minorHAnsi"/>
          <w:b/>
          <w:bCs/>
          <w:i/>
          <w:iCs/>
          <w:sz w:val="20"/>
          <w:szCs w:val="18"/>
          <w:lang w:val="hu-HU"/>
        </w:rPr>
        <w:t>61</w:t>
      </w:r>
    </w:p>
    <w:p w:rsidR="00381A75" w:rsidRPr="0081327E" w:rsidRDefault="00381A75" w:rsidP="00381A75">
      <w:pPr>
        <w:tabs>
          <w:tab w:val="left" w:pos="720"/>
        </w:tabs>
        <w:autoSpaceDE w:val="0"/>
        <w:autoSpaceDN w:val="0"/>
        <w:adjustRightInd w:val="0"/>
        <w:rPr>
          <w:rFonts w:cstheme="minorHAnsi"/>
          <w:bCs/>
          <w:i/>
          <w:iCs/>
          <w:sz w:val="20"/>
          <w:szCs w:val="18"/>
          <w:lang w:val="hu-HU"/>
        </w:rPr>
      </w:pPr>
      <w:r w:rsidRPr="0081327E">
        <w:rPr>
          <w:rFonts w:cstheme="minorHAnsi"/>
          <w:bCs/>
          <w:i/>
          <w:iCs/>
          <w:sz w:val="20"/>
          <w:szCs w:val="18"/>
          <w:lang w:val="hu-HU"/>
        </w:rPr>
        <w:t>Monda pedig más is: Követlek téged Uram; de előbb engedd meg nékem, hogy búcsút vegyek azoktól, akik az én házamban vannak.</w:t>
      </w:r>
    </w:p>
    <w:p w:rsidR="00381A75" w:rsidRPr="0081327E" w:rsidRDefault="00381A75" w:rsidP="00381A75">
      <w:pPr>
        <w:tabs>
          <w:tab w:val="left" w:pos="720"/>
        </w:tabs>
        <w:autoSpaceDE w:val="0"/>
        <w:autoSpaceDN w:val="0"/>
        <w:adjustRightInd w:val="0"/>
        <w:rPr>
          <w:rFonts w:cstheme="minorHAnsi"/>
          <w:b/>
          <w:bCs/>
          <w:i/>
          <w:iCs/>
          <w:sz w:val="20"/>
          <w:szCs w:val="18"/>
          <w:lang w:val="hu-HU"/>
        </w:rPr>
      </w:pPr>
      <w:bookmarkStart w:id="8" w:name="v62"/>
      <w:bookmarkEnd w:id="8"/>
      <w:r w:rsidRPr="0081327E">
        <w:rPr>
          <w:rFonts w:cstheme="minorHAnsi"/>
          <w:b/>
          <w:bCs/>
          <w:i/>
          <w:iCs/>
          <w:sz w:val="20"/>
          <w:szCs w:val="18"/>
          <w:lang w:val="hu-HU"/>
        </w:rPr>
        <w:t>62</w:t>
      </w:r>
    </w:p>
    <w:p w:rsidR="00381A75" w:rsidRPr="0081327E" w:rsidRDefault="00381A75" w:rsidP="00381A75">
      <w:pPr>
        <w:tabs>
          <w:tab w:val="left" w:pos="720"/>
        </w:tabs>
        <w:autoSpaceDE w:val="0"/>
        <w:autoSpaceDN w:val="0"/>
        <w:adjustRightInd w:val="0"/>
        <w:rPr>
          <w:rFonts w:cstheme="minorHAnsi"/>
          <w:bCs/>
          <w:i/>
          <w:iCs/>
          <w:sz w:val="20"/>
          <w:szCs w:val="18"/>
          <w:lang w:val="hu-HU"/>
        </w:rPr>
      </w:pPr>
      <w:r w:rsidRPr="0081327E">
        <w:rPr>
          <w:rFonts w:cstheme="minorHAnsi"/>
          <w:bCs/>
          <w:i/>
          <w:iCs/>
          <w:sz w:val="20"/>
          <w:szCs w:val="18"/>
          <w:lang w:val="hu-HU"/>
        </w:rPr>
        <w:t>És monda néki Jézus: Valaki az eke szarvára veti kezét, és hátra tekint, nem alkalmas az Isten országára.</w:t>
      </w:r>
    </w:p>
    <w:p w:rsidR="00A6445B" w:rsidRPr="0081327E" w:rsidRDefault="00A6445B" w:rsidP="00381A75">
      <w:pPr>
        <w:tabs>
          <w:tab w:val="left" w:pos="720"/>
        </w:tabs>
        <w:autoSpaceDE w:val="0"/>
        <w:autoSpaceDN w:val="0"/>
        <w:adjustRightInd w:val="0"/>
        <w:rPr>
          <w:sz w:val="28"/>
          <w:lang w:val="hu-HU"/>
        </w:rPr>
      </w:pPr>
    </w:p>
    <w:p w:rsidR="00A6445B" w:rsidRPr="0081327E" w:rsidRDefault="00381A75">
      <w:pPr>
        <w:rPr>
          <w:lang w:val="hu-HU"/>
        </w:rPr>
      </w:pPr>
      <w:r w:rsidRPr="0081327E">
        <w:rPr>
          <w:lang w:val="hu-HU"/>
        </w:rPr>
        <w:t>Dicsőítő ének</w:t>
      </w:r>
      <w:r w:rsidR="00A6445B" w:rsidRPr="0081327E">
        <w:rPr>
          <w:lang w:val="hu-HU"/>
        </w:rPr>
        <w:t xml:space="preserve">: </w:t>
      </w:r>
      <w:r w:rsidR="0081327E" w:rsidRPr="0081327E">
        <w:rPr>
          <w:lang w:val="hu-HU"/>
        </w:rPr>
        <w:t>205. Én csak Jézus lábnyomában járok…</w:t>
      </w:r>
    </w:p>
    <w:p w:rsidR="00A6445B" w:rsidRPr="0081327E" w:rsidRDefault="00A6445B">
      <w:pPr>
        <w:rPr>
          <w:lang w:val="hu-HU"/>
        </w:rPr>
      </w:pPr>
    </w:p>
    <w:p w:rsidR="00A6445B" w:rsidRPr="0081327E" w:rsidRDefault="00381A75">
      <w:pPr>
        <w:rPr>
          <w:lang w:val="hu-HU"/>
        </w:rPr>
      </w:pPr>
      <w:r w:rsidRPr="0081327E">
        <w:rPr>
          <w:lang w:val="hu-HU"/>
        </w:rPr>
        <w:t>A lelkész imádsága</w:t>
      </w:r>
      <w:r w:rsidR="00A6445B" w:rsidRPr="0081327E">
        <w:rPr>
          <w:lang w:val="hu-HU"/>
        </w:rPr>
        <w:t>:</w:t>
      </w:r>
    </w:p>
    <w:p w:rsidR="00A6445B" w:rsidRPr="0081327E" w:rsidRDefault="00A6445B">
      <w:pPr>
        <w:rPr>
          <w:lang w:val="hu-HU"/>
        </w:rPr>
      </w:pPr>
    </w:p>
    <w:p w:rsidR="00A6445B" w:rsidRPr="0081327E" w:rsidRDefault="00381A75">
      <w:pPr>
        <w:rPr>
          <w:lang w:val="hu-HU"/>
        </w:rPr>
      </w:pPr>
      <w:r w:rsidRPr="0081327E">
        <w:rPr>
          <w:lang w:val="hu-HU"/>
        </w:rPr>
        <w:t>Felhívás adakozásra</w:t>
      </w:r>
      <w:r w:rsidR="00A6445B" w:rsidRPr="0081327E">
        <w:rPr>
          <w:lang w:val="hu-HU"/>
        </w:rPr>
        <w:t>:</w:t>
      </w:r>
    </w:p>
    <w:p w:rsidR="00A6445B" w:rsidRPr="0081327E" w:rsidRDefault="00A6445B">
      <w:pPr>
        <w:rPr>
          <w:lang w:val="hu-HU"/>
        </w:rPr>
      </w:pPr>
    </w:p>
    <w:p w:rsidR="00A6445B" w:rsidRPr="0081327E" w:rsidRDefault="00381A75">
      <w:pPr>
        <w:rPr>
          <w:lang w:val="hu-HU"/>
        </w:rPr>
      </w:pPr>
      <w:r w:rsidRPr="0081327E">
        <w:rPr>
          <w:lang w:val="hu-HU"/>
        </w:rPr>
        <w:t>Párbeszédes felolvasás</w:t>
      </w:r>
      <w:r w:rsidR="00A6445B" w:rsidRPr="0081327E">
        <w:rPr>
          <w:lang w:val="hu-HU"/>
        </w:rPr>
        <w:t>:</w:t>
      </w:r>
      <w:r w:rsidR="00775B35" w:rsidRPr="0081327E">
        <w:rPr>
          <w:lang w:val="hu-HU"/>
        </w:rPr>
        <w:t xml:space="preserve"> 789, </w:t>
      </w:r>
      <w:proofErr w:type="spellStart"/>
      <w:r w:rsidR="00775B35" w:rsidRPr="0081327E">
        <w:rPr>
          <w:lang w:val="hu-HU"/>
        </w:rPr>
        <w:t>Growing</w:t>
      </w:r>
      <w:proofErr w:type="spellEnd"/>
      <w:r w:rsidR="00775B35" w:rsidRPr="0081327E">
        <w:rPr>
          <w:lang w:val="hu-HU"/>
        </w:rPr>
        <w:t xml:space="preserve"> in Christ</w:t>
      </w:r>
      <w:r w:rsidR="00421B76" w:rsidRPr="0081327E">
        <w:rPr>
          <w:lang w:val="hu-HU"/>
        </w:rPr>
        <w:t xml:space="preserve"> (Növekedés Krisztusban)</w:t>
      </w:r>
    </w:p>
    <w:p w:rsidR="00A6445B" w:rsidRPr="0081327E" w:rsidRDefault="00A6445B">
      <w:pPr>
        <w:rPr>
          <w:lang w:val="hu-HU"/>
        </w:rPr>
      </w:pPr>
    </w:p>
    <w:p w:rsidR="00A6445B" w:rsidRPr="0081327E" w:rsidRDefault="00381A75">
      <w:pPr>
        <w:rPr>
          <w:lang w:val="hu-HU"/>
        </w:rPr>
      </w:pPr>
      <w:r w:rsidRPr="0081327E">
        <w:rPr>
          <w:lang w:val="hu-HU"/>
        </w:rPr>
        <w:t>Zeneszolgálat</w:t>
      </w:r>
      <w:r w:rsidR="00A6445B" w:rsidRPr="0081327E">
        <w:rPr>
          <w:lang w:val="hu-HU"/>
        </w:rPr>
        <w:t>:</w:t>
      </w:r>
    </w:p>
    <w:p w:rsidR="00355A49" w:rsidRPr="0081327E" w:rsidRDefault="00355A49">
      <w:pPr>
        <w:rPr>
          <w:lang w:val="hu-HU"/>
        </w:rPr>
      </w:pPr>
    </w:p>
    <w:p w:rsidR="00A6445B" w:rsidRPr="0081327E" w:rsidRDefault="00381A75">
      <w:pPr>
        <w:rPr>
          <w:lang w:val="hu-HU"/>
        </w:rPr>
      </w:pPr>
      <w:r w:rsidRPr="0081327E">
        <w:rPr>
          <w:lang w:val="hu-HU"/>
        </w:rPr>
        <w:t>Prédikáció</w:t>
      </w:r>
      <w:r w:rsidR="00A6445B" w:rsidRPr="0081327E">
        <w:rPr>
          <w:lang w:val="hu-HU"/>
        </w:rPr>
        <w:t xml:space="preserve">: </w:t>
      </w:r>
      <w:r w:rsidRPr="0081327E">
        <w:rPr>
          <w:lang w:val="hu-HU"/>
        </w:rPr>
        <w:t xml:space="preserve">Tanítványként Jézussal járni </w:t>
      </w:r>
    </w:p>
    <w:p w:rsidR="00A6445B" w:rsidRPr="0081327E" w:rsidRDefault="00A6445B">
      <w:pPr>
        <w:rPr>
          <w:lang w:val="hu-HU"/>
        </w:rPr>
      </w:pPr>
    </w:p>
    <w:p w:rsidR="00A6445B" w:rsidRPr="0081327E" w:rsidRDefault="00A6445B">
      <w:pPr>
        <w:rPr>
          <w:lang w:val="hu-HU"/>
        </w:rPr>
      </w:pPr>
      <w:r w:rsidRPr="0081327E">
        <w:rPr>
          <w:lang w:val="hu-HU"/>
        </w:rPr>
        <w:t>H</w:t>
      </w:r>
      <w:r w:rsidR="00381A75" w:rsidRPr="0081327E">
        <w:rPr>
          <w:lang w:val="hu-HU"/>
        </w:rPr>
        <w:t>álaének</w:t>
      </w:r>
      <w:r w:rsidRPr="0081327E">
        <w:rPr>
          <w:lang w:val="hu-HU"/>
        </w:rPr>
        <w:t xml:space="preserve">: </w:t>
      </w:r>
      <w:r w:rsidR="0081327E">
        <w:rPr>
          <w:lang w:val="hu-HU"/>
        </w:rPr>
        <w:t xml:space="preserve">28. </w:t>
      </w:r>
      <w:proofErr w:type="spellStart"/>
      <w:r w:rsidR="0081327E">
        <w:rPr>
          <w:lang w:val="hu-HU"/>
        </w:rPr>
        <w:t>Jöjj</w:t>
      </w:r>
      <w:proofErr w:type="spellEnd"/>
      <w:r w:rsidR="0081327E">
        <w:rPr>
          <w:lang w:val="hu-HU"/>
        </w:rPr>
        <w:t>, mondjunk hálaszót…</w:t>
      </w:r>
    </w:p>
    <w:p w:rsidR="00A6445B" w:rsidRPr="0081327E" w:rsidRDefault="00A6445B">
      <w:pPr>
        <w:rPr>
          <w:lang w:val="hu-HU"/>
        </w:rPr>
      </w:pPr>
    </w:p>
    <w:p w:rsidR="00A6445B" w:rsidRPr="0081327E" w:rsidRDefault="00381A75">
      <w:pPr>
        <w:rPr>
          <w:lang w:val="hu-HU"/>
        </w:rPr>
      </w:pPr>
      <w:r w:rsidRPr="0081327E">
        <w:rPr>
          <w:lang w:val="hu-HU"/>
        </w:rPr>
        <w:t>Záró imádság</w:t>
      </w:r>
      <w:r w:rsidR="00EF22DF" w:rsidRPr="0081327E">
        <w:rPr>
          <w:lang w:val="hu-HU"/>
        </w:rPr>
        <w:t>:</w:t>
      </w:r>
      <w:r w:rsidR="00775B35" w:rsidRPr="0081327E">
        <w:rPr>
          <w:lang w:val="hu-HU"/>
        </w:rPr>
        <w:t xml:space="preserve"> </w:t>
      </w:r>
    </w:p>
    <w:p w:rsidR="00A6445B" w:rsidRPr="0081327E" w:rsidRDefault="00A6445B">
      <w:pPr>
        <w:rPr>
          <w:lang w:val="hu-HU"/>
        </w:rPr>
      </w:pPr>
    </w:p>
    <w:p w:rsidR="00A6445B" w:rsidRPr="0081327E" w:rsidRDefault="00A6445B">
      <w:pPr>
        <w:rPr>
          <w:lang w:val="hu-HU"/>
        </w:rPr>
      </w:pPr>
    </w:p>
    <w:p w:rsidR="00355A49" w:rsidRPr="0081327E" w:rsidRDefault="00355A49">
      <w:pPr>
        <w:rPr>
          <w:lang w:val="hu-HU"/>
        </w:rPr>
      </w:pPr>
      <w:r w:rsidRPr="0081327E">
        <w:rPr>
          <w:lang w:val="hu-HU"/>
        </w:rPr>
        <w:br w:type="page"/>
      </w:r>
    </w:p>
    <w:p w:rsidR="00355A49" w:rsidRPr="0081327E" w:rsidRDefault="00421B76" w:rsidP="00A6445B">
      <w:pPr>
        <w:pStyle w:val="Cmsor1"/>
        <w:rPr>
          <w:lang w:val="hu-HU"/>
        </w:rPr>
      </w:pPr>
      <w:bookmarkStart w:id="9" w:name="_Toc525031832"/>
      <w:r w:rsidRPr="0081327E">
        <w:rPr>
          <w:lang w:val="hu-HU"/>
        </w:rPr>
        <w:lastRenderedPageBreak/>
        <w:t>Prédikáció</w:t>
      </w:r>
      <w:bookmarkEnd w:id="9"/>
    </w:p>
    <w:p w:rsidR="004F7D09" w:rsidRPr="0081327E" w:rsidRDefault="004F7D09" w:rsidP="004F7D09">
      <w:pPr>
        <w:tabs>
          <w:tab w:val="left" w:pos="720"/>
        </w:tabs>
        <w:autoSpaceDE w:val="0"/>
        <w:autoSpaceDN w:val="0"/>
        <w:adjustRightInd w:val="0"/>
        <w:spacing w:line="400" w:lineRule="exact"/>
        <w:rPr>
          <w:rFonts w:cstheme="minorHAnsi"/>
          <w:bCs/>
          <w:lang w:val="hu-HU"/>
        </w:rPr>
      </w:pPr>
    </w:p>
    <w:p w:rsidR="004F7D09" w:rsidRPr="0081327E" w:rsidRDefault="00421B76" w:rsidP="007303BB">
      <w:pPr>
        <w:tabs>
          <w:tab w:val="left" w:pos="720"/>
        </w:tabs>
        <w:autoSpaceDE w:val="0"/>
        <w:autoSpaceDN w:val="0"/>
        <w:adjustRightInd w:val="0"/>
        <w:spacing w:line="400" w:lineRule="exact"/>
        <w:jc w:val="center"/>
        <w:rPr>
          <w:rFonts w:cstheme="minorHAnsi"/>
          <w:b/>
          <w:bCs/>
          <w:lang w:val="hu-HU"/>
        </w:rPr>
      </w:pPr>
      <w:r w:rsidRPr="0081327E">
        <w:rPr>
          <w:rFonts w:cstheme="minorHAnsi"/>
          <w:b/>
          <w:bCs/>
          <w:lang w:val="hu-HU"/>
        </w:rPr>
        <w:t>Jézussal járni</w:t>
      </w:r>
    </w:p>
    <w:p w:rsidR="004F7D09" w:rsidRPr="0081327E" w:rsidRDefault="00421B76" w:rsidP="007303BB">
      <w:pPr>
        <w:tabs>
          <w:tab w:val="left" w:pos="720"/>
        </w:tabs>
        <w:autoSpaceDE w:val="0"/>
        <w:autoSpaceDN w:val="0"/>
        <w:adjustRightInd w:val="0"/>
        <w:spacing w:line="400" w:lineRule="exact"/>
        <w:jc w:val="center"/>
        <w:rPr>
          <w:rFonts w:cstheme="minorHAnsi"/>
          <w:bCs/>
          <w:lang w:val="hu-HU"/>
        </w:rPr>
      </w:pPr>
      <w:r w:rsidRPr="0081327E">
        <w:rPr>
          <w:rFonts w:cstheme="minorHAnsi"/>
          <w:bCs/>
          <w:lang w:val="hu-HU"/>
        </w:rPr>
        <w:t xml:space="preserve">Írta: </w:t>
      </w:r>
      <w:proofErr w:type="spellStart"/>
      <w:r w:rsidR="004F7D09" w:rsidRPr="0081327E">
        <w:rPr>
          <w:rFonts w:cstheme="minorHAnsi"/>
          <w:bCs/>
          <w:lang w:val="hu-HU"/>
        </w:rPr>
        <w:t>Cordell</w:t>
      </w:r>
      <w:proofErr w:type="spellEnd"/>
      <w:r w:rsidR="004F7D09" w:rsidRPr="0081327E">
        <w:rPr>
          <w:rFonts w:cstheme="minorHAnsi"/>
          <w:bCs/>
          <w:lang w:val="hu-HU"/>
        </w:rPr>
        <w:t xml:space="preserve"> </w:t>
      </w:r>
      <w:proofErr w:type="spellStart"/>
      <w:r w:rsidR="004F7D09" w:rsidRPr="0081327E">
        <w:rPr>
          <w:rFonts w:cstheme="minorHAnsi"/>
          <w:bCs/>
          <w:lang w:val="hu-HU"/>
        </w:rPr>
        <w:t>Liebrandt</w:t>
      </w:r>
      <w:proofErr w:type="spellEnd"/>
    </w:p>
    <w:p w:rsidR="004F7D09" w:rsidRPr="0081327E" w:rsidRDefault="004F7D09" w:rsidP="004F7D09">
      <w:pPr>
        <w:tabs>
          <w:tab w:val="left" w:pos="720"/>
        </w:tabs>
        <w:autoSpaceDE w:val="0"/>
        <w:autoSpaceDN w:val="0"/>
        <w:adjustRightInd w:val="0"/>
        <w:spacing w:line="400" w:lineRule="exact"/>
        <w:rPr>
          <w:rFonts w:cstheme="minorHAnsi"/>
          <w:bCs/>
          <w:lang w:val="hu-HU"/>
        </w:rPr>
      </w:pPr>
    </w:p>
    <w:p w:rsidR="004F7D09" w:rsidRPr="0081327E" w:rsidRDefault="00230513" w:rsidP="004F7D09">
      <w:pPr>
        <w:tabs>
          <w:tab w:val="left" w:pos="720"/>
        </w:tabs>
        <w:autoSpaceDE w:val="0"/>
        <w:autoSpaceDN w:val="0"/>
        <w:adjustRightInd w:val="0"/>
        <w:spacing w:line="400" w:lineRule="exact"/>
        <w:ind w:firstLine="720"/>
        <w:rPr>
          <w:rFonts w:cstheme="minorHAnsi"/>
          <w:bCs/>
          <w:lang w:val="hu-HU"/>
        </w:rPr>
      </w:pPr>
      <w:r w:rsidRPr="0081327E">
        <w:rPr>
          <w:rFonts w:cstheme="minorHAnsi"/>
          <w:bCs/>
          <w:lang w:val="hu-HU"/>
        </w:rPr>
        <w:t xml:space="preserve">Rövid történetünk </w:t>
      </w:r>
      <w:r w:rsidR="00421B76" w:rsidRPr="0081327E">
        <w:rPr>
          <w:rFonts w:cstheme="minorHAnsi"/>
          <w:bCs/>
          <w:lang w:val="hu-HU"/>
        </w:rPr>
        <w:t xml:space="preserve">egy fiatal nőről szól, aki főiskolára szeretett volna menni. Ám szíve megremegett, amikor a jelentkezési lapon a következő kérdéshez ért: - Vezető típus vagy? Őszinte és lelkiismeretes lévén </w:t>
      </w:r>
      <w:r w:rsidR="005806E1" w:rsidRPr="0081327E">
        <w:rPr>
          <w:rFonts w:cstheme="minorHAnsi"/>
          <w:bCs/>
          <w:lang w:val="hu-HU"/>
        </w:rPr>
        <w:t xml:space="preserve">nemet írt a rovatba és a legrosszabbra számítva elküldte a dokumentumot. </w:t>
      </w:r>
      <w:r w:rsidR="00A902FF" w:rsidRPr="0081327E">
        <w:rPr>
          <w:rFonts w:cstheme="minorHAnsi"/>
          <w:bCs/>
          <w:lang w:val="hu-HU"/>
        </w:rPr>
        <w:t>L</w:t>
      </w:r>
      <w:r w:rsidR="005806E1" w:rsidRPr="0081327E">
        <w:rPr>
          <w:rFonts w:cstheme="minorHAnsi"/>
          <w:bCs/>
          <w:lang w:val="hu-HU"/>
        </w:rPr>
        <w:t xml:space="preserve">egnagyobb meglepetésére a következő választ kapta a főiskolától: - „Kedves pályázónk! A jelentkezési lapok tanulmányozása során kiderült, hogy idén </w:t>
      </w:r>
      <w:r w:rsidR="004F7D09" w:rsidRPr="0081327E">
        <w:rPr>
          <w:rFonts w:cstheme="minorHAnsi"/>
          <w:bCs/>
          <w:lang w:val="hu-HU"/>
        </w:rPr>
        <w:t xml:space="preserve">1452 </w:t>
      </w:r>
      <w:r w:rsidR="005806E1" w:rsidRPr="0081327E">
        <w:rPr>
          <w:rFonts w:cstheme="minorHAnsi"/>
          <w:bCs/>
          <w:lang w:val="hu-HU"/>
        </w:rPr>
        <w:t>új vezető hallgatónk lesz. Felvesszük Önt, mert szerintünk feltétlenül szükséges, hogy legalább egy követőjük legyen.</w:t>
      </w:r>
      <w:r w:rsidR="004F7D09" w:rsidRPr="0081327E">
        <w:rPr>
          <w:rFonts w:cstheme="minorHAnsi"/>
          <w:bCs/>
          <w:lang w:val="hu-HU"/>
        </w:rPr>
        <w:t xml:space="preserve">” </w:t>
      </w:r>
    </w:p>
    <w:p w:rsidR="004F7D09" w:rsidRPr="0081327E" w:rsidRDefault="005806E1" w:rsidP="004F7D09">
      <w:pPr>
        <w:tabs>
          <w:tab w:val="left" w:pos="720"/>
        </w:tabs>
        <w:autoSpaceDE w:val="0"/>
        <w:autoSpaceDN w:val="0"/>
        <w:adjustRightInd w:val="0"/>
        <w:spacing w:line="400" w:lineRule="exact"/>
        <w:ind w:firstLine="720"/>
        <w:rPr>
          <w:rFonts w:cstheme="minorHAnsi"/>
          <w:bCs/>
          <w:lang w:val="hu-HU"/>
        </w:rPr>
      </w:pPr>
      <w:r w:rsidRPr="0081327E">
        <w:rPr>
          <w:rFonts w:cstheme="minorHAnsi"/>
          <w:lang w:val="hu-HU"/>
        </w:rPr>
        <w:t xml:space="preserve">Egy több, mint 7 milliárd embert számláló világban </w:t>
      </w:r>
      <w:r w:rsidR="004F7D09" w:rsidRPr="0081327E">
        <w:rPr>
          <w:rFonts w:cstheme="minorHAnsi"/>
          <w:lang w:val="hu-HU"/>
        </w:rPr>
        <w:t>I</w:t>
      </w:r>
      <w:r w:rsidRPr="0081327E">
        <w:rPr>
          <w:rFonts w:cstheme="minorHAnsi"/>
          <w:lang w:val="hu-HU"/>
        </w:rPr>
        <w:t>sten országának szüksége van Jézust követő emberekre. A gond az, hogy sokan, akik Krisztus tanítványainak valljuk magunkat, legfőbb felelősségünkről -</w:t>
      </w:r>
      <w:r w:rsidR="009F379B" w:rsidRPr="0081327E">
        <w:rPr>
          <w:rFonts w:cstheme="minorHAnsi"/>
          <w:lang w:val="hu-HU"/>
        </w:rPr>
        <w:t xml:space="preserve"> </w:t>
      </w:r>
      <w:r w:rsidRPr="0081327E">
        <w:rPr>
          <w:rFonts w:cstheme="minorHAnsi"/>
          <w:lang w:val="hu-HU"/>
        </w:rPr>
        <w:t xml:space="preserve">miszerint keresztényként az Ő alázatos követőivé kell </w:t>
      </w:r>
      <w:r w:rsidR="00E02FE2" w:rsidRPr="0081327E">
        <w:rPr>
          <w:rFonts w:cstheme="minorHAnsi"/>
          <w:lang w:val="hu-HU"/>
        </w:rPr>
        <w:t>lenn</w:t>
      </w:r>
      <w:r w:rsidR="00AC2627" w:rsidRPr="0081327E">
        <w:rPr>
          <w:rFonts w:cstheme="minorHAnsi"/>
          <w:lang w:val="hu-HU"/>
        </w:rPr>
        <w:t>ünk</w:t>
      </w:r>
      <w:r w:rsidR="00E02FE2" w:rsidRPr="0081327E">
        <w:rPr>
          <w:rFonts w:cstheme="minorHAnsi"/>
          <w:lang w:val="hu-HU"/>
        </w:rPr>
        <w:t xml:space="preserve"> </w:t>
      </w:r>
      <w:r w:rsidRPr="0081327E">
        <w:rPr>
          <w:rFonts w:cstheme="minorHAnsi"/>
          <w:lang w:val="hu-HU"/>
        </w:rPr>
        <w:t xml:space="preserve">- megfeledkezve, a vezetővé válásra koncentrálunk. </w:t>
      </w:r>
      <w:r w:rsidR="009F379B" w:rsidRPr="0081327E">
        <w:rPr>
          <w:rFonts w:cstheme="minorHAnsi"/>
          <w:lang w:val="hu-HU"/>
        </w:rPr>
        <w:t xml:space="preserve">A tanítványnak követőként alaposan </w:t>
      </w:r>
      <w:r w:rsidR="005C1061" w:rsidRPr="0081327E">
        <w:rPr>
          <w:rFonts w:cstheme="minorHAnsi"/>
          <w:lang w:val="hu-HU"/>
        </w:rPr>
        <w:t xml:space="preserve">meg kell ismernie </w:t>
      </w:r>
      <w:r w:rsidR="009F379B" w:rsidRPr="0081327E">
        <w:rPr>
          <w:rFonts w:cstheme="minorHAnsi"/>
          <w:lang w:val="hu-HU"/>
        </w:rPr>
        <w:t xml:space="preserve">a Mestert és </w:t>
      </w:r>
      <w:r w:rsidR="005C1061" w:rsidRPr="0081327E">
        <w:rPr>
          <w:rFonts w:cstheme="minorHAnsi"/>
          <w:lang w:val="hu-HU"/>
        </w:rPr>
        <w:t xml:space="preserve">közvetlenül tőle </w:t>
      </w:r>
      <w:r w:rsidR="004D40C0" w:rsidRPr="0081327E">
        <w:rPr>
          <w:rFonts w:cstheme="minorHAnsi"/>
          <w:lang w:val="hu-HU"/>
        </w:rPr>
        <w:t xml:space="preserve">kell </w:t>
      </w:r>
      <w:r w:rsidR="005C1061" w:rsidRPr="0081327E">
        <w:rPr>
          <w:rFonts w:cstheme="minorHAnsi"/>
          <w:lang w:val="hu-HU"/>
        </w:rPr>
        <w:t>tanulnia, mie</w:t>
      </w:r>
      <w:r w:rsidR="009F379B" w:rsidRPr="0081327E">
        <w:rPr>
          <w:rFonts w:cstheme="minorHAnsi"/>
          <w:lang w:val="hu-HU"/>
        </w:rPr>
        <w:t xml:space="preserve">lőtt vezetővé válna. </w:t>
      </w:r>
      <w:r w:rsidR="004F7D09" w:rsidRPr="0081327E">
        <w:rPr>
          <w:rFonts w:cstheme="minorHAnsi"/>
          <w:bCs/>
          <w:lang w:val="hu-HU"/>
        </w:rPr>
        <w:t xml:space="preserve">  </w:t>
      </w:r>
    </w:p>
    <w:p w:rsidR="004F7D09" w:rsidRPr="0081327E" w:rsidRDefault="00A902FF" w:rsidP="004F7D09">
      <w:pPr>
        <w:tabs>
          <w:tab w:val="left" w:pos="720"/>
        </w:tabs>
        <w:autoSpaceDE w:val="0"/>
        <w:autoSpaceDN w:val="0"/>
        <w:adjustRightInd w:val="0"/>
        <w:spacing w:line="400" w:lineRule="exact"/>
        <w:ind w:firstLine="720"/>
        <w:rPr>
          <w:rFonts w:cstheme="minorHAnsi"/>
          <w:bCs/>
          <w:lang w:val="hu-HU"/>
        </w:rPr>
      </w:pPr>
      <w:r w:rsidRPr="0081327E">
        <w:rPr>
          <w:rFonts w:cstheme="minorHAnsi"/>
          <w:bCs/>
          <w:lang w:val="hu-HU"/>
        </w:rPr>
        <w:t>Krisztus követői naponta megtapasztalhatják az isteni jelenlét légkörét, melyben imádság és bibliatanulmányozás által megérthetik a tanítványság valódi jelentését és mindazt, ami</w:t>
      </w:r>
      <w:r w:rsidR="009448F1" w:rsidRPr="0081327E">
        <w:rPr>
          <w:rFonts w:cstheme="minorHAnsi"/>
          <w:bCs/>
          <w:lang w:val="hu-HU"/>
        </w:rPr>
        <w:t>t</w:t>
      </w:r>
      <w:r w:rsidRPr="0081327E">
        <w:rPr>
          <w:rFonts w:cstheme="minorHAnsi"/>
          <w:bCs/>
          <w:lang w:val="hu-HU"/>
        </w:rPr>
        <w:t xml:space="preserve"> az Ő követés</w:t>
      </w:r>
      <w:r w:rsidR="000512BE" w:rsidRPr="0081327E">
        <w:rPr>
          <w:rFonts w:cstheme="minorHAnsi"/>
          <w:bCs/>
          <w:lang w:val="hu-HU"/>
        </w:rPr>
        <w:t xml:space="preserve">e, ügyének képviselete elvár tőlük. A tanítvány hallgat, figyel és tanul. Előfordulhat, hogy sok mindenben helytelen a nézőpontja és a valódi nagyság megértéséhez másfajta megközelítést, új szemléletmódot kell elsajátítania. </w:t>
      </w:r>
      <w:r w:rsidR="004F7D09" w:rsidRPr="0081327E">
        <w:rPr>
          <w:rFonts w:cstheme="minorHAnsi"/>
          <w:bCs/>
          <w:lang w:val="hu-HU"/>
        </w:rPr>
        <w:t xml:space="preserve"> </w:t>
      </w:r>
    </w:p>
    <w:p w:rsidR="004F7D09" w:rsidRPr="0081327E" w:rsidRDefault="000512BE" w:rsidP="004F7D09">
      <w:pPr>
        <w:tabs>
          <w:tab w:val="left" w:pos="720"/>
        </w:tabs>
        <w:autoSpaceDE w:val="0"/>
        <w:autoSpaceDN w:val="0"/>
        <w:adjustRightInd w:val="0"/>
        <w:spacing w:line="400" w:lineRule="exact"/>
        <w:ind w:firstLine="720"/>
        <w:rPr>
          <w:rFonts w:cstheme="minorHAnsi"/>
          <w:bCs/>
          <w:lang w:val="hu-HU"/>
        </w:rPr>
      </w:pPr>
      <w:r w:rsidRPr="0081327E">
        <w:rPr>
          <w:rFonts w:cstheme="minorHAnsi"/>
          <w:bCs/>
          <w:color w:val="000000" w:themeColor="text1"/>
          <w:lang w:val="hu-HU"/>
        </w:rPr>
        <w:t xml:space="preserve">Az imádság biztosítja az időt a Mester és a tanítvány közötti párbeszédre és az Ő utasításainak </w:t>
      </w:r>
      <w:r w:rsidR="00732089" w:rsidRPr="0081327E">
        <w:rPr>
          <w:rFonts w:cstheme="minorHAnsi"/>
          <w:bCs/>
          <w:color w:val="000000" w:themeColor="text1"/>
          <w:lang w:val="hu-HU"/>
        </w:rPr>
        <w:t xml:space="preserve">átvételére. </w:t>
      </w:r>
      <w:r w:rsidR="004F7D09" w:rsidRPr="0081327E">
        <w:rPr>
          <w:rFonts w:cstheme="minorHAnsi"/>
          <w:bCs/>
          <w:color w:val="000000" w:themeColor="text1"/>
          <w:lang w:val="hu-HU"/>
        </w:rPr>
        <w:t>Ellen</w:t>
      </w:r>
      <w:r w:rsidR="004F7D09" w:rsidRPr="0081327E">
        <w:rPr>
          <w:rFonts w:cstheme="minorHAnsi"/>
          <w:bCs/>
          <w:lang w:val="hu-HU"/>
        </w:rPr>
        <w:t xml:space="preserve"> White </w:t>
      </w:r>
      <w:r w:rsidR="00732089" w:rsidRPr="0081327E">
        <w:rPr>
          <w:rFonts w:cstheme="minorHAnsi"/>
          <w:bCs/>
          <w:lang w:val="hu-HU"/>
        </w:rPr>
        <w:t>így figyelmeztet</w:t>
      </w:r>
      <w:r w:rsidR="0068242A" w:rsidRPr="0081327E">
        <w:rPr>
          <w:rFonts w:cstheme="minorHAnsi"/>
          <w:bCs/>
          <w:lang w:val="hu-HU"/>
        </w:rPr>
        <w:t xml:space="preserve"> </w:t>
      </w:r>
      <w:r w:rsidR="00732089" w:rsidRPr="0081327E">
        <w:rPr>
          <w:rFonts w:cstheme="minorHAnsi"/>
          <w:bCs/>
          <w:lang w:val="hu-HU"/>
        </w:rPr>
        <w:t xml:space="preserve">bennünket: </w:t>
      </w:r>
      <w:r w:rsidR="00732089" w:rsidRPr="0081327E">
        <w:rPr>
          <w:rFonts w:cstheme="minorHAnsi"/>
          <w:bCs/>
          <w:i/>
          <w:lang w:val="hu-HU"/>
        </w:rPr>
        <w:t>„Lehetetlenség virágzó lelki életet élnünk, amíg az ima nem elménk rendkívüli igénybevétele.</w:t>
      </w:r>
      <w:r w:rsidR="004F7D09" w:rsidRPr="0081327E">
        <w:rPr>
          <w:rFonts w:cstheme="minorHAnsi"/>
          <w:bCs/>
          <w:i/>
          <w:lang w:val="hu-HU"/>
        </w:rPr>
        <w:t>”</w:t>
      </w:r>
      <w:r w:rsidR="004F7D09" w:rsidRPr="0081327E">
        <w:rPr>
          <w:rStyle w:val="Lbjegyzet-hivatkozs"/>
          <w:rFonts w:cstheme="minorHAnsi"/>
          <w:bCs/>
          <w:i/>
          <w:lang w:val="hu-HU"/>
        </w:rPr>
        <w:footnoteReference w:id="1"/>
      </w:r>
      <w:r w:rsidR="004F7D09" w:rsidRPr="0081327E">
        <w:rPr>
          <w:rFonts w:cstheme="minorHAnsi"/>
          <w:bCs/>
          <w:i/>
          <w:lang w:val="hu-HU"/>
        </w:rPr>
        <w:t xml:space="preserve"> </w:t>
      </w:r>
      <w:r w:rsidR="00732089" w:rsidRPr="0081327E">
        <w:rPr>
          <w:rFonts w:cstheme="minorHAnsi"/>
          <w:bCs/>
          <w:lang w:val="hu-HU"/>
        </w:rPr>
        <w:t xml:space="preserve">A következőket is írja: </w:t>
      </w:r>
      <w:r w:rsidR="00732089" w:rsidRPr="0081327E">
        <w:rPr>
          <w:rFonts w:cstheme="minorHAnsi"/>
          <w:bCs/>
          <w:i/>
          <w:lang w:val="hu-HU"/>
        </w:rPr>
        <w:t>„Azoknak, akik a Mester szolgálatában akarnak fáradozni, az eddiginél magasabb, mélyebb és szélesebb tapasztalatra van szükségük. Sokan, akik már tagjai a mennyei családnak, nem tudják, mit jelent az Ő dicsőségét szemlélni és átváltozni dicsőségről dicsőségre.</w:t>
      </w:r>
      <w:r w:rsidR="004F7D09" w:rsidRPr="0081327E">
        <w:rPr>
          <w:rFonts w:eastAsia="Times New Roman" w:cstheme="minorHAnsi"/>
          <w:i/>
          <w:color w:val="000000" w:themeColor="text1"/>
          <w:shd w:val="clear" w:color="auto" w:fill="FFFFFF"/>
          <w:lang w:val="hu-HU"/>
        </w:rPr>
        <w:t>”</w:t>
      </w:r>
      <w:r w:rsidR="004F7D09" w:rsidRPr="0081327E">
        <w:rPr>
          <w:rStyle w:val="Lbjegyzet-hivatkozs"/>
          <w:rFonts w:eastAsia="Times New Roman" w:cstheme="minorHAnsi"/>
          <w:i/>
          <w:color w:val="000000" w:themeColor="text1"/>
          <w:shd w:val="clear" w:color="auto" w:fill="FFFFFF"/>
          <w:lang w:val="hu-HU"/>
        </w:rPr>
        <w:footnoteReference w:id="2"/>
      </w:r>
      <w:r w:rsidR="004F7D09" w:rsidRPr="0081327E">
        <w:rPr>
          <w:rFonts w:eastAsia="Times New Roman" w:cstheme="minorHAnsi"/>
          <w:color w:val="000000" w:themeColor="text1"/>
          <w:shd w:val="clear" w:color="auto" w:fill="FFFFFF"/>
          <w:lang w:val="hu-HU"/>
        </w:rPr>
        <w:t xml:space="preserve"> </w:t>
      </w:r>
    </w:p>
    <w:p w:rsidR="004F7D09" w:rsidRPr="0081327E" w:rsidRDefault="00732089" w:rsidP="004F7D09">
      <w:pPr>
        <w:tabs>
          <w:tab w:val="left" w:pos="720"/>
        </w:tabs>
        <w:spacing w:line="400" w:lineRule="exact"/>
        <w:ind w:firstLine="720"/>
        <w:rPr>
          <w:rFonts w:eastAsia="Times New Roman" w:cstheme="minorHAnsi"/>
          <w:color w:val="000000" w:themeColor="text1"/>
          <w:shd w:val="clear" w:color="auto" w:fill="FFFFFF"/>
          <w:lang w:val="hu-HU"/>
        </w:rPr>
      </w:pPr>
      <w:r w:rsidRPr="0081327E">
        <w:rPr>
          <w:rFonts w:eastAsia="Times New Roman" w:cstheme="minorHAnsi"/>
          <w:color w:val="000000" w:themeColor="text1"/>
          <w:shd w:val="clear" w:color="auto" w:fill="FFFFFF"/>
          <w:lang w:val="hu-HU"/>
        </w:rPr>
        <w:t>„Elbukott emberisé</w:t>
      </w:r>
      <w:r w:rsidR="0068242A" w:rsidRPr="0081327E">
        <w:rPr>
          <w:rFonts w:eastAsia="Times New Roman" w:cstheme="minorHAnsi"/>
          <w:color w:val="000000" w:themeColor="text1"/>
          <w:shd w:val="clear" w:color="auto" w:fill="FFFFFF"/>
          <w:lang w:val="hu-HU"/>
        </w:rPr>
        <w:t>g</w:t>
      </w:r>
      <w:r w:rsidRPr="0081327E">
        <w:rPr>
          <w:rFonts w:eastAsia="Times New Roman" w:cstheme="minorHAnsi"/>
          <w:color w:val="000000" w:themeColor="text1"/>
          <w:shd w:val="clear" w:color="auto" w:fill="FFFFFF"/>
          <w:lang w:val="hu-HU"/>
        </w:rPr>
        <w:t>ként legmélyebb vágyakozásunk visszakerülni a meghitt isteni légkörbe.</w:t>
      </w:r>
      <w:r w:rsidR="00DB368E" w:rsidRPr="0081327E">
        <w:rPr>
          <w:rFonts w:eastAsia="Times New Roman" w:cstheme="minorHAnsi"/>
          <w:color w:val="000000" w:themeColor="text1"/>
          <w:shd w:val="clear" w:color="auto" w:fill="FFFFFF"/>
          <w:lang w:val="hu-HU"/>
        </w:rPr>
        <w:t xml:space="preserve">” –írja a Női Szolgálatok Osztályának munkatársa. </w:t>
      </w:r>
      <w:r w:rsidR="0068242A" w:rsidRPr="0081327E">
        <w:rPr>
          <w:rFonts w:eastAsia="Times New Roman" w:cstheme="minorHAnsi"/>
          <w:color w:val="000000" w:themeColor="text1"/>
          <w:shd w:val="clear" w:color="auto" w:fill="FFFFFF"/>
          <w:lang w:val="hu-HU"/>
        </w:rPr>
        <w:t xml:space="preserve">- </w:t>
      </w:r>
      <w:r w:rsidR="00DB368E" w:rsidRPr="0081327E">
        <w:rPr>
          <w:rFonts w:eastAsia="Times New Roman" w:cstheme="minorHAnsi"/>
          <w:color w:val="000000" w:themeColor="text1"/>
          <w:shd w:val="clear" w:color="auto" w:fill="FFFFFF"/>
          <w:lang w:val="hu-HU"/>
        </w:rPr>
        <w:t xml:space="preserve">Szomjúhozunk Isten ismeretére és </w:t>
      </w:r>
      <w:r w:rsidR="00DB368E" w:rsidRPr="0081327E">
        <w:rPr>
          <w:rFonts w:eastAsia="Times New Roman" w:cstheme="minorHAnsi"/>
          <w:color w:val="000000" w:themeColor="text1"/>
          <w:shd w:val="clear" w:color="auto" w:fill="FFFFFF"/>
          <w:lang w:val="hu-HU"/>
        </w:rPr>
        <w:lastRenderedPageBreak/>
        <w:t xml:space="preserve">feltétlen szeretetére. Szeretetre vágyunk és nem akarunk elveszni. Akkor válunk tanítvánnyá, ha sóvárgunk az Istennel való közvetlen kapcsolatra, mint fiai és leányai, ha szívből szeretnénk úgy szavainkban, mint tetteinkben Jézushoz hasonlítani. </w:t>
      </w:r>
      <w:r w:rsidR="007F3A95" w:rsidRPr="0081327E">
        <w:rPr>
          <w:rFonts w:eastAsia="Times New Roman" w:cstheme="minorHAnsi"/>
          <w:color w:val="000000" w:themeColor="text1"/>
          <w:shd w:val="clear" w:color="auto" w:fill="FFFFFF"/>
          <w:lang w:val="hu-HU"/>
        </w:rPr>
        <w:t>Nem számít, mi az ára tanítványságunknak, ha</w:t>
      </w:r>
      <w:r w:rsidR="00DB368E" w:rsidRPr="0081327E">
        <w:rPr>
          <w:rFonts w:eastAsia="Times New Roman" w:cstheme="minorHAnsi"/>
          <w:color w:val="000000" w:themeColor="text1"/>
          <w:shd w:val="clear" w:color="auto" w:fill="FFFFFF"/>
          <w:lang w:val="hu-HU"/>
        </w:rPr>
        <w:t xml:space="preserve"> közösségben élünk Jézussal, az imádság lelki fegyelme olyan közelségbe vonja szívünket az övéhez, hogy </w:t>
      </w:r>
      <w:r w:rsidR="007F3A95" w:rsidRPr="0081327E">
        <w:rPr>
          <w:rFonts w:eastAsia="Times New Roman" w:cstheme="minorHAnsi"/>
          <w:color w:val="000000" w:themeColor="text1"/>
          <w:shd w:val="clear" w:color="auto" w:fill="FFFFFF"/>
          <w:lang w:val="hu-HU"/>
        </w:rPr>
        <w:t>követni fogjuk Őt az örökkévalóságba.</w:t>
      </w:r>
      <w:r w:rsidR="004F7D09" w:rsidRPr="0081327E">
        <w:rPr>
          <w:rFonts w:eastAsia="Times New Roman" w:cstheme="minorHAnsi"/>
          <w:color w:val="000000" w:themeColor="text1"/>
          <w:shd w:val="clear" w:color="auto" w:fill="FFFFFF"/>
          <w:lang w:val="hu-HU"/>
        </w:rPr>
        <w:t>”—</w:t>
      </w:r>
      <w:r w:rsidR="0068242A" w:rsidRPr="0081327E">
        <w:rPr>
          <w:rFonts w:eastAsia="Times New Roman" w:cstheme="minorHAnsi"/>
          <w:color w:val="000000" w:themeColor="text1"/>
          <w:shd w:val="clear" w:color="auto" w:fill="FFFFFF"/>
          <w:lang w:val="hu-HU"/>
        </w:rPr>
        <w:t xml:space="preserve"> </w:t>
      </w:r>
      <w:r w:rsidR="004F7D09" w:rsidRPr="0081327E">
        <w:rPr>
          <w:rFonts w:eastAsia="Times New Roman" w:cstheme="minorHAnsi"/>
          <w:color w:val="000000" w:themeColor="text1"/>
          <w:shd w:val="clear" w:color="auto" w:fill="FFFFFF"/>
          <w:lang w:val="hu-HU"/>
        </w:rPr>
        <w:t>Rebecca Turner</w:t>
      </w:r>
    </w:p>
    <w:p w:rsidR="004F7D09" w:rsidRPr="0081327E" w:rsidRDefault="004F7D09" w:rsidP="004F7D09">
      <w:pPr>
        <w:tabs>
          <w:tab w:val="left" w:pos="720"/>
        </w:tabs>
        <w:spacing w:line="400" w:lineRule="exact"/>
        <w:ind w:firstLine="720"/>
        <w:rPr>
          <w:rFonts w:cstheme="minorHAnsi"/>
          <w:bCs/>
          <w:i/>
          <w:lang w:val="hu-HU"/>
        </w:rPr>
      </w:pPr>
      <w:r w:rsidRPr="0081327E">
        <w:rPr>
          <w:rFonts w:cstheme="minorHAnsi"/>
          <w:bCs/>
          <w:lang w:val="hu-HU"/>
        </w:rPr>
        <w:t>A</w:t>
      </w:r>
      <w:r w:rsidR="00DD0FDE" w:rsidRPr="0081327E">
        <w:rPr>
          <w:rFonts w:cstheme="minorHAnsi"/>
          <w:bCs/>
          <w:lang w:val="hu-HU"/>
        </w:rPr>
        <w:t xml:space="preserve">hogy a tanítvány Mesterbe vetett bizalma növekszik, kérdések és feltétel nélkül engedelmeskedik és teljesen rábízza magát, az Ő módszerével végzi feladatát. A sikeres, győzedelmes kereszténynek mindenek előtt Jézus lábnyomában kell járnia, Aki ezt mondta: </w:t>
      </w:r>
      <w:r w:rsidR="00DD0FDE" w:rsidRPr="0081327E">
        <w:rPr>
          <w:rFonts w:cstheme="minorHAnsi"/>
          <w:bCs/>
          <w:i/>
          <w:lang w:val="hu-HU"/>
        </w:rPr>
        <w:t>„Én vagyok az út, az igazság és az élet; senki sem mehet az Atyához, hanemha én általam.</w:t>
      </w:r>
      <w:r w:rsidRPr="0081327E">
        <w:rPr>
          <w:rFonts w:cstheme="minorHAnsi"/>
          <w:bCs/>
          <w:i/>
          <w:lang w:val="hu-HU"/>
        </w:rPr>
        <w:t>” (J</w:t>
      </w:r>
      <w:r w:rsidR="00DD0FDE" w:rsidRPr="0081327E">
        <w:rPr>
          <w:rFonts w:cstheme="minorHAnsi"/>
          <w:bCs/>
          <w:i/>
          <w:lang w:val="hu-HU"/>
        </w:rPr>
        <w:t>ános</w:t>
      </w:r>
      <w:r w:rsidRPr="0081327E">
        <w:rPr>
          <w:rFonts w:cstheme="minorHAnsi"/>
          <w:bCs/>
          <w:i/>
          <w:lang w:val="hu-HU"/>
        </w:rPr>
        <w:t xml:space="preserve"> 14:6).</w:t>
      </w:r>
    </w:p>
    <w:p w:rsidR="004F7D09" w:rsidRPr="0081327E" w:rsidRDefault="00547A52" w:rsidP="004F7D09">
      <w:pPr>
        <w:tabs>
          <w:tab w:val="left" w:pos="720"/>
        </w:tabs>
        <w:autoSpaceDE w:val="0"/>
        <w:autoSpaceDN w:val="0"/>
        <w:adjustRightInd w:val="0"/>
        <w:spacing w:line="400" w:lineRule="exact"/>
        <w:ind w:firstLine="720"/>
        <w:rPr>
          <w:rFonts w:cstheme="minorHAnsi"/>
          <w:bCs/>
          <w:lang w:val="hu-HU"/>
        </w:rPr>
      </w:pPr>
      <w:r w:rsidRPr="0081327E">
        <w:rPr>
          <w:rFonts w:cstheme="minorHAnsi"/>
          <w:bCs/>
          <w:lang w:val="hu-HU"/>
        </w:rPr>
        <w:t>Ma délelőtt a L</w:t>
      </w:r>
      <w:r w:rsidR="004F7D09" w:rsidRPr="0081327E">
        <w:rPr>
          <w:rFonts w:cstheme="minorHAnsi"/>
          <w:bCs/>
          <w:lang w:val="hu-HU"/>
        </w:rPr>
        <w:t>uk</w:t>
      </w:r>
      <w:r w:rsidRPr="0081327E">
        <w:rPr>
          <w:rFonts w:cstheme="minorHAnsi"/>
          <w:bCs/>
          <w:lang w:val="hu-HU"/>
        </w:rPr>
        <w:t>ács</w:t>
      </w:r>
      <w:r w:rsidR="004F7D09" w:rsidRPr="0081327E">
        <w:rPr>
          <w:rFonts w:cstheme="minorHAnsi"/>
          <w:bCs/>
          <w:lang w:val="hu-HU"/>
        </w:rPr>
        <w:t xml:space="preserve"> 9:57-62</w:t>
      </w:r>
      <w:r w:rsidRPr="0081327E">
        <w:rPr>
          <w:rFonts w:cstheme="minorHAnsi"/>
          <w:bCs/>
          <w:lang w:val="hu-HU"/>
        </w:rPr>
        <w:t xml:space="preserve"> igeszakasz tanulmányozása közben megismerjük </w:t>
      </w:r>
      <w:r w:rsidR="00864B97" w:rsidRPr="0081327E">
        <w:rPr>
          <w:rFonts w:cstheme="minorHAnsi"/>
          <w:bCs/>
          <w:lang w:val="hu-HU"/>
        </w:rPr>
        <w:t>K</w:t>
      </w:r>
      <w:r w:rsidRPr="0081327E">
        <w:rPr>
          <w:rFonts w:cstheme="minorHAnsi"/>
          <w:bCs/>
          <w:lang w:val="hu-HU"/>
        </w:rPr>
        <w:t>risztus három tanítványát</w:t>
      </w:r>
      <w:r w:rsidR="00864B97" w:rsidRPr="0081327E">
        <w:rPr>
          <w:rFonts w:cstheme="minorHAnsi"/>
          <w:bCs/>
          <w:lang w:val="hu-HU"/>
        </w:rPr>
        <w:t xml:space="preserve">, </w:t>
      </w:r>
      <w:r w:rsidR="00731B27" w:rsidRPr="0081327E">
        <w:rPr>
          <w:rFonts w:cstheme="minorHAnsi"/>
          <w:bCs/>
          <w:lang w:val="hu-HU"/>
        </w:rPr>
        <w:t>és</w:t>
      </w:r>
      <w:r w:rsidR="00864B97" w:rsidRPr="0081327E">
        <w:rPr>
          <w:rFonts w:cstheme="minorHAnsi"/>
          <w:bCs/>
          <w:lang w:val="hu-HU"/>
        </w:rPr>
        <w:t xml:space="preserve"> vele </w:t>
      </w:r>
      <w:r w:rsidR="00731B27" w:rsidRPr="0081327E">
        <w:rPr>
          <w:rFonts w:cstheme="minorHAnsi"/>
          <w:bCs/>
          <w:lang w:val="hu-HU"/>
        </w:rPr>
        <w:t xml:space="preserve">folytatott </w:t>
      </w:r>
      <w:proofErr w:type="spellStart"/>
      <w:r w:rsidR="00864B97" w:rsidRPr="0081327E">
        <w:rPr>
          <w:rFonts w:cstheme="minorHAnsi"/>
          <w:bCs/>
          <w:lang w:val="hu-HU"/>
        </w:rPr>
        <w:t>párbeszédüket</w:t>
      </w:r>
      <w:proofErr w:type="spellEnd"/>
      <w:r w:rsidR="00864B97" w:rsidRPr="0081327E">
        <w:rPr>
          <w:rFonts w:cstheme="minorHAnsi"/>
          <w:bCs/>
          <w:lang w:val="hu-HU"/>
        </w:rPr>
        <w:t xml:space="preserve">. Ez a három példa feltárja előttünk a valódi tanítványság mibenlétét. </w:t>
      </w:r>
    </w:p>
    <w:p w:rsidR="004F7D09" w:rsidRPr="0081327E" w:rsidRDefault="004F7D09" w:rsidP="004F7D09">
      <w:pPr>
        <w:tabs>
          <w:tab w:val="left" w:pos="720"/>
        </w:tabs>
        <w:autoSpaceDE w:val="0"/>
        <w:autoSpaceDN w:val="0"/>
        <w:adjustRightInd w:val="0"/>
        <w:spacing w:line="400" w:lineRule="exact"/>
        <w:ind w:firstLine="720"/>
        <w:rPr>
          <w:rFonts w:cstheme="minorHAnsi"/>
          <w:bCs/>
          <w:lang w:val="hu-HU"/>
        </w:rPr>
      </w:pPr>
    </w:p>
    <w:p w:rsidR="003E3A03" w:rsidRPr="0081327E" w:rsidRDefault="004F7D09" w:rsidP="003E3A03">
      <w:pPr>
        <w:tabs>
          <w:tab w:val="left" w:pos="720"/>
        </w:tabs>
        <w:autoSpaceDE w:val="0"/>
        <w:autoSpaceDN w:val="0"/>
        <w:adjustRightInd w:val="0"/>
        <w:spacing w:line="400" w:lineRule="exact"/>
        <w:rPr>
          <w:rFonts w:cstheme="minorHAnsi"/>
          <w:bCs/>
          <w:i/>
          <w:iCs/>
          <w:lang w:val="hu-HU"/>
        </w:rPr>
      </w:pPr>
      <w:r w:rsidRPr="0081327E">
        <w:rPr>
          <w:rFonts w:cstheme="minorHAnsi"/>
          <w:bCs/>
          <w:vertAlign w:val="superscript"/>
          <w:lang w:val="hu-HU"/>
        </w:rPr>
        <w:t>57</w:t>
      </w:r>
      <w:r w:rsidRPr="0081327E">
        <w:rPr>
          <w:rFonts w:cstheme="minorHAnsi"/>
          <w:bCs/>
          <w:i/>
          <w:iCs/>
          <w:lang w:val="hu-HU"/>
        </w:rPr>
        <w:t xml:space="preserve">    </w:t>
      </w:r>
      <w:proofErr w:type="spellStart"/>
      <w:r w:rsidR="003E3A03" w:rsidRPr="0081327E">
        <w:rPr>
          <w:rFonts w:cstheme="minorHAnsi"/>
          <w:bCs/>
          <w:i/>
          <w:iCs/>
          <w:lang w:val="hu-HU"/>
        </w:rPr>
        <w:t>Lőn</w:t>
      </w:r>
      <w:proofErr w:type="spellEnd"/>
      <w:r w:rsidR="003E3A03" w:rsidRPr="0081327E">
        <w:rPr>
          <w:rFonts w:cstheme="minorHAnsi"/>
          <w:bCs/>
          <w:i/>
          <w:iCs/>
          <w:lang w:val="hu-HU"/>
        </w:rPr>
        <w:t xml:space="preserve"> pedig, mikor </w:t>
      </w:r>
      <w:proofErr w:type="spellStart"/>
      <w:r w:rsidR="003E3A03" w:rsidRPr="0081327E">
        <w:rPr>
          <w:rFonts w:cstheme="minorHAnsi"/>
          <w:bCs/>
          <w:i/>
          <w:iCs/>
          <w:lang w:val="hu-HU"/>
        </w:rPr>
        <w:t>menének</w:t>
      </w:r>
      <w:proofErr w:type="spellEnd"/>
      <w:r w:rsidR="003E3A03" w:rsidRPr="0081327E">
        <w:rPr>
          <w:rFonts w:cstheme="minorHAnsi"/>
          <w:bCs/>
          <w:i/>
          <w:iCs/>
          <w:lang w:val="hu-HU"/>
        </w:rPr>
        <w:t>, valaki monda néki az úton: Követlek téged Uram, valahová mégy!</w:t>
      </w:r>
    </w:p>
    <w:p w:rsidR="00A36AB2" w:rsidRPr="0081327E" w:rsidRDefault="004F7D09" w:rsidP="003E3A03">
      <w:pPr>
        <w:tabs>
          <w:tab w:val="left" w:pos="720"/>
        </w:tabs>
        <w:autoSpaceDE w:val="0"/>
        <w:autoSpaceDN w:val="0"/>
        <w:adjustRightInd w:val="0"/>
        <w:spacing w:line="400" w:lineRule="exact"/>
        <w:rPr>
          <w:rFonts w:cstheme="minorHAnsi"/>
          <w:bCs/>
          <w:i/>
          <w:iCs/>
          <w:lang w:val="hu-HU"/>
        </w:rPr>
      </w:pPr>
      <w:r w:rsidRPr="0081327E">
        <w:rPr>
          <w:rFonts w:cstheme="minorHAnsi"/>
          <w:bCs/>
          <w:vertAlign w:val="superscript"/>
          <w:lang w:val="hu-HU"/>
        </w:rPr>
        <w:t>58</w:t>
      </w:r>
      <w:r w:rsidRPr="0081327E">
        <w:rPr>
          <w:rFonts w:cstheme="minorHAnsi"/>
          <w:bCs/>
          <w:i/>
          <w:iCs/>
          <w:lang w:val="hu-HU"/>
        </w:rPr>
        <w:t xml:space="preserve">    </w:t>
      </w:r>
      <w:r w:rsidR="003E3A03" w:rsidRPr="0081327E">
        <w:rPr>
          <w:rFonts w:cstheme="minorHAnsi"/>
          <w:bCs/>
          <w:i/>
          <w:iCs/>
          <w:lang w:val="hu-HU"/>
        </w:rPr>
        <w:t>És monda néki Jézus: A rókáknak barlangjuk van, és az égi madaraknak fészkük; de az ember Fiának nincs fejét hová lehajtania</w:t>
      </w:r>
      <w:r w:rsidR="00A36AB2" w:rsidRPr="0081327E">
        <w:rPr>
          <w:rFonts w:cstheme="minorHAnsi"/>
          <w:bCs/>
          <w:i/>
          <w:iCs/>
          <w:lang w:val="hu-HU"/>
        </w:rPr>
        <w:t>.</w:t>
      </w:r>
    </w:p>
    <w:p w:rsidR="00A36AB2" w:rsidRPr="0081327E" w:rsidRDefault="004F7D09" w:rsidP="003E3A03">
      <w:pPr>
        <w:tabs>
          <w:tab w:val="left" w:pos="720"/>
        </w:tabs>
        <w:autoSpaceDE w:val="0"/>
        <w:autoSpaceDN w:val="0"/>
        <w:adjustRightInd w:val="0"/>
        <w:spacing w:line="400" w:lineRule="exact"/>
        <w:rPr>
          <w:rFonts w:cstheme="minorHAnsi"/>
          <w:bCs/>
          <w:i/>
          <w:iCs/>
          <w:lang w:val="hu-HU"/>
        </w:rPr>
      </w:pPr>
      <w:r w:rsidRPr="0081327E">
        <w:rPr>
          <w:rFonts w:cstheme="minorHAnsi"/>
          <w:bCs/>
          <w:vertAlign w:val="superscript"/>
          <w:lang w:val="hu-HU"/>
        </w:rPr>
        <w:t>59</w:t>
      </w:r>
      <w:r w:rsidRPr="0081327E">
        <w:rPr>
          <w:rFonts w:cstheme="minorHAnsi"/>
          <w:bCs/>
          <w:i/>
          <w:iCs/>
          <w:lang w:val="hu-HU"/>
        </w:rPr>
        <w:t xml:space="preserve">    </w:t>
      </w:r>
      <w:r w:rsidR="003E3A03" w:rsidRPr="0081327E">
        <w:rPr>
          <w:rFonts w:cstheme="minorHAnsi"/>
          <w:bCs/>
          <w:i/>
          <w:iCs/>
          <w:lang w:val="hu-HU"/>
        </w:rPr>
        <w:t>Monda pedig másnak: Kövess engem. Az pedig monda: Uram, engedd meg nékem, hogy előbb elmenjek és eltemessem az én atyámat.</w:t>
      </w:r>
    </w:p>
    <w:p w:rsidR="00A36AB2" w:rsidRPr="0081327E" w:rsidRDefault="004F7D09" w:rsidP="003E3A03">
      <w:pPr>
        <w:tabs>
          <w:tab w:val="left" w:pos="720"/>
        </w:tabs>
        <w:autoSpaceDE w:val="0"/>
        <w:autoSpaceDN w:val="0"/>
        <w:adjustRightInd w:val="0"/>
        <w:spacing w:line="400" w:lineRule="exact"/>
        <w:rPr>
          <w:rFonts w:cstheme="minorHAnsi"/>
          <w:bCs/>
          <w:i/>
          <w:iCs/>
          <w:lang w:val="hu-HU"/>
        </w:rPr>
      </w:pPr>
      <w:r w:rsidRPr="0081327E">
        <w:rPr>
          <w:rFonts w:cstheme="minorHAnsi"/>
          <w:bCs/>
          <w:vertAlign w:val="superscript"/>
          <w:lang w:val="hu-HU"/>
        </w:rPr>
        <w:t>60</w:t>
      </w:r>
      <w:r w:rsidRPr="0081327E">
        <w:rPr>
          <w:rFonts w:cstheme="minorHAnsi"/>
          <w:bCs/>
          <w:i/>
          <w:iCs/>
          <w:lang w:val="hu-HU"/>
        </w:rPr>
        <w:t xml:space="preserve">   </w:t>
      </w:r>
      <w:r w:rsidR="003E3A03" w:rsidRPr="0081327E">
        <w:rPr>
          <w:rFonts w:cstheme="minorHAnsi"/>
          <w:bCs/>
          <w:i/>
          <w:iCs/>
          <w:lang w:val="hu-HU"/>
        </w:rPr>
        <w:t xml:space="preserve">Monda pedig néki Jézus: Hadd temessék el a halottak az ő </w:t>
      </w:r>
      <w:proofErr w:type="spellStart"/>
      <w:r w:rsidR="003E3A03" w:rsidRPr="0081327E">
        <w:rPr>
          <w:rFonts w:cstheme="minorHAnsi"/>
          <w:bCs/>
          <w:i/>
          <w:iCs/>
          <w:lang w:val="hu-HU"/>
        </w:rPr>
        <w:t>halottaikat</w:t>
      </w:r>
      <w:proofErr w:type="spellEnd"/>
      <w:r w:rsidR="003E3A03" w:rsidRPr="0081327E">
        <w:rPr>
          <w:rFonts w:cstheme="minorHAnsi"/>
          <w:bCs/>
          <w:i/>
          <w:iCs/>
          <w:lang w:val="hu-HU"/>
        </w:rPr>
        <w:t xml:space="preserve">: te pedig </w:t>
      </w:r>
      <w:proofErr w:type="spellStart"/>
      <w:r w:rsidR="003E3A03" w:rsidRPr="0081327E">
        <w:rPr>
          <w:rFonts w:cstheme="minorHAnsi"/>
          <w:bCs/>
          <w:i/>
          <w:iCs/>
          <w:lang w:val="hu-HU"/>
        </w:rPr>
        <w:t>elmenvén</w:t>
      </w:r>
      <w:proofErr w:type="spellEnd"/>
      <w:r w:rsidR="003E3A03" w:rsidRPr="0081327E">
        <w:rPr>
          <w:rFonts w:cstheme="minorHAnsi"/>
          <w:bCs/>
          <w:i/>
          <w:iCs/>
          <w:lang w:val="hu-HU"/>
        </w:rPr>
        <w:t>, hirdesd az Isten országát.</w:t>
      </w:r>
    </w:p>
    <w:p w:rsidR="00A36AB2" w:rsidRPr="0081327E" w:rsidRDefault="004F7D09" w:rsidP="003E3A03">
      <w:pPr>
        <w:tabs>
          <w:tab w:val="left" w:pos="720"/>
        </w:tabs>
        <w:autoSpaceDE w:val="0"/>
        <w:autoSpaceDN w:val="0"/>
        <w:adjustRightInd w:val="0"/>
        <w:spacing w:line="400" w:lineRule="exact"/>
        <w:rPr>
          <w:rFonts w:cstheme="minorHAnsi"/>
          <w:bCs/>
          <w:i/>
          <w:iCs/>
          <w:lang w:val="hu-HU"/>
        </w:rPr>
      </w:pPr>
      <w:r w:rsidRPr="0081327E">
        <w:rPr>
          <w:rFonts w:cstheme="minorHAnsi"/>
          <w:bCs/>
          <w:vertAlign w:val="superscript"/>
          <w:lang w:val="hu-HU"/>
        </w:rPr>
        <w:t>61</w:t>
      </w:r>
      <w:r w:rsidRPr="0081327E">
        <w:rPr>
          <w:rFonts w:cstheme="minorHAnsi"/>
          <w:bCs/>
          <w:i/>
          <w:iCs/>
          <w:lang w:val="hu-HU"/>
        </w:rPr>
        <w:t xml:space="preserve">   </w:t>
      </w:r>
      <w:r w:rsidR="003E3A03" w:rsidRPr="0081327E">
        <w:rPr>
          <w:rFonts w:cstheme="minorHAnsi"/>
          <w:bCs/>
          <w:i/>
          <w:iCs/>
          <w:lang w:val="hu-HU"/>
        </w:rPr>
        <w:t>Monda pedig más is: Követlek téged Uram; de előbb engedd meg nékem, hogy búcsút vegyek azoktól, akik az én házamban vannak.</w:t>
      </w:r>
    </w:p>
    <w:p w:rsidR="004F7D09" w:rsidRPr="0081327E" w:rsidRDefault="004F7D09" w:rsidP="003E3A03">
      <w:pPr>
        <w:tabs>
          <w:tab w:val="left" w:pos="720"/>
        </w:tabs>
        <w:autoSpaceDE w:val="0"/>
        <w:autoSpaceDN w:val="0"/>
        <w:adjustRightInd w:val="0"/>
        <w:spacing w:line="400" w:lineRule="exact"/>
        <w:rPr>
          <w:rFonts w:cstheme="minorHAnsi"/>
          <w:bCs/>
          <w:i/>
          <w:iCs/>
          <w:lang w:val="hu-HU"/>
        </w:rPr>
      </w:pPr>
      <w:r w:rsidRPr="0081327E">
        <w:rPr>
          <w:rFonts w:cstheme="minorHAnsi"/>
          <w:bCs/>
          <w:vertAlign w:val="superscript"/>
          <w:lang w:val="hu-HU"/>
        </w:rPr>
        <w:t>62</w:t>
      </w:r>
      <w:r w:rsidRPr="0081327E">
        <w:rPr>
          <w:rFonts w:cstheme="minorHAnsi"/>
          <w:bCs/>
          <w:i/>
          <w:iCs/>
          <w:lang w:val="hu-HU"/>
        </w:rPr>
        <w:t xml:space="preserve">   </w:t>
      </w:r>
      <w:r w:rsidR="003E3A03" w:rsidRPr="0081327E">
        <w:rPr>
          <w:rFonts w:cstheme="minorHAnsi"/>
          <w:bCs/>
          <w:i/>
          <w:iCs/>
          <w:lang w:val="hu-HU"/>
        </w:rPr>
        <w:t>És monda néki Jézus: Valaki az eke szarvára veti kezét, és hátra tekint, nem alkalmas az Isten országára</w:t>
      </w:r>
    </w:p>
    <w:p w:rsidR="003E3A03" w:rsidRPr="0081327E" w:rsidRDefault="003E3A03" w:rsidP="003E3A03">
      <w:pPr>
        <w:tabs>
          <w:tab w:val="left" w:pos="720"/>
        </w:tabs>
        <w:autoSpaceDE w:val="0"/>
        <w:autoSpaceDN w:val="0"/>
        <w:adjustRightInd w:val="0"/>
        <w:spacing w:line="400" w:lineRule="exact"/>
        <w:rPr>
          <w:rFonts w:cstheme="minorHAnsi"/>
          <w:bCs/>
          <w:lang w:val="hu-HU"/>
        </w:rPr>
      </w:pPr>
    </w:p>
    <w:p w:rsidR="004F7D09" w:rsidRPr="0081327E" w:rsidRDefault="004F7D09" w:rsidP="004F7D09">
      <w:pPr>
        <w:tabs>
          <w:tab w:val="left" w:pos="720"/>
        </w:tabs>
        <w:autoSpaceDE w:val="0"/>
        <w:autoSpaceDN w:val="0"/>
        <w:adjustRightInd w:val="0"/>
        <w:spacing w:line="400" w:lineRule="exact"/>
        <w:ind w:firstLine="720"/>
        <w:rPr>
          <w:rFonts w:cstheme="minorHAnsi"/>
          <w:bCs/>
          <w:lang w:val="hu-HU"/>
        </w:rPr>
      </w:pPr>
      <w:r w:rsidRPr="0081327E">
        <w:rPr>
          <w:rFonts w:cstheme="minorHAnsi"/>
          <w:b/>
          <w:bCs/>
          <w:lang w:val="hu-HU"/>
        </w:rPr>
        <w:t>57</w:t>
      </w:r>
      <w:r w:rsidR="00445979" w:rsidRPr="0081327E">
        <w:rPr>
          <w:rFonts w:cstheme="minorHAnsi"/>
          <w:b/>
          <w:bCs/>
          <w:lang w:val="hu-HU"/>
        </w:rPr>
        <w:t>.vers</w:t>
      </w:r>
      <w:r w:rsidRPr="0081327E">
        <w:rPr>
          <w:rFonts w:cstheme="minorHAnsi"/>
          <w:b/>
          <w:bCs/>
          <w:lang w:val="hu-HU"/>
        </w:rPr>
        <w:t>:</w:t>
      </w:r>
      <w:r w:rsidRPr="0081327E">
        <w:rPr>
          <w:rFonts w:cstheme="minorHAnsi"/>
          <w:bCs/>
          <w:lang w:val="hu-HU"/>
        </w:rPr>
        <w:t xml:space="preserve"> </w:t>
      </w:r>
      <w:r w:rsidR="00D838AF" w:rsidRPr="0081327E">
        <w:rPr>
          <w:rFonts w:cstheme="minorHAnsi"/>
          <w:bCs/>
          <w:lang w:val="hu-HU"/>
        </w:rPr>
        <w:t xml:space="preserve">Az első esetben mindjárt az </w:t>
      </w:r>
      <w:r w:rsidR="00D838AF" w:rsidRPr="0081327E">
        <w:rPr>
          <w:rFonts w:cstheme="minorHAnsi"/>
          <w:bCs/>
          <w:i/>
          <w:lang w:val="hu-HU"/>
        </w:rPr>
        <w:t>elhamarkodottan, ösztönösen döntő</w:t>
      </w:r>
      <w:r w:rsidR="00D838AF" w:rsidRPr="0081327E">
        <w:rPr>
          <w:rFonts w:cstheme="minorHAnsi"/>
          <w:bCs/>
          <w:lang w:val="hu-HU"/>
        </w:rPr>
        <w:t xml:space="preserve"> emberrel találkozhatunk. Kérés nélkül felajánlja Jézusnak, hogy követi Őt. Ezért figyelmezteti Jézus, hogy nem tudja, mit vállal. Szemmel láthatóan fogalma sincs, mivel jár a </w:t>
      </w:r>
      <w:r w:rsidR="003E058C" w:rsidRPr="0081327E">
        <w:rPr>
          <w:rFonts w:cstheme="minorHAnsi"/>
          <w:bCs/>
          <w:lang w:val="hu-HU"/>
        </w:rPr>
        <w:t>V</w:t>
      </w:r>
      <w:r w:rsidR="00D838AF" w:rsidRPr="0081327E">
        <w:rPr>
          <w:rFonts w:cstheme="minorHAnsi"/>
          <w:bCs/>
          <w:lang w:val="hu-HU"/>
        </w:rPr>
        <w:t xml:space="preserve">ele való élet. </w:t>
      </w:r>
    </w:p>
    <w:p w:rsidR="004F7D09" w:rsidRPr="0081327E" w:rsidRDefault="004F7D09" w:rsidP="004F7D09">
      <w:pPr>
        <w:tabs>
          <w:tab w:val="left" w:pos="720"/>
        </w:tabs>
        <w:autoSpaceDE w:val="0"/>
        <w:autoSpaceDN w:val="0"/>
        <w:adjustRightInd w:val="0"/>
        <w:spacing w:line="400" w:lineRule="exact"/>
        <w:ind w:firstLine="720"/>
        <w:rPr>
          <w:rFonts w:cstheme="minorHAnsi"/>
          <w:bCs/>
          <w:lang w:val="hu-HU"/>
        </w:rPr>
      </w:pPr>
      <w:r w:rsidRPr="0081327E">
        <w:rPr>
          <w:rFonts w:cstheme="minorHAnsi"/>
          <w:b/>
          <w:bCs/>
          <w:lang w:val="hu-HU"/>
        </w:rPr>
        <w:t>59</w:t>
      </w:r>
      <w:r w:rsidR="00445979" w:rsidRPr="0081327E">
        <w:rPr>
          <w:rFonts w:cstheme="minorHAnsi"/>
          <w:b/>
          <w:bCs/>
          <w:lang w:val="hu-HU"/>
        </w:rPr>
        <w:t>.vers</w:t>
      </w:r>
      <w:r w:rsidRPr="0081327E">
        <w:rPr>
          <w:rFonts w:cstheme="minorHAnsi"/>
          <w:b/>
          <w:bCs/>
          <w:lang w:val="hu-HU"/>
        </w:rPr>
        <w:t>:</w:t>
      </w:r>
      <w:r w:rsidRPr="0081327E">
        <w:rPr>
          <w:rFonts w:cstheme="minorHAnsi"/>
          <w:bCs/>
          <w:lang w:val="hu-HU"/>
        </w:rPr>
        <w:t xml:space="preserve"> </w:t>
      </w:r>
      <w:r w:rsidR="00D838AF" w:rsidRPr="0081327E">
        <w:rPr>
          <w:rFonts w:cstheme="minorHAnsi"/>
          <w:bCs/>
          <w:lang w:val="hu-HU"/>
        </w:rPr>
        <w:t xml:space="preserve">itt, a második esetben Jézus olyan emberrel találkozik, akit </w:t>
      </w:r>
      <w:r w:rsidR="00973E0C" w:rsidRPr="0081327E">
        <w:rPr>
          <w:rFonts w:cstheme="minorHAnsi"/>
          <w:bCs/>
          <w:i/>
          <w:lang w:val="hu-HU"/>
        </w:rPr>
        <w:t>más irányú</w:t>
      </w:r>
      <w:r w:rsidR="00F65D8D" w:rsidRPr="0081327E">
        <w:rPr>
          <w:rFonts w:cstheme="minorHAnsi"/>
          <w:bCs/>
          <w:i/>
          <w:lang w:val="hu-HU"/>
        </w:rPr>
        <w:t xml:space="preserve"> feladatok</w:t>
      </w:r>
      <w:r w:rsidR="00F65D8D" w:rsidRPr="0081327E">
        <w:rPr>
          <w:rFonts w:cstheme="minorHAnsi"/>
          <w:bCs/>
          <w:lang w:val="hu-HU"/>
        </w:rPr>
        <w:t xml:space="preserve"> terhelnek.  Neki Jézus azonnal, még nyomatékosabban megismétli hívását: - Engem </w:t>
      </w:r>
      <w:r w:rsidR="00F65D8D" w:rsidRPr="0081327E">
        <w:rPr>
          <w:rFonts w:cstheme="minorHAnsi"/>
          <w:bCs/>
          <w:lang w:val="hu-HU"/>
        </w:rPr>
        <w:lastRenderedPageBreak/>
        <w:t>kövess! A férfi válaszából azonban kiderül, hogy egy szeretett családtagja elvesztése nyomasztja. Valószínűleg gyászol és el is szeretné temetni</w:t>
      </w:r>
      <w:r w:rsidRPr="0081327E">
        <w:rPr>
          <w:rFonts w:cstheme="minorHAnsi"/>
          <w:bCs/>
          <w:lang w:val="hu-HU"/>
        </w:rPr>
        <w:t xml:space="preserve"> </w:t>
      </w:r>
      <w:r w:rsidR="00F65D8D" w:rsidRPr="0081327E">
        <w:rPr>
          <w:rFonts w:cstheme="minorHAnsi"/>
          <w:bCs/>
          <w:lang w:val="hu-HU"/>
        </w:rPr>
        <w:t>apját, mielőtt követné Krisztust. Erős késztetést érez Jézus követésére, de egy másik, sürgetőbb kötelesség felelőssége gyötri. Ez az ember éppen élete kritikus szakaszát éli mag. Össze tudja ezt vajon egyeztetni Jézus követésének szent felelősségével?  Tudja, hogy a világon semmi, legyen az bármilyen fontos is</w:t>
      </w:r>
      <w:r w:rsidR="00E359EF" w:rsidRPr="0081327E">
        <w:rPr>
          <w:rFonts w:cstheme="minorHAnsi"/>
          <w:bCs/>
          <w:lang w:val="hu-HU"/>
        </w:rPr>
        <w:t>, nem állhat közé és Krisztus közé</w:t>
      </w:r>
      <w:r w:rsidR="00973E0C" w:rsidRPr="0081327E">
        <w:rPr>
          <w:rFonts w:cstheme="minorHAnsi"/>
          <w:bCs/>
          <w:lang w:val="hu-HU"/>
        </w:rPr>
        <w:t>.</w:t>
      </w:r>
      <w:r w:rsidR="00E359EF" w:rsidRPr="0081327E">
        <w:rPr>
          <w:rFonts w:cstheme="minorHAnsi"/>
          <w:bCs/>
          <w:lang w:val="hu-HU"/>
        </w:rPr>
        <w:t xml:space="preserve"> </w:t>
      </w:r>
    </w:p>
    <w:p w:rsidR="004F7D09" w:rsidRPr="0081327E" w:rsidRDefault="004F7D09" w:rsidP="004F7D09">
      <w:pPr>
        <w:tabs>
          <w:tab w:val="left" w:pos="720"/>
        </w:tabs>
        <w:autoSpaceDE w:val="0"/>
        <w:autoSpaceDN w:val="0"/>
        <w:adjustRightInd w:val="0"/>
        <w:spacing w:line="400" w:lineRule="exact"/>
        <w:ind w:firstLine="720"/>
        <w:rPr>
          <w:rFonts w:cstheme="minorHAnsi"/>
          <w:bCs/>
          <w:lang w:val="hu-HU"/>
        </w:rPr>
      </w:pPr>
      <w:r w:rsidRPr="0081327E">
        <w:rPr>
          <w:rFonts w:cstheme="minorHAnsi"/>
          <w:b/>
          <w:bCs/>
          <w:lang w:val="hu-HU"/>
        </w:rPr>
        <w:t>61</w:t>
      </w:r>
      <w:r w:rsidR="00E359EF" w:rsidRPr="0081327E">
        <w:rPr>
          <w:rFonts w:cstheme="minorHAnsi"/>
          <w:b/>
          <w:bCs/>
          <w:lang w:val="hu-HU"/>
        </w:rPr>
        <w:t>.vers</w:t>
      </w:r>
      <w:r w:rsidRPr="0081327E">
        <w:rPr>
          <w:rFonts w:cstheme="minorHAnsi"/>
          <w:bCs/>
          <w:lang w:val="hu-HU"/>
        </w:rPr>
        <w:t xml:space="preserve">: </w:t>
      </w:r>
      <w:r w:rsidR="00E359EF" w:rsidRPr="0081327E">
        <w:rPr>
          <w:rFonts w:cstheme="minorHAnsi"/>
          <w:bCs/>
          <w:lang w:val="hu-HU"/>
        </w:rPr>
        <w:t xml:space="preserve">A harmadik esetben </w:t>
      </w:r>
      <w:r w:rsidR="00E359EF" w:rsidRPr="0081327E">
        <w:rPr>
          <w:rFonts w:cstheme="minorHAnsi"/>
          <w:bCs/>
          <w:i/>
          <w:lang w:val="hu-HU"/>
        </w:rPr>
        <w:t>megosztott lelkű</w:t>
      </w:r>
      <w:r w:rsidR="00E359EF" w:rsidRPr="0081327E">
        <w:rPr>
          <w:rFonts w:cstheme="minorHAnsi"/>
          <w:bCs/>
          <w:lang w:val="hu-HU"/>
        </w:rPr>
        <w:t xml:space="preserve"> emberrel találkozunk. </w:t>
      </w:r>
      <w:r w:rsidR="00DB079A" w:rsidRPr="0081327E">
        <w:rPr>
          <w:rFonts w:cstheme="minorHAnsi"/>
          <w:bCs/>
          <w:lang w:val="hu-HU"/>
        </w:rPr>
        <w:t>Kijelenti, hogy s</w:t>
      </w:r>
      <w:r w:rsidR="00A4248B" w:rsidRPr="0081327E">
        <w:rPr>
          <w:rFonts w:cstheme="minorHAnsi"/>
          <w:bCs/>
          <w:lang w:val="hu-HU"/>
        </w:rPr>
        <w:t>z</w:t>
      </w:r>
      <w:r w:rsidR="00E359EF" w:rsidRPr="0081327E">
        <w:rPr>
          <w:rFonts w:cstheme="minorHAnsi"/>
          <w:bCs/>
          <w:lang w:val="hu-HU"/>
        </w:rPr>
        <w:t xml:space="preserve">ívesen követné Jézust, </w:t>
      </w:r>
      <w:r w:rsidR="00A4248B" w:rsidRPr="0081327E">
        <w:rPr>
          <w:rFonts w:cstheme="minorHAnsi"/>
          <w:bCs/>
          <w:lang w:val="hu-HU"/>
        </w:rPr>
        <w:t xml:space="preserve">és </w:t>
      </w:r>
      <w:r w:rsidR="00E359EF" w:rsidRPr="0081327E">
        <w:rPr>
          <w:rFonts w:cstheme="minorHAnsi"/>
          <w:bCs/>
          <w:lang w:val="hu-HU"/>
        </w:rPr>
        <w:t>ezt ki is fejezi: „</w:t>
      </w:r>
      <w:r w:rsidR="00E359EF" w:rsidRPr="0081327E">
        <w:rPr>
          <w:rFonts w:cstheme="minorHAnsi"/>
          <w:bCs/>
          <w:iCs/>
          <w:lang w:val="hu-HU"/>
        </w:rPr>
        <w:t>Követlek téged Uram.” Mégis vissza szeretne menni a családjához elbúcsúzni. Láthatóan tudja, hogy Krisztus követése a helyes út,</w:t>
      </w:r>
      <w:r w:rsidRPr="0081327E">
        <w:rPr>
          <w:rFonts w:cstheme="minorHAnsi"/>
          <w:bCs/>
          <w:lang w:val="hu-HU"/>
        </w:rPr>
        <w:t xml:space="preserve"> </w:t>
      </w:r>
      <w:r w:rsidR="00E359EF" w:rsidRPr="0081327E">
        <w:rPr>
          <w:rFonts w:cstheme="minorHAnsi"/>
          <w:bCs/>
          <w:lang w:val="hu-HU"/>
        </w:rPr>
        <w:t xml:space="preserve">először azonban szeretné - saját feltételei szerint – lezárni a saját ügyeit. </w:t>
      </w:r>
    </w:p>
    <w:p w:rsidR="004F7D09" w:rsidRPr="0081327E" w:rsidRDefault="00E359EF" w:rsidP="004F7D09">
      <w:pPr>
        <w:tabs>
          <w:tab w:val="left" w:pos="720"/>
        </w:tabs>
        <w:autoSpaceDE w:val="0"/>
        <w:autoSpaceDN w:val="0"/>
        <w:adjustRightInd w:val="0"/>
        <w:spacing w:line="400" w:lineRule="exact"/>
        <w:ind w:firstLine="720"/>
        <w:rPr>
          <w:rFonts w:cstheme="minorHAnsi"/>
          <w:bCs/>
          <w:lang w:val="hu-HU"/>
        </w:rPr>
      </w:pPr>
      <w:r w:rsidRPr="0081327E">
        <w:rPr>
          <w:rFonts w:cstheme="minorHAnsi"/>
          <w:bCs/>
          <w:lang w:val="hu-HU"/>
        </w:rPr>
        <w:t xml:space="preserve">Mindezek elfogadható </w:t>
      </w:r>
      <w:r w:rsidR="00E23DE9" w:rsidRPr="0081327E">
        <w:rPr>
          <w:rFonts w:cstheme="minorHAnsi"/>
          <w:bCs/>
          <w:lang w:val="hu-HU"/>
        </w:rPr>
        <w:t>ind</w:t>
      </w:r>
      <w:r w:rsidRPr="0081327E">
        <w:rPr>
          <w:rFonts w:cstheme="minorHAnsi"/>
          <w:bCs/>
          <w:lang w:val="hu-HU"/>
        </w:rPr>
        <w:t>okok lehetnek</w:t>
      </w:r>
      <w:r w:rsidR="00E23DE9" w:rsidRPr="0081327E">
        <w:rPr>
          <w:rFonts w:cstheme="minorHAnsi"/>
          <w:bCs/>
          <w:lang w:val="hu-HU"/>
        </w:rPr>
        <w:t xml:space="preserve"> Jézus azonnali követésének halogatására. Vajon hányan élünk hasonló kifogásokkal? </w:t>
      </w:r>
      <w:r w:rsidR="004F7D09" w:rsidRPr="0081327E">
        <w:rPr>
          <w:rFonts w:cstheme="minorHAnsi"/>
          <w:bCs/>
          <w:lang w:val="hu-HU"/>
        </w:rPr>
        <w:t xml:space="preserve"> </w:t>
      </w:r>
      <w:r w:rsidR="00E23DE9" w:rsidRPr="0081327E">
        <w:rPr>
          <w:rFonts w:cstheme="minorHAnsi"/>
          <w:bCs/>
          <w:lang w:val="hu-HU"/>
        </w:rPr>
        <w:t xml:space="preserve">Vagy hirtelen lelkesedéssel felajánljuk szolgálatainkat, majd nem tartjuk be ígéretünket? </w:t>
      </w:r>
    </w:p>
    <w:p w:rsidR="004F7D09" w:rsidRPr="0081327E" w:rsidRDefault="00E23DE9" w:rsidP="004F7D09">
      <w:pPr>
        <w:tabs>
          <w:tab w:val="left" w:pos="720"/>
        </w:tabs>
        <w:autoSpaceDE w:val="0"/>
        <w:autoSpaceDN w:val="0"/>
        <w:adjustRightInd w:val="0"/>
        <w:spacing w:line="400" w:lineRule="exact"/>
        <w:ind w:firstLine="720"/>
        <w:rPr>
          <w:rFonts w:cstheme="minorHAnsi"/>
          <w:bCs/>
          <w:color w:val="0070C0"/>
          <w:lang w:val="hu-HU"/>
        </w:rPr>
      </w:pPr>
      <w:r w:rsidRPr="0081327E">
        <w:rPr>
          <w:rFonts w:cstheme="minorHAnsi"/>
          <w:bCs/>
          <w:lang w:val="hu-HU"/>
        </w:rPr>
        <w:t xml:space="preserve">Ma délelőtt a tanítványság e három </w:t>
      </w:r>
      <w:r w:rsidR="00AB3D82" w:rsidRPr="0081327E">
        <w:rPr>
          <w:rFonts w:cstheme="minorHAnsi"/>
          <w:bCs/>
          <w:lang w:val="hu-HU"/>
        </w:rPr>
        <w:t>vonatkozását</w:t>
      </w:r>
      <w:r w:rsidRPr="0081327E">
        <w:rPr>
          <w:rFonts w:cstheme="minorHAnsi"/>
          <w:bCs/>
          <w:lang w:val="hu-HU"/>
        </w:rPr>
        <w:t xml:space="preserve"> fogjuk részletesebben megvizsgálni. Először a tanítványságra való elhívást, majd a tanítványság árát, és végül a tanítványság következményeit. </w:t>
      </w:r>
      <w:r w:rsidR="004F7D09" w:rsidRPr="0081327E">
        <w:rPr>
          <w:rFonts w:cstheme="minorHAnsi"/>
          <w:bCs/>
          <w:color w:val="0070C0"/>
          <w:lang w:val="hu-HU"/>
        </w:rPr>
        <w:t>J</w:t>
      </w:r>
      <w:r w:rsidRPr="0081327E">
        <w:rPr>
          <w:rFonts w:cstheme="minorHAnsi"/>
          <w:bCs/>
          <w:color w:val="0070C0"/>
          <w:lang w:val="hu-HU"/>
        </w:rPr>
        <w:t xml:space="preserve">ézus figyelmeztet, hogy mielőtt </w:t>
      </w:r>
      <w:r w:rsidRPr="0081327E">
        <w:rPr>
          <w:rFonts w:cstheme="minorHAnsi"/>
          <w:b/>
          <w:bCs/>
          <w:i/>
          <w:color w:val="0070C0"/>
          <w:lang w:val="hu-HU"/>
        </w:rPr>
        <w:t>elhívására válaszolnánk</w:t>
      </w:r>
      <w:r w:rsidRPr="0081327E">
        <w:rPr>
          <w:rFonts w:cstheme="minorHAnsi"/>
          <w:bCs/>
          <w:color w:val="0070C0"/>
          <w:lang w:val="hu-HU"/>
        </w:rPr>
        <w:t xml:space="preserve">, </w:t>
      </w:r>
      <w:r w:rsidRPr="0081327E">
        <w:rPr>
          <w:rFonts w:cstheme="minorHAnsi"/>
          <w:bCs/>
          <w:i/>
          <w:color w:val="0070C0"/>
          <w:lang w:val="hu-HU"/>
        </w:rPr>
        <w:t xml:space="preserve">számolnunk kell </w:t>
      </w:r>
      <w:r w:rsidRPr="0081327E">
        <w:rPr>
          <w:rFonts w:cstheme="minorHAnsi"/>
          <w:b/>
          <w:bCs/>
          <w:i/>
          <w:color w:val="0070C0"/>
          <w:lang w:val="hu-HU"/>
        </w:rPr>
        <w:t>annak árával</w:t>
      </w:r>
      <w:r w:rsidRPr="0081327E">
        <w:rPr>
          <w:rFonts w:cstheme="minorHAnsi"/>
          <w:bCs/>
          <w:i/>
          <w:color w:val="0070C0"/>
          <w:lang w:val="hu-HU"/>
        </w:rPr>
        <w:t xml:space="preserve">, és tisztában kell lennünk </w:t>
      </w:r>
      <w:r w:rsidRPr="0081327E">
        <w:rPr>
          <w:rFonts w:cstheme="minorHAnsi"/>
          <w:b/>
          <w:bCs/>
          <w:i/>
          <w:color w:val="0070C0"/>
          <w:lang w:val="hu-HU"/>
        </w:rPr>
        <w:t>a következményeivel</w:t>
      </w:r>
      <w:r w:rsidRPr="0081327E">
        <w:rPr>
          <w:rFonts w:cstheme="minorHAnsi"/>
          <w:bCs/>
          <w:i/>
          <w:color w:val="0070C0"/>
          <w:lang w:val="hu-HU"/>
        </w:rPr>
        <w:t xml:space="preserve"> is. </w:t>
      </w:r>
      <w:r w:rsidRPr="0081327E">
        <w:rPr>
          <w:rFonts w:cstheme="minorHAnsi"/>
          <w:bCs/>
          <w:color w:val="0070C0"/>
          <w:lang w:val="hu-HU"/>
        </w:rPr>
        <w:t>„Ha valaki én utánam akar j</w:t>
      </w:r>
      <w:r w:rsidR="00386DD1" w:rsidRPr="0081327E">
        <w:rPr>
          <w:rFonts w:cstheme="minorHAnsi"/>
          <w:bCs/>
          <w:color w:val="0070C0"/>
          <w:lang w:val="hu-HU"/>
        </w:rPr>
        <w:t>önni,</w:t>
      </w:r>
      <w:r w:rsidRPr="0081327E">
        <w:rPr>
          <w:rFonts w:cstheme="minorHAnsi"/>
          <w:bCs/>
          <w:color w:val="0070C0"/>
          <w:lang w:val="hu-HU"/>
        </w:rPr>
        <w:t xml:space="preserve"> tagadja meg magát, és vegye fel az ő keresztjét minden nap, és kövessen engem.</w:t>
      </w:r>
      <w:r w:rsidR="004F7D09" w:rsidRPr="0081327E">
        <w:rPr>
          <w:rFonts w:cstheme="minorHAnsi"/>
          <w:bCs/>
          <w:color w:val="0070C0"/>
          <w:lang w:val="hu-HU"/>
        </w:rPr>
        <w:t>“</w:t>
      </w:r>
      <w:r w:rsidRPr="0081327E">
        <w:rPr>
          <w:rFonts w:cstheme="minorHAnsi"/>
          <w:bCs/>
          <w:color w:val="0070C0"/>
          <w:lang w:val="hu-HU"/>
        </w:rPr>
        <w:t xml:space="preserve"> </w:t>
      </w:r>
      <w:r w:rsidR="004F7D09" w:rsidRPr="0081327E">
        <w:rPr>
          <w:rFonts w:cstheme="minorHAnsi"/>
          <w:bCs/>
          <w:color w:val="0070C0"/>
          <w:lang w:val="hu-HU"/>
        </w:rPr>
        <w:t>(Luk</w:t>
      </w:r>
      <w:r w:rsidRPr="0081327E">
        <w:rPr>
          <w:rFonts w:cstheme="minorHAnsi"/>
          <w:bCs/>
          <w:color w:val="0070C0"/>
          <w:lang w:val="hu-HU"/>
        </w:rPr>
        <w:t xml:space="preserve">ács </w:t>
      </w:r>
      <w:r w:rsidR="004F7D09" w:rsidRPr="0081327E">
        <w:rPr>
          <w:rFonts w:cstheme="minorHAnsi"/>
          <w:bCs/>
          <w:color w:val="0070C0"/>
          <w:lang w:val="hu-HU"/>
        </w:rPr>
        <w:t xml:space="preserve">9:23). </w:t>
      </w:r>
    </w:p>
    <w:p w:rsidR="004F7D09" w:rsidRPr="0081327E" w:rsidRDefault="004F7D09" w:rsidP="004F7D09">
      <w:pPr>
        <w:tabs>
          <w:tab w:val="left" w:pos="720"/>
        </w:tabs>
        <w:autoSpaceDE w:val="0"/>
        <w:autoSpaceDN w:val="0"/>
        <w:adjustRightInd w:val="0"/>
        <w:spacing w:line="400" w:lineRule="exact"/>
        <w:rPr>
          <w:rFonts w:cstheme="minorHAnsi"/>
          <w:b/>
          <w:bCs/>
          <w:lang w:val="hu-HU"/>
        </w:rPr>
      </w:pPr>
    </w:p>
    <w:p w:rsidR="004F7D09" w:rsidRPr="0081327E" w:rsidRDefault="00950C56" w:rsidP="004F7D09">
      <w:pPr>
        <w:tabs>
          <w:tab w:val="left" w:pos="720"/>
        </w:tabs>
        <w:autoSpaceDE w:val="0"/>
        <w:autoSpaceDN w:val="0"/>
        <w:adjustRightInd w:val="0"/>
        <w:spacing w:line="400" w:lineRule="exact"/>
        <w:rPr>
          <w:rFonts w:cstheme="minorHAnsi"/>
          <w:b/>
          <w:bCs/>
          <w:lang w:val="hu-HU"/>
        </w:rPr>
      </w:pPr>
      <w:r w:rsidRPr="0081327E">
        <w:rPr>
          <w:rFonts w:cstheme="minorHAnsi"/>
          <w:b/>
          <w:bCs/>
          <w:lang w:val="hu-HU"/>
        </w:rPr>
        <w:t>A tanítványságra való elhívás</w:t>
      </w:r>
    </w:p>
    <w:p w:rsidR="004F7D09" w:rsidRPr="0081327E" w:rsidRDefault="004F7D09" w:rsidP="004F7D09">
      <w:pPr>
        <w:tabs>
          <w:tab w:val="left" w:pos="720"/>
        </w:tabs>
        <w:autoSpaceDE w:val="0"/>
        <w:autoSpaceDN w:val="0"/>
        <w:adjustRightInd w:val="0"/>
        <w:spacing w:line="400" w:lineRule="exact"/>
        <w:ind w:firstLine="720"/>
        <w:rPr>
          <w:rFonts w:cstheme="minorHAnsi"/>
          <w:bCs/>
          <w:lang w:val="hu-HU"/>
        </w:rPr>
      </w:pPr>
      <w:r w:rsidRPr="0081327E">
        <w:rPr>
          <w:rFonts w:cstheme="minorHAnsi"/>
          <w:bCs/>
          <w:lang w:val="hu-HU"/>
        </w:rPr>
        <w:t xml:space="preserve"> </w:t>
      </w:r>
      <w:r w:rsidR="00950C56" w:rsidRPr="0081327E">
        <w:rPr>
          <w:rFonts w:cstheme="minorHAnsi"/>
          <w:bCs/>
          <w:lang w:val="hu-HU"/>
        </w:rPr>
        <w:t>Évszázadok</w:t>
      </w:r>
      <w:r w:rsidR="001E6963" w:rsidRPr="0081327E">
        <w:rPr>
          <w:rFonts w:cstheme="minorHAnsi"/>
          <w:bCs/>
          <w:lang w:val="hu-HU"/>
        </w:rPr>
        <w:t xml:space="preserve"> óta folyamatosan hangzik </w:t>
      </w:r>
      <w:r w:rsidR="00950C56" w:rsidRPr="0081327E">
        <w:rPr>
          <w:rFonts w:cstheme="minorHAnsi"/>
          <w:bCs/>
          <w:lang w:val="hu-HU"/>
        </w:rPr>
        <w:t>az első parancs: - „Kövess engem!”. E jézusi hívásra adott válasz, amiben mindenkinek döntenie kell</w:t>
      </w:r>
      <w:r w:rsidR="00714FE1" w:rsidRPr="0081327E">
        <w:rPr>
          <w:rFonts w:cstheme="minorHAnsi"/>
          <w:bCs/>
          <w:lang w:val="hu-HU"/>
        </w:rPr>
        <w:t>,</w:t>
      </w:r>
      <w:r w:rsidR="00950C56" w:rsidRPr="0081327E">
        <w:rPr>
          <w:rFonts w:cstheme="minorHAnsi"/>
          <w:bCs/>
          <w:lang w:val="hu-HU"/>
        </w:rPr>
        <w:t xml:space="preserve"> az élet</w:t>
      </w:r>
      <w:r w:rsidR="00431E46" w:rsidRPr="0081327E">
        <w:rPr>
          <w:rFonts w:cstheme="minorHAnsi"/>
          <w:bCs/>
          <w:lang w:val="hu-HU"/>
        </w:rPr>
        <w:t xml:space="preserve">ünket </w:t>
      </w:r>
      <w:r w:rsidR="00950C56" w:rsidRPr="0081327E">
        <w:rPr>
          <w:rFonts w:cstheme="minorHAnsi"/>
          <w:bCs/>
          <w:lang w:val="hu-HU"/>
        </w:rPr>
        <w:t xml:space="preserve">leginkább megváltoztató </w:t>
      </w:r>
      <w:r w:rsidR="008073DA" w:rsidRPr="0081327E">
        <w:rPr>
          <w:rFonts w:cstheme="minorHAnsi"/>
          <w:bCs/>
          <w:lang w:val="hu-HU"/>
        </w:rPr>
        <w:t>döntés</w:t>
      </w:r>
      <w:r w:rsidR="00950C56" w:rsidRPr="0081327E">
        <w:rPr>
          <w:rFonts w:cstheme="minorHAnsi"/>
          <w:bCs/>
          <w:lang w:val="hu-HU"/>
        </w:rPr>
        <w:t xml:space="preserve">. A világ azonban tele van a figyelmünket zajosan követelő hangokkal, időnket, energiánkat és elköteleződésünket igénylő dolgokkal.  Sokunk számára vonzó lehet valamilyen szervezethez csatlakozni, érdemes, jó ügyet támogatni, vagy valamilyen új irányzatot követni. </w:t>
      </w:r>
      <w:r w:rsidRPr="0081327E">
        <w:rPr>
          <w:rFonts w:cstheme="minorHAnsi"/>
          <w:bCs/>
          <w:lang w:val="hu-HU"/>
        </w:rPr>
        <w:t xml:space="preserve"> </w:t>
      </w:r>
    </w:p>
    <w:p w:rsidR="004F7D09" w:rsidRPr="0081327E" w:rsidRDefault="00950C56" w:rsidP="004F7D09">
      <w:pPr>
        <w:tabs>
          <w:tab w:val="left" w:pos="720"/>
        </w:tabs>
        <w:autoSpaceDE w:val="0"/>
        <w:autoSpaceDN w:val="0"/>
        <w:adjustRightInd w:val="0"/>
        <w:spacing w:line="400" w:lineRule="exact"/>
        <w:ind w:firstLine="720"/>
        <w:rPr>
          <w:rFonts w:cstheme="minorHAnsi"/>
          <w:bCs/>
          <w:lang w:val="hu-HU"/>
        </w:rPr>
      </w:pPr>
      <w:r w:rsidRPr="0081327E">
        <w:rPr>
          <w:rFonts w:cstheme="minorHAnsi"/>
          <w:bCs/>
          <w:lang w:val="hu-HU"/>
        </w:rPr>
        <w:t xml:space="preserve">Az elmúlt évszázadok során jó néhány karizmatikus ember nevezte tanítványnak magát, úgynevezett </w:t>
      </w:r>
      <w:r w:rsidRPr="0081327E">
        <w:rPr>
          <w:rFonts w:cstheme="minorHAnsi"/>
          <w:bCs/>
          <w:i/>
          <w:lang w:val="hu-HU"/>
        </w:rPr>
        <w:t xml:space="preserve">keresztényeket </w:t>
      </w:r>
      <w:r w:rsidRPr="0081327E">
        <w:rPr>
          <w:rFonts w:cstheme="minorHAnsi"/>
          <w:bCs/>
          <w:lang w:val="hu-HU"/>
        </w:rPr>
        <w:t>kultikus tisztelet övezett</w:t>
      </w:r>
      <w:r w:rsidR="001B7A46" w:rsidRPr="0081327E">
        <w:rPr>
          <w:rFonts w:cstheme="minorHAnsi"/>
          <w:bCs/>
          <w:lang w:val="hu-HU"/>
        </w:rPr>
        <w:t xml:space="preserve">, és a popsztárok is hatalmas rajongótábort vonzanak. Ebben a </w:t>
      </w:r>
      <w:r w:rsidR="00431E46" w:rsidRPr="0081327E">
        <w:rPr>
          <w:rFonts w:cstheme="minorHAnsi"/>
          <w:bCs/>
          <w:lang w:val="hu-HU"/>
        </w:rPr>
        <w:t xml:space="preserve">hangzavarban </w:t>
      </w:r>
      <w:r w:rsidR="001B7A46" w:rsidRPr="0081327E">
        <w:rPr>
          <w:rFonts w:cstheme="minorHAnsi"/>
          <w:bCs/>
          <w:lang w:val="hu-HU"/>
        </w:rPr>
        <w:t xml:space="preserve">mégis van egy hang, amely figyelmet követel magának: a tanítványságra való elhívás hangja. Sokan döntenek úgy, hogy figyelmen kívül hagyják a Jézus követésére felszólító hangot, ám az mégis, ahogy már több, mint kétezer </w:t>
      </w:r>
      <w:proofErr w:type="spellStart"/>
      <w:r w:rsidR="001B7A46" w:rsidRPr="0081327E">
        <w:rPr>
          <w:rFonts w:cstheme="minorHAnsi"/>
          <w:bCs/>
          <w:lang w:val="hu-HU"/>
        </w:rPr>
        <w:t>esztendeje</w:t>
      </w:r>
      <w:proofErr w:type="spellEnd"/>
      <w:r w:rsidR="001B7A46" w:rsidRPr="0081327E">
        <w:rPr>
          <w:rFonts w:cstheme="minorHAnsi"/>
          <w:bCs/>
          <w:lang w:val="hu-HU"/>
        </w:rPr>
        <w:t xml:space="preserve"> tovább</w:t>
      </w:r>
      <w:r w:rsidR="005404A8" w:rsidRPr="0081327E">
        <w:rPr>
          <w:rFonts w:cstheme="minorHAnsi"/>
          <w:bCs/>
          <w:lang w:val="hu-HU"/>
        </w:rPr>
        <w:t xml:space="preserve">ra </w:t>
      </w:r>
      <w:r w:rsidR="00694103" w:rsidRPr="0081327E">
        <w:rPr>
          <w:rFonts w:cstheme="minorHAnsi"/>
          <w:bCs/>
          <w:lang w:val="hu-HU"/>
        </w:rPr>
        <w:t>is hangzik</w:t>
      </w:r>
      <w:r w:rsidR="001B7A46" w:rsidRPr="0081327E">
        <w:rPr>
          <w:rFonts w:cstheme="minorHAnsi"/>
          <w:bCs/>
          <w:lang w:val="hu-HU"/>
        </w:rPr>
        <w:t xml:space="preserve">. Jézus hívja a férfiakat és nőket: „Kövess engem!” </w:t>
      </w:r>
      <w:r w:rsidR="004F7D09" w:rsidRPr="0081327E">
        <w:rPr>
          <w:rFonts w:cstheme="minorHAnsi"/>
          <w:bCs/>
          <w:lang w:val="hu-HU"/>
        </w:rPr>
        <w:t xml:space="preserve">  </w:t>
      </w:r>
    </w:p>
    <w:p w:rsidR="004F7D09" w:rsidRPr="0081327E" w:rsidRDefault="0025502A" w:rsidP="004F7D09">
      <w:pPr>
        <w:tabs>
          <w:tab w:val="left" w:pos="720"/>
        </w:tabs>
        <w:autoSpaceDE w:val="0"/>
        <w:autoSpaceDN w:val="0"/>
        <w:adjustRightInd w:val="0"/>
        <w:spacing w:line="400" w:lineRule="exact"/>
        <w:ind w:firstLine="720"/>
        <w:rPr>
          <w:rFonts w:cstheme="minorHAnsi"/>
          <w:bCs/>
          <w:lang w:val="hu-HU"/>
        </w:rPr>
      </w:pPr>
      <w:r w:rsidRPr="0081327E">
        <w:rPr>
          <w:rFonts w:cstheme="minorHAnsi"/>
          <w:bCs/>
          <w:lang w:val="hu-HU"/>
        </w:rPr>
        <w:lastRenderedPageBreak/>
        <w:t xml:space="preserve">Simon Péter és fivére, András tapasztalata </w:t>
      </w:r>
      <w:r w:rsidR="004F7D09" w:rsidRPr="0081327E">
        <w:rPr>
          <w:rFonts w:cstheme="minorHAnsi"/>
          <w:bCs/>
          <w:lang w:val="hu-HU"/>
        </w:rPr>
        <w:t>(M</w:t>
      </w:r>
      <w:r w:rsidRPr="0081327E">
        <w:rPr>
          <w:rFonts w:cstheme="minorHAnsi"/>
          <w:bCs/>
          <w:lang w:val="hu-HU"/>
        </w:rPr>
        <w:t xml:space="preserve">áté </w:t>
      </w:r>
      <w:r w:rsidR="004F7D09" w:rsidRPr="0081327E">
        <w:rPr>
          <w:rFonts w:cstheme="minorHAnsi"/>
          <w:bCs/>
          <w:lang w:val="hu-HU"/>
        </w:rPr>
        <w:t xml:space="preserve">4:18-20) </w:t>
      </w:r>
      <w:r w:rsidRPr="0081327E">
        <w:rPr>
          <w:rFonts w:cstheme="minorHAnsi"/>
          <w:bCs/>
          <w:lang w:val="hu-HU"/>
        </w:rPr>
        <w:t xml:space="preserve">is a tanítványságra való elhívás első esetének példája. </w:t>
      </w:r>
      <w:r w:rsidR="004F7D09" w:rsidRPr="0081327E">
        <w:rPr>
          <w:rFonts w:cstheme="minorHAnsi"/>
          <w:bCs/>
          <w:lang w:val="hu-HU"/>
        </w:rPr>
        <w:t>J</w:t>
      </w:r>
      <w:r w:rsidRPr="0081327E">
        <w:rPr>
          <w:rFonts w:cstheme="minorHAnsi"/>
          <w:bCs/>
          <w:lang w:val="hu-HU"/>
        </w:rPr>
        <w:t xml:space="preserve">ézus a Galileai-tenger partján, halászat közben talál rájuk, és hívja el őket: „Kövessetek engem, és emberhalászok lesztek!” Máté leírja, hogy azonnal </w:t>
      </w:r>
      <w:r w:rsidR="006D2349" w:rsidRPr="0081327E">
        <w:rPr>
          <w:rFonts w:cstheme="minorHAnsi"/>
          <w:bCs/>
          <w:lang w:val="hu-HU"/>
        </w:rPr>
        <w:t xml:space="preserve">otthagyják hálóikat és követik Őt. Ez az azonnali válasz ismétlődik Jakab és fivére, János elhívásakor is. Rögtön otthagyják a hajójukat és édesapjukat, minden tétovázás nélkül követik Jézust </w:t>
      </w:r>
      <w:r w:rsidR="004F7D09" w:rsidRPr="0081327E">
        <w:rPr>
          <w:rFonts w:cstheme="minorHAnsi"/>
          <w:bCs/>
          <w:lang w:val="hu-HU"/>
        </w:rPr>
        <w:t>(21</w:t>
      </w:r>
      <w:r w:rsidR="006D2349" w:rsidRPr="0081327E">
        <w:rPr>
          <w:rFonts w:cstheme="minorHAnsi"/>
          <w:bCs/>
          <w:lang w:val="hu-HU"/>
        </w:rPr>
        <w:t>-</w:t>
      </w:r>
      <w:r w:rsidR="004F7D09" w:rsidRPr="0081327E">
        <w:rPr>
          <w:rFonts w:cstheme="minorHAnsi"/>
          <w:bCs/>
          <w:lang w:val="hu-HU"/>
        </w:rPr>
        <w:t>22</w:t>
      </w:r>
      <w:r w:rsidR="006D2349" w:rsidRPr="0081327E">
        <w:rPr>
          <w:rFonts w:cstheme="minorHAnsi"/>
          <w:bCs/>
          <w:lang w:val="hu-HU"/>
        </w:rPr>
        <w:t>. v.</w:t>
      </w:r>
      <w:r w:rsidR="004F7D09" w:rsidRPr="0081327E">
        <w:rPr>
          <w:rFonts w:cstheme="minorHAnsi"/>
          <w:bCs/>
          <w:lang w:val="hu-HU"/>
        </w:rPr>
        <w:t xml:space="preserve">). </w:t>
      </w:r>
      <w:r w:rsidR="006D2349" w:rsidRPr="0081327E">
        <w:rPr>
          <w:rFonts w:cstheme="minorHAnsi"/>
          <w:bCs/>
          <w:lang w:val="hu-HU"/>
        </w:rPr>
        <w:t xml:space="preserve">Otthagyják munkájukat, javaikat és családjukat. </w:t>
      </w:r>
      <w:r w:rsidR="006D2349" w:rsidRPr="0081327E">
        <w:rPr>
          <w:rFonts w:cstheme="minorHAnsi"/>
          <w:bCs/>
          <w:i/>
          <w:color w:val="0070C0"/>
          <w:lang w:val="hu-HU"/>
        </w:rPr>
        <w:t>A tanítványságra való elhívás ne</w:t>
      </w:r>
      <w:r w:rsidR="00431E46" w:rsidRPr="0081327E">
        <w:rPr>
          <w:rFonts w:cstheme="minorHAnsi"/>
          <w:bCs/>
          <w:i/>
          <w:color w:val="0070C0"/>
          <w:lang w:val="hu-HU"/>
        </w:rPr>
        <w:t>m</w:t>
      </w:r>
      <w:r w:rsidR="006D2349" w:rsidRPr="0081327E">
        <w:rPr>
          <w:rFonts w:cstheme="minorHAnsi"/>
          <w:bCs/>
          <w:i/>
          <w:color w:val="0070C0"/>
          <w:lang w:val="hu-HU"/>
        </w:rPr>
        <w:t xml:space="preserve"> fér össze a határozatlansággal, vagy habozással, és azonnali cselekvést igényel. </w:t>
      </w:r>
      <w:r w:rsidR="004F7D09" w:rsidRPr="0081327E">
        <w:rPr>
          <w:rFonts w:cstheme="minorHAnsi"/>
          <w:bCs/>
          <w:color w:val="0070C0"/>
          <w:lang w:val="hu-HU"/>
        </w:rPr>
        <w:t xml:space="preserve"> </w:t>
      </w:r>
    </w:p>
    <w:p w:rsidR="004F7D09" w:rsidRPr="0081327E" w:rsidRDefault="006D2349" w:rsidP="004F7D09">
      <w:pPr>
        <w:tabs>
          <w:tab w:val="left" w:pos="720"/>
        </w:tabs>
        <w:autoSpaceDE w:val="0"/>
        <w:autoSpaceDN w:val="0"/>
        <w:adjustRightInd w:val="0"/>
        <w:spacing w:line="400" w:lineRule="exact"/>
        <w:ind w:firstLine="720"/>
        <w:rPr>
          <w:rFonts w:cstheme="minorHAnsi"/>
          <w:bCs/>
          <w:lang w:val="hu-HU"/>
        </w:rPr>
      </w:pPr>
      <w:r w:rsidRPr="0081327E">
        <w:rPr>
          <w:rFonts w:cstheme="minorHAnsi"/>
          <w:bCs/>
          <w:i/>
          <w:lang w:val="hu-HU"/>
        </w:rPr>
        <w:t xml:space="preserve">Azonnal </w:t>
      </w:r>
      <w:proofErr w:type="spellStart"/>
      <w:r w:rsidRPr="0081327E">
        <w:rPr>
          <w:rFonts w:cstheme="minorHAnsi"/>
          <w:bCs/>
          <w:lang w:val="hu-HU"/>
        </w:rPr>
        <w:t>hátrahagynak</w:t>
      </w:r>
      <w:proofErr w:type="spellEnd"/>
      <w:r w:rsidRPr="0081327E">
        <w:rPr>
          <w:rFonts w:cstheme="minorHAnsi"/>
          <w:bCs/>
          <w:lang w:val="hu-HU"/>
        </w:rPr>
        <w:t xml:space="preserve"> mindent, mert egy </w:t>
      </w:r>
      <w:r w:rsidR="00431E46" w:rsidRPr="0081327E">
        <w:rPr>
          <w:rFonts w:cstheme="minorHAnsi"/>
          <w:bCs/>
          <w:lang w:val="hu-HU"/>
        </w:rPr>
        <w:t>r</w:t>
      </w:r>
      <w:r w:rsidRPr="0081327E">
        <w:rPr>
          <w:rFonts w:cstheme="minorHAnsi"/>
          <w:bCs/>
          <w:lang w:val="hu-HU"/>
        </w:rPr>
        <w:t>abbi követés</w:t>
      </w:r>
      <w:r w:rsidR="00431E46" w:rsidRPr="0081327E">
        <w:rPr>
          <w:rFonts w:cstheme="minorHAnsi"/>
          <w:bCs/>
          <w:lang w:val="hu-HU"/>
        </w:rPr>
        <w:t>é</w:t>
      </w:r>
      <w:r w:rsidRPr="0081327E">
        <w:rPr>
          <w:rFonts w:cstheme="minorHAnsi"/>
          <w:bCs/>
          <w:lang w:val="hu-HU"/>
        </w:rPr>
        <w:t xml:space="preserve">re való elhívás a legnagyobb megtiszteltetés. Ezekben az egyszerű halászemberekben más rabbik nem láttak volna elegendő szellemi képességet és lelki lehetőséget ahhoz, hogy tanítványukká fogadják őket.  Megértik, hogy Jézus </w:t>
      </w:r>
      <w:r w:rsidR="007E2A01" w:rsidRPr="0081327E">
        <w:rPr>
          <w:rFonts w:cstheme="minorHAnsi"/>
          <w:bCs/>
          <w:lang w:val="hu-HU"/>
        </w:rPr>
        <w:t xml:space="preserve">hívása azt jeleni: </w:t>
      </w:r>
      <w:r w:rsidR="007E2A01" w:rsidRPr="0081327E">
        <w:rPr>
          <w:rFonts w:cstheme="minorHAnsi"/>
          <w:bCs/>
          <w:i/>
          <w:lang w:val="hu-HU"/>
        </w:rPr>
        <w:t xml:space="preserve">érdemesek vagytok rá, hogy a tanítványaim legyetek, hogy rabbik legyetek, akárcsak én, hogy nevemben </w:t>
      </w:r>
      <w:proofErr w:type="spellStart"/>
      <w:r w:rsidR="007E2A01" w:rsidRPr="0081327E">
        <w:rPr>
          <w:rFonts w:cstheme="minorHAnsi"/>
          <w:bCs/>
          <w:i/>
          <w:lang w:val="hu-HU"/>
        </w:rPr>
        <w:t>továbbvigyétek</w:t>
      </w:r>
      <w:proofErr w:type="spellEnd"/>
      <w:r w:rsidR="007E2A01" w:rsidRPr="0081327E">
        <w:rPr>
          <w:rFonts w:cstheme="minorHAnsi"/>
          <w:bCs/>
          <w:i/>
          <w:lang w:val="hu-HU"/>
        </w:rPr>
        <w:t xml:space="preserve"> szolgálatomat, ha én már nem leszek veletek. </w:t>
      </w:r>
      <w:r w:rsidR="004F7D09" w:rsidRPr="0081327E">
        <w:rPr>
          <w:rFonts w:cstheme="minorHAnsi"/>
          <w:bCs/>
          <w:i/>
          <w:lang w:val="hu-HU"/>
        </w:rPr>
        <w:t xml:space="preserve"> </w:t>
      </w:r>
      <w:r w:rsidR="007E2A01" w:rsidRPr="0081327E">
        <w:rPr>
          <w:rFonts w:cstheme="minorHAnsi"/>
          <w:bCs/>
          <w:lang w:val="hu-HU"/>
        </w:rPr>
        <w:t xml:space="preserve">A Megváltó új szövetségesi kapcsolatra hívja népét. </w:t>
      </w:r>
      <w:r w:rsidR="007E2A01" w:rsidRPr="0081327E">
        <w:rPr>
          <w:rFonts w:cstheme="minorHAnsi"/>
          <w:bCs/>
          <w:i/>
          <w:color w:val="0070C0"/>
          <w:lang w:val="hu-HU"/>
        </w:rPr>
        <w:t xml:space="preserve">A tanítványságra való elhívás Istentől ered, és nem embertől. </w:t>
      </w:r>
      <w:r w:rsidR="004F7D09" w:rsidRPr="0081327E">
        <w:rPr>
          <w:rFonts w:cstheme="minorHAnsi"/>
          <w:bCs/>
          <w:color w:val="0070C0"/>
          <w:lang w:val="hu-HU"/>
        </w:rPr>
        <w:t xml:space="preserve"> </w:t>
      </w:r>
      <w:r w:rsidR="007E2A01" w:rsidRPr="0081327E">
        <w:rPr>
          <w:rFonts w:cstheme="minorHAnsi"/>
          <w:bCs/>
          <w:lang w:val="hu-HU"/>
        </w:rPr>
        <w:t xml:space="preserve">Krisztus hívja el a férfiakat és nőket, hogy önmagukat megtagadva vegyék fel keresztjüket és kövessék Őt. A tanítványságra való elhívás felhívás engedelmességre. Jézus hív és mi engedelmeskedünk. </w:t>
      </w:r>
      <w:r w:rsidR="004F7D09" w:rsidRPr="0081327E">
        <w:rPr>
          <w:rFonts w:cstheme="minorHAnsi"/>
          <w:bCs/>
          <w:lang w:val="hu-HU"/>
        </w:rPr>
        <w:t xml:space="preserve"> </w:t>
      </w:r>
    </w:p>
    <w:p w:rsidR="004F7D09" w:rsidRPr="0081327E" w:rsidRDefault="004F7D09" w:rsidP="004F7D09">
      <w:pPr>
        <w:tabs>
          <w:tab w:val="left" w:pos="720"/>
        </w:tabs>
        <w:autoSpaceDE w:val="0"/>
        <w:autoSpaceDN w:val="0"/>
        <w:adjustRightInd w:val="0"/>
        <w:spacing w:line="400" w:lineRule="exact"/>
        <w:rPr>
          <w:rFonts w:cstheme="minorHAnsi"/>
          <w:bCs/>
          <w:lang w:val="hu-HU"/>
        </w:rPr>
      </w:pPr>
      <w:r w:rsidRPr="0081327E">
        <w:rPr>
          <w:rFonts w:cstheme="minorHAnsi"/>
          <w:bCs/>
          <w:lang w:val="hu-HU"/>
        </w:rPr>
        <w:tab/>
      </w:r>
      <w:r w:rsidR="007E2A01" w:rsidRPr="0081327E">
        <w:rPr>
          <w:rFonts w:cstheme="minorHAnsi"/>
          <w:bCs/>
          <w:lang w:val="hu-HU"/>
        </w:rPr>
        <w:t xml:space="preserve">Ahogy Pétert és Andrást, minket is emberhalászatra hív Jézus. Jézus sokakat elhív, hogy tanítványaként kövessék Őt. Nem mindenki hajlandó azonban teljesen elkötelezni magát, vagy új tanítványokat képezni, bár úgy tűnhet, hogy tanítványságban járnak. </w:t>
      </w:r>
      <w:r w:rsidR="002C560F" w:rsidRPr="0081327E">
        <w:rPr>
          <w:rFonts w:cstheme="minorHAnsi"/>
          <w:bCs/>
          <w:lang w:val="hu-HU"/>
        </w:rPr>
        <w:t xml:space="preserve">Egyesek ámulatba ejtő csodatételei miatt követik Jézust, mások magas pozíciót remélnek országában, megint mások pedig puszta kíváncsiságból követik Őt. </w:t>
      </w:r>
      <w:r w:rsidRPr="0081327E">
        <w:rPr>
          <w:rFonts w:cstheme="minorHAnsi"/>
          <w:bCs/>
          <w:lang w:val="hu-HU"/>
        </w:rPr>
        <w:t xml:space="preserve"> </w:t>
      </w:r>
    </w:p>
    <w:p w:rsidR="004F7D09" w:rsidRPr="0081327E" w:rsidRDefault="004F7D09" w:rsidP="004F7D09">
      <w:pPr>
        <w:tabs>
          <w:tab w:val="left" w:pos="720"/>
        </w:tabs>
        <w:autoSpaceDE w:val="0"/>
        <w:autoSpaceDN w:val="0"/>
        <w:adjustRightInd w:val="0"/>
        <w:spacing w:line="400" w:lineRule="exact"/>
        <w:rPr>
          <w:rFonts w:cstheme="minorHAnsi"/>
          <w:lang w:val="hu-HU"/>
        </w:rPr>
      </w:pPr>
    </w:p>
    <w:p w:rsidR="004F7D09" w:rsidRPr="0081327E" w:rsidRDefault="002C560F" w:rsidP="004F7D09">
      <w:pPr>
        <w:tabs>
          <w:tab w:val="left" w:pos="720"/>
        </w:tabs>
        <w:autoSpaceDE w:val="0"/>
        <w:autoSpaceDN w:val="0"/>
        <w:adjustRightInd w:val="0"/>
        <w:spacing w:line="400" w:lineRule="exact"/>
        <w:rPr>
          <w:rFonts w:cstheme="minorHAnsi"/>
          <w:b/>
          <w:bCs/>
          <w:lang w:val="hu-HU"/>
        </w:rPr>
      </w:pPr>
      <w:r w:rsidRPr="0081327E">
        <w:rPr>
          <w:rFonts w:cstheme="minorHAnsi"/>
          <w:b/>
          <w:bCs/>
          <w:lang w:val="hu-HU"/>
        </w:rPr>
        <w:t xml:space="preserve">A tanítványság ára </w:t>
      </w:r>
    </w:p>
    <w:p w:rsidR="004F7D09" w:rsidRPr="0081327E" w:rsidRDefault="004F7D09" w:rsidP="004F7D09">
      <w:pPr>
        <w:tabs>
          <w:tab w:val="left" w:pos="720"/>
        </w:tabs>
        <w:autoSpaceDE w:val="0"/>
        <w:autoSpaceDN w:val="0"/>
        <w:adjustRightInd w:val="0"/>
        <w:spacing w:line="400" w:lineRule="exact"/>
        <w:ind w:firstLine="720"/>
        <w:rPr>
          <w:rFonts w:cstheme="minorHAnsi"/>
          <w:bCs/>
          <w:lang w:val="hu-HU"/>
        </w:rPr>
      </w:pPr>
      <w:r w:rsidRPr="0081327E">
        <w:rPr>
          <w:rFonts w:cstheme="minorHAnsi"/>
          <w:bCs/>
          <w:lang w:val="hu-HU"/>
        </w:rPr>
        <w:t>57</w:t>
      </w:r>
      <w:r w:rsidR="002C560F" w:rsidRPr="0081327E">
        <w:rPr>
          <w:rFonts w:cstheme="minorHAnsi"/>
          <w:bCs/>
          <w:lang w:val="hu-HU"/>
        </w:rPr>
        <w:t xml:space="preserve">.vers, </w:t>
      </w:r>
      <w:r w:rsidR="002C560F" w:rsidRPr="0081327E">
        <w:rPr>
          <w:rFonts w:cstheme="minorHAnsi"/>
          <w:b/>
          <w:bCs/>
          <w:lang w:val="hu-HU"/>
        </w:rPr>
        <w:t>az 1. eset</w:t>
      </w:r>
      <w:r w:rsidRPr="0081327E">
        <w:rPr>
          <w:rFonts w:cstheme="minorHAnsi"/>
          <w:b/>
          <w:bCs/>
          <w:lang w:val="hu-HU"/>
        </w:rPr>
        <w:t>:</w:t>
      </w:r>
      <w:r w:rsidRPr="0081327E">
        <w:rPr>
          <w:rFonts w:cstheme="minorHAnsi"/>
          <w:bCs/>
          <w:lang w:val="hu-HU"/>
        </w:rPr>
        <w:t xml:space="preserve"> </w:t>
      </w:r>
      <w:r w:rsidR="002C560F" w:rsidRPr="0081327E">
        <w:rPr>
          <w:rFonts w:cstheme="minorHAnsi"/>
          <w:bCs/>
          <w:lang w:val="hu-HU"/>
        </w:rPr>
        <w:t xml:space="preserve">A </w:t>
      </w:r>
      <w:r w:rsidRPr="0081327E">
        <w:rPr>
          <w:rFonts w:cstheme="minorHAnsi"/>
          <w:bCs/>
          <w:lang w:val="hu-HU"/>
        </w:rPr>
        <w:t>Luk</w:t>
      </w:r>
      <w:r w:rsidR="002C560F" w:rsidRPr="0081327E">
        <w:rPr>
          <w:rFonts w:cstheme="minorHAnsi"/>
          <w:bCs/>
          <w:lang w:val="hu-HU"/>
        </w:rPr>
        <w:t xml:space="preserve">ács </w:t>
      </w:r>
      <w:r w:rsidRPr="0081327E">
        <w:rPr>
          <w:rFonts w:cstheme="minorHAnsi"/>
          <w:bCs/>
          <w:lang w:val="hu-HU"/>
        </w:rPr>
        <w:t>9:57</w:t>
      </w:r>
      <w:r w:rsidR="002C560F" w:rsidRPr="0081327E">
        <w:rPr>
          <w:rFonts w:cstheme="minorHAnsi"/>
          <w:bCs/>
          <w:lang w:val="hu-HU"/>
        </w:rPr>
        <w:t xml:space="preserve"> igeversben azt olvassuk, hogy Jézus és tanítványai éppen úton voltak, amikor valaki önként jelentkezett, hogy tanítványaként követi Jézust. </w:t>
      </w:r>
      <w:r w:rsidR="002C560F" w:rsidRPr="0081327E">
        <w:rPr>
          <w:rFonts w:cstheme="minorHAnsi"/>
          <w:bCs/>
          <w:i/>
          <w:lang w:val="hu-HU"/>
        </w:rPr>
        <w:t>„</w:t>
      </w:r>
      <w:r w:rsidR="002C560F" w:rsidRPr="0081327E">
        <w:rPr>
          <w:rFonts w:cstheme="minorHAnsi"/>
          <w:bCs/>
          <w:i/>
          <w:iCs/>
          <w:lang w:val="hu-HU"/>
        </w:rPr>
        <w:t xml:space="preserve">Követlek téged Uram, valahová mégy!”- </w:t>
      </w:r>
      <w:r w:rsidR="002C560F" w:rsidRPr="0081327E">
        <w:rPr>
          <w:rFonts w:cstheme="minorHAnsi"/>
          <w:bCs/>
          <w:iCs/>
          <w:lang w:val="hu-HU"/>
        </w:rPr>
        <w:t>ígéri elhamarkodott lelkesedéssel.</w:t>
      </w:r>
      <w:r w:rsidRPr="0081327E">
        <w:rPr>
          <w:rFonts w:cstheme="minorHAnsi"/>
          <w:bCs/>
          <w:lang w:val="hu-HU"/>
        </w:rPr>
        <w:t xml:space="preserve"> </w:t>
      </w:r>
    </w:p>
    <w:p w:rsidR="004F7D09" w:rsidRPr="0081327E" w:rsidRDefault="00E252E8" w:rsidP="004F7D09">
      <w:pPr>
        <w:tabs>
          <w:tab w:val="left" w:pos="720"/>
        </w:tabs>
        <w:autoSpaceDE w:val="0"/>
        <w:autoSpaceDN w:val="0"/>
        <w:adjustRightInd w:val="0"/>
        <w:spacing w:line="400" w:lineRule="exact"/>
        <w:ind w:firstLine="720"/>
        <w:rPr>
          <w:rFonts w:cstheme="minorHAnsi"/>
          <w:bCs/>
          <w:lang w:val="hu-HU"/>
        </w:rPr>
      </w:pPr>
      <w:r w:rsidRPr="0081327E">
        <w:rPr>
          <w:rFonts w:cstheme="minorHAnsi"/>
          <w:bCs/>
          <w:lang w:val="hu-HU"/>
        </w:rPr>
        <w:t xml:space="preserve">Kíváncsiak vagyunk, vajon miért nem érdekelte Jézust, hogy a férfi önként jelentkezett tanítványi szolgálatra, bár Ő </w:t>
      </w:r>
      <w:r w:rsidR="002C560F" w:rsidRPr="0081327E">
        <w:rPr>
          <w:rFonts w:cstheme="minorHAnsi"/>
          <w:bCs/>
          <w:lang w:val="hu-HU"/>
        </w:rPr>
        <w:t>nem kérte ezt az embert, hogy kövesse Őt</w:t>
      </w:r>
      <w:r w:rsidRPr="0081327E">
        <w:rPr>
          <w:rFonts w:cstheme="minorHAnsi"/>
          <w:bCs/>
          <w:lang w:val="hu-HU"/>
        </w:rPr>
        <w:t>. Nagyon figyelmesen kell megvizsgálnunk Jézus válaszát az 58</w:t>
      </w:r>
      <w:r w:rsidR="00893603" w:rsidRPr="0081327E">
        <w:rPr>
          <w:rFonts w:cstheme="minorHAnsi"/>
          <w:bCs/>
          <w:lang w:val="hu-HU"/>
        </w:rPr>
        <w:t>.</w:t>
      </w:r>
      <w:r w:rsidRPr="0081327E">
        <w:rPr>
          <w:rFonts w:cstheme="minorHAnsi"/>
          <w:bCs/>
          <w:lang w:val="hu-HU"/>
        </w:rPr>
        <w:t xml:space="preserve"> versben: „</w:t>
      </w:r>
      <w:r w:rsidRPr="0081327E">
        <w:rPr>
          <w:rFonts w:cstheme="minorHAnsi"/>
          <w:bCs/>
          <w:iCs/>
          <w:lang w:val="hu-HU"/>
        </w:rPr>
        <w:t xml:space="preserve">A rókáknak barlangjuk van, és az égi madaraknak fészkük; de az ember Fiának nincs fejét hová lehajtania.” Krisztusnak semmije sincs, amit ezen a világon felajánlhatna neki. Jézus látja, hogy a férfi elhamarkodottan döntött, </w:t>
      </w:r>
      <w:r w:rsidRPr="0081327E">
        <w:rPr>
          <w:rFonts w:cstheme="minorHAnsi"/>
          <w:bCs/>
          <w:iCs/>
          <w:lang w:val="hu-HU"/>
        </w:rPr>
        <w:lastRenderedPageBreak/>
        <w:t xml:space="preserve">és nincsen tisztában Krisztus követésének árával. Az Úr olvas az önként jelentkező szívében és tudja, hogy nem áll készen a szükséges áldozatok meghozatalára. </w:t>
      </w:r>
    </w:p>
    <w:p w:rsidR="004F7D09" w:rsidRPr="0081327E" w:rsidRDefault="00E252E8" w:rsidP="004F7D09">
      <w:pPr>
        <w:tabs>
          <w:tab w:val="left" w:pos="720"/>
        </w:tabs>
        <w:autoSpaceDE w:val="0"/>
        <w:autoSpaceDN w:val="0"/>
        <w:adjustRightInd w:val="0"/>
        <w:spacing w:line="400" w:lineRule="exact"/>
        <w:ind w:firstLine="720"/>
        <w:rPr>
          <w:rFonts w:cstheme="minorHAnsi"/>
          <w:bCs/>
          <w:i/>
          <w:color w:val="0070C0"/>
          <w:lang w:val="hu-HU"/>
        </w:rPr>
      </w:pPr>
      <w:r w:rsidRPr="0081327E">
        <w:rPr>
          <w:rFonts w:cstheme="minorHAnsi"/>
          <w:bCs/>
          <w:i/>
          <w:color w:val="0070C0"/>
          <w:lang w:val="hu-HU"/>
        </w:rPr>
        <w:t xml:space="preserve">A tanítványság ára minden és mindenki elhagyása a szűkölködés és önfeláldozás életformájáért. </w:t>
      </w:r>
    </w:p>
    <w:p w:rsidR="004F7D09" w:rsidRPr="0081327E" w:rsidRDefault="000525F4" w:rsidP="004F7D09">
      <w:pPr>
        <w:tabs>
          <w:tab w:val="left" w:pos="720"/>
        </w:tabs>
        <w:autoSpaceDE w:val="0"/>
        <w:autoSpaceDN w:val="0"/>
        <w:adjustRightInd w:val="0"/>
        <w:spacing w:line="400" w:lineRule="exact"/>
        <w:ind w:firstLine="720"/>
        <w:rPr>
          <w:rFonts w:cstheme="minorHAnsi"/>
          <w:bCs/>
          <w:lang w:val="hu-HU"/>
        </w:rPr>
      </w:pPr>
      <w:r w:rsidRPr="0081327E">
        <w:rPr>
          <w:rFonts w:cstheme="minorHAnsi"/>
          <w:bCs/>
          <w:lang w:val="hu-HU"/>
        </w:rPr>
        <w:t xml:space="preserve">A statisztikák szerint </w:t>
      </w:r>
      <w:r w:rsidR="00D84896" w:rsidRPr="0081327E">
        <w:rPr>
          <w:rFonts w:cstheme="minorHAnsi"/>
          <w:bCs/>
          <w:lang w:val="hu-HU"/>
        </w:rPr>
        <w:t xml:space="preserve">a </w:t>
      </w:r>
      <w:r w:rsidRPr="0081327E">
        <w:rPr>
          <w:rFonts w:cstheme="minorHAnsi"/>
          <w:bCs/>
          <w:lang w:val="hu-HU"/>
        </w:rPr>
        <w:t xml:space="preserve">Krisztus halála és feltámadása </w:t>
      </w:r>
      <w:r w:rsidR="00D84896" w:rsidRPr="0081327E">
        <w:rPr>
          <w:rFonts w:cstheme="minorHAnsi"/>
          <w:bCs/>
          <w:lang w:val="hu-HU"/>
        </w:rPr>
        <w:t xml:space="preserve">óta eltelt több, mint kétezer esztendő során mintegy </w:t>
      </w:r>
      <w:r w:rsidR="004F7D09" w:rsidRPr="0081327E">
        <w:rPr>
          <w:rFonts w:cstheme="minorHAnsi"/>
          <w:bCs/>
          <w:lang w:val="hu-HU"/>
        </w:rPr>
        <w:t>43 milli</w:t>
      </w:r>
      <w:r w:rsidR="00D84896" w:rsidRPr="0081327E">
        <w:rPr>
          <w:rFonts w:cstheme="minorHAnsi"/>
          <w:bCs/>
          <w:lang w:val="hu-HU"/>
        </w:rPr>
        <w:t xml:space="preserve">ó keresztény lelt mártírhalált, akik az árával mit sem törődve Krisztus követése mellett döntöttek. Még napjainkban is hallunk híreket szerte a világon mártírokról, akiket hitük miatt ölnek meg, vagy börtönöznek be. </w:t>
      </w:r>
    </w:p>
    <w:p w:rsidR="004F7D09" w:rsidRPr="0081327E" w:rsidRDefault="004F7D09" w:rsidP="004F7D09">
      <w:pPr>
        <w:tabs>
          <w:tab w:val="left" w:pos="720"/>
        </w:tabs>
        <w:autoSpaceDE w:val="0"/>
        <w:autoSpaceDN w:val="0"/>
        <w:adjustRightInd w:val="0"/>
        <w:spacing w:line="400" w:lineRule="exact"/>
        <w:ind w:firstLine="720"/>
        <w:rPr>
          <w:rFonts w:cstheme="minorHAnsi"/>
          <w:bCs/>
          <w:lang w:val="hu-HU"/>
        </w:rPr>
      </w:pPr>
      <w:r w:rsidRPr="0081327E">
        <w:rPr>
          <w:rFonts w:cstheme="minorHAnsi"/>
          <w:bCs/>
          <w:lang w:val="hu-HU"/>
        </w:rPr>
        <w:t>1945</w:t>
      </w:r>
      <w:r w:rsidR="00D84896" w:rsidRPr="0081327E">
        <w:rPr>
          <w:rFonts w:cstheme="minorHAnsi"/>
          <w:bCs/>
          <w:lang w:val="hu-HU"/>
        </w:rPr>
        <w:t xml:space="preserve"> Április 9.-én hét férfit akasztottak fel a náci Németországban. Azért kerültek bitófára, mert az evangélium mellett kiállva </w:t>
      </w:r>
      <w:proofErr w:type="spellStart"/>
      <w:r w:rsidR="00D84896" w:rsidRPr="0081327E">
        <w:rPr>
          <w:rFonts w:cstheme="minorHAnsi"/>
          <w:bCs/>
          <w:lang w:val="hu-HU"/>
        </w:rPr>
        <w:t>szembeszálltak</w:t>
      </w:r>
      <w:proofErr w:type="spellEnd"/>
      <w:r w:rsidR="00D84896" w:rsidRPr="0081327E">
        <w:rPr>
          <w:rFonts w:cstheme="minorHAnsi"/>
          <w:bCs/>
          <w:lang w:val="hu-HU"/>
        </w:rPr>
        <w:t xml:space="preserve"> Hitler náci rezsimjével. Köztük volt egy </w:t>
      </w:r>
      <w:r w:rsidRPr="0081327E">
        <w:rPr>
          <w:rFonts w:cstheme="minorHAnsi"/>
          <w:bCs/>
          <w:lang w:val="hu-HU"/>
        </w:rPr>
        <w:t xml:space="preserve">Dietrich </w:t>
      </w:r>
      <w:proofErr w:type="spellStart"/>
      <w:r w:rsidRPr="0081327E">
        <w:rPr>
          <w:rFonts w:cstheme="minorHAnsi"/>
          <w:bCs/>
          <w:lang w:val="hu-HU"/>
        </w:rPr>
        <w:t>Bonhoeffer</w:t>
      </w:r>
      <w:proofErr w:type="spellEnd"/>
      <w:r w:rsidR="00D84896" w:rsidRPr="0081327E">
        <w:rPr>
          <w:rFonts w:cstheme="minorHAnsi"/>
          <w:bCs/>
          <w:lang w:val="hu-HU"/>
        </w:rPr>
        <w:t xml:space="preserve"> nevű fiatal lelkész</w:t>
      </w:r>
      <w:r w:rsidR="00F34631" w:rsidRPr="0081327E">
        <w:rPr>
          <w:rFonts w:cstheme="minorHAnsi"/>
          <w:bCs/>
          <w:lang w:val="hu-HU"/>
        </w:rPr>
        <w:t xml:space="preserve"> is</w:t>
      </w:r>
      <w:r w:rsidR="00D84896" w:rsidRPr="0081327E">
        <w:rPr>
          <w:rFonts w:cstheme="minorHAnsi"/>
          <w:bCs/>
          <w:lang w:val="hu-HU"/>
        </w:rPr>
        <w:t>, aki</w:t>
      </w:r>
      <w:r w:rsidRPr="0081327E">
        <w:rPr>
          <w:rFonts w:cstheme="minorHAnsi"/>
          <w:bCs/>
          <w:lang w:val="hu-HU"/>
        </w:rPr>
        <w:t xml:space="preserve"> </w:t>
      </w:r>
      <w:r w:rsidR="00D84896" w:rsidRPr="0081327E">
        <w:rPr>
          <w:rFonts w:cstheme="minorHAnsi"/>
          <w:bCs/>
          <w:lang w:val="hu-HU"/>
        </w:rPr>
        <w:t xml:space="preserve">a leginkább elgondolkodtató és </w:t>
      </w:r>
      <w:r w:rsidR="00F34631" w:rsidRPr="0081327E">
        <w:rPr>
          <w:rFonts w:cstheme="minorHAnsi"/>
          <w:bCs/>
          <w:lang w:val="hu-HU"/>
        </w:rPr>
        <w:t xml:space="preserve">kényelmetlenül kínos </w:t>
      </w:r>
      <w:r w:rsidR="008C1316" w:rsidRPr="0081327E">
        <w:rPr>
          <w:rFonts w:cstheme="minorHAnsi"/>
          <w:bCs/>
          <w:lang w:val="hu-HU"/>
        </w:rPr>
        <w:t xml:space="preserve">könyvet írta, </w:t>
      </w:r>
      <w:r w:rsidR="008C1316" w:rsidRPr="0081327E">
        <w:rPr>
          <w:rFonts w:cstheme="minorHAnsi"/>
          <w:bCs/>
          <w:i/>
          <w:lang w:val="hu-HU"/>
        </w:rPr>
        <w:t>A tanítványság ára címmel</w:t>
      </w:r>
      <w:r w:rsidR="008C1316" w:rsidRPr="0081327E">
        <w:rPr>
          <w:rFonts w:cstheme="minorHAnsi"/>
          <w:bCs/>
          <w:lang w:val="hu-HU"/>
        </w:rPr>
        <w:t xml:space="preserve">. Művében figyelmeztet </w:t>
      </w:r>
      <w:r w:rsidR="000C3B74" w:rsidRPr="0081327E">
        <w:rPr>
          <w:rFonts w:cstheme="minorHAnsi"/>
          <w:bCs/>
          <w:lang w:val="hu-HU"/>
        </w:rPr>
        <w:t>K</w:t>
      </w:r>
      <w:r w:rsidR="008C1316" w:rsidRPr="0081327E">
        <w:rPr>
          <w:rFonts w:cstheme="minorHAnsi"/>
          <w:bCs/>
          <w:lang w:val="hu-HU"/>
        </w:rPr>
        <w:t xml:space="preserve">risztus követésének hatalmas árára és óva int az olcsó kegyelem hamis eszméjétől. </w:t>
      </w:r>
      <w:r w:rsidRPr="0081327E">
        <w:rPr>
          <w:rFonts w:cstheme="minorHAnsi"/>
          <w:bCs/>
          <w:lang w:val="hu-HU"/>
        </w:rPr>
        <w:t xml:space="preserve"> </w:t>
      </w:r>
    </w:p>
    <w:p w:rsidR="004F7D09" w:rsidRPr="0081327E" w:rsidRDefault="008C1316" w:rsidP="004F7D09">
      <w:pPr>
        <w:tabs>
          <w:tab w:val="left" w:pos="720"/>
        </w:tabs>
        <w:autoSpaceDE w:val="0"/>
        <w:autoSpaceDN w:val="0"/>
        <w:adjustRightInd w:val="0"/>
        <w:spacing w:line="400" w:lineRule="exact"/>
        <w:ind w:firstLine="720"/>
        <w:rPr>
          <w:rFonts w:cstheme="minorHAnsi"/>
          <w:bCs/>
          <w:lang w:val="hu-HU"/>
        </w:rPr>
      </w:pPr>
      <w:r w:rsidRPr="0081327E">
        <w:rPr>
          <w:rFonts w:cstheme="minorHAnsi"/>
          <w:bCs/>
          <w:lang w:val="hu-HU"/>
        </w:rPr>
        <w:t xml:space="preserve">Azt írta, </w:t>
      </w:r>
      <w:r w:rsidRPr="0081327E">
        <w:rPr>
          <w:rFonts w:cstheme="minorHAnsi"/>
          <w:b/>
          <w:bCs/>
          <w:lang w:val="hu-HU"/>
        </w:rPr>
        <w:t xml:space="preserve">az olcsó kegyelem a gyülekezet ellensége, mert semmit sem vár el tőlünk. Bocsánatot kínál bűneinkre, anélkül, hogy engedelmességet és </w:t>
      </w:r>
      <w:proofErr w:type="spellStart"/>
      <w:r w:rsidRPr="0081327E">
        <w:rPr>
          <w:rFonts w:cstheme="minorHAnsi"/>
          <w:b/>
          <w:bCs/>
          <w:lang w:val="hu-HU"/>
        </w:rPr>
        <w:t>tanítványságot</w:t>
      </w:r>
      <w:proofErr w:type="spellEnd"/>
      <w:r w:rsidRPr="0081327E">
        <w:rPr>
          <w:rFonts w:cstheme="minorHAnsi"/>
          <w:b/>
          <w:bCs/>
          <w:lang w:val="hu-HU"/>
        </w:rPr>
        <w:t xml:space="preserve"> követelne tőlünk.</w:t>
      </w:r>
      <w:r w:rsidRPr="0081327E">
        <w:rPr>
          <w:rFonts w:cstheme="minorHAnsi"/>
          <w:bCs/>
          <w:lang w:val="hu-HU"/>
        </w:rPr>
        <w:t xml:space="preserve"> </w:t>
      </w:r>
      <w:r w:rsidR="004F7D09" w:rsidRPr="0081327E">
        <w:rPr>
          <w:rFonts w:cstheme="minorHAnsi"/>
          <w:bCs/>
          <w:lang w:val="hu-HU"/>
        </w:rPr>
        <w:t xml:space="preserve"> </w:t>
      </w:r>
    </w:p>
    <w:p w:rsidR="004F7D09" w:rsidRPr="0081327E" w:rsidRDefault="008C1316" w:rsidP="004F7D09">
      <w:pPr>
        <w:tabs>
          <w:tab w:val="left" w:pos="720"/>
        </w:tabs>
        <w:autoSpaceDE w:val="0"/>
        <w:autoSpaceDN w:val="0"/>
        <w:adjustRightInd w:val="0"/>
        <w:spacing w:line="400" w:lineRule="exact"/>
        <w:ind w:firstLine="720"/>
        <w:rPr>
          <w:rFonts w:cstheme="minorHAnsi"/>
          <w:bCs/>
          <w:color w:val="0070C0"/>
          <w:lang w:val="hu-HU"/>
        </w:rPr>
      </w:pPr>
      <w:r w:rsidRPr="0081327E">
        <w:rPr>
          <w:rFonts w:cstheme="minorHAnsi"/>
          <w:bCs/>
          <w:lang w:val="hu-HU"/>
        </w:rPr>
        <w:t>Azoknak, akik könnyűnek és jó élethez vezetőnek gondolják a kereszténységet, alaposan el kell gondolkodniuk Krisztusnak ugyanebben a fejezetben korábban lejegyzett szavain. A Lukács 9</w:t>
      </w:r>
      <w:r w:rsidR="004F7D09" w:rsidRPr="0081327E">
        <w:rPr>
          <w:rFonts w:cstheme="minorHAnsi"/>
          <w:bCs/>
          <w:lang w:val="hu-HU"/>
        </w:rPr>
        <w:t xml:space="preserve">:23-25 </w:t>
      </w:r>
      <w:r w:rsidRPr="0081327E">
        <w:rPr>
          <w:rFonts w:cstheme="minorHAnsi"/>
          <w:bCs/>
          <w:lang w:val="hu-HU"/>
        </w:rPr>
        <w:t xml:space="preserve">igeversekben Jézus azt mondja, hogy ha követni szeretnénk Őt, </w:t>
      </w:r>
      <w:r w:rsidR="00B3753D" w:rsidRPr="0081327E">
        <w:rPr>
          <w:rFonts w:cstheme="minorHAnsi"/>
          <w:bCs/>
          <w:lang w:val="hu-HU"/>
        </w:rPr>
        <w:t xml:space="preserve">készségesen félre kell tennünk személyes kényelmünket és naponta fel kell vennünk keresztünket. </w:t>
      </w:r>
      <w:r w:rsidR="00B3753D" w:rsidRPr="0081327E">
        <w:rPr>
          <w:rFonts w:cstheme="minorHAnsi"/>
          <w:bCs/>
          <w:i/>
          <w:color w:val="0070C0"/>
          <w:lang w:val="hu-HU"/>
        </w:rPr>
        <w:t xml:space="preserve">A tanítványság ára </w:t>
      </w:r>
      <w:r w:rsidR="00B629BE" w:rsidRPr="0081327E">
        <w:rPr>
          <w:rFonts w:cstheme="minorHAnsi"/>
          <w:bCs/>
          <w:i/>
          <w:color w:val="0070C0"/>
          <w:lang w:val="hu-HU"/>
        </w:rPr>
        <w:t xml:space="preserve">minden egyes nap </w:t>
      </w:r>
      <w:r w:rsidR="00AA31D8" w:rsidRPr="0081327E">
        <w:rPr>
          <w:rFonts w:cstheme="minorHAnsi"/>
          <w:bCs/>
          <w:i/>
          <w:color w:val="0070C0"/>
          <w:lang w:val="hu-HU"/>
        </w:rPr>
        <w:t xml:space="preserve">hallgatni a </w:t>
      </w:r>
      <w:r w:rsidR="00B3753D" w:rsidRPr="0081327E">
        <w:rPr>
          <w:rFonts w:cstheme="minorHAnsi"/>
          <w:bCs/>
          <w:i/>
          <w:color w:val="0070C0"/>
          <w:lang w:val="hu-HU"/>
        </w:rPr>
        <w:t>felszólítás</w:t>
      </w:r>
      <w:r w:rsidR="00AA31D8" w:rsidRPr="0081327E">
        <w:rPr>
          <w:rFonts w:cstheme="minorHAnsi"/>
          <w:bCs/>
          <w:i/>
          <w:color w:val="0070C0"/>
          <w:lang w:val="hu-HU"/>
        </w:rPr>
        <w:t>ra</w:t>
      </w:r>
      <w:r w:rsidR="00B3753D" w:rsidRPr="0081327E">
        <w:rPr>
          <w:rFonts w:cstheme="minorHAnsi"/>
          <w:bCs/>
          <w:i/>
          <w:color w:val="0070C0"/>
          <w:lang w:val="hu-HU"/>
        </w:rPr>
        <w:t xml:space="preserve">, hogy vegyük fel keresztünket és kövessük Őt. </w:t>
      </w:r>
      <w:r w:rsidR="004F7D09" w:rsidRPr="0081327E">
        <w:rPr>
          <w:rFonts w:cstheme="minorHAnsi"/>
          <w:bCs/>
          <w:i/>
          <w:color w:val="0070C0"/>
          <w:lang w:val="hu-HU"/>
        </w:rPr>
        <w:t xml:space="preserve"> </w:t>
      </w:r>
      <w:r w:rsidR="00B3753D" w:rsidRPr="0081327E">
        <w:rPr>
          <w:rFonts w:cstheme="minorHAnsi"/>
          <w:bCs/>
          <w:color w:val="000000" w:themeColor="text1"/>
          <w:lang w:val="hu-HU"/>
        </w:rPr>
        <w:t xml:space="preserve">Jézus azt is hozzáteszi, hogy semmit sem használ az embernek, ha bármilyen világi gazdagságot szerez, de az örökkévalóságot elveszíti. </w:t>
      </w:r>
      <w:r w:rsidR="004F7D09" w:rsidRPr="0081327E">
        <w:rPr>
          <w:rFonts w:cstheme="minorHAnsi"/>
          <w:bCs/>
          <w:lang w:val="hu-HU"/>
        </w:rPr>
        <w:t xml:space="preserve"> </w:t>
      </w:r>
    </w:p>
    <w:p w:rsidR="004F7D09" w:rsidRPr="0081327E" w:rsidRDefault="004F7D09" w:rsidP="004F7D09">
      <w:pPr>
        <w:tabs>
          <w:tab w:val="left" w:pos="720"/>
        </w:tabs>
        <w:autoSpaceDE w:val="0"/>
        <w:autoSpaceDN w:val="0"/>
        <w:adjustRightInd w:val="0"/>
        <w:spacing w:line="400" w:lineRule="exact"/>
        <w:ind w:firstLine="720"/>
        <w:rPr>
          <w:rFonts w:cstheme="minorHAnsi"/>
          <w:bCs/>
          <w:lang w:val="hu-HU"/>
        </w:rPr>
      </w:pPr>
      <w:r w:rsidRPr="0081327E">
        <w:rPr>
          <w:rFonts w:cstheme="minorHAnsi"/>
          <w:bCs/>
          <w:lang w:val="hu-HU"/>
        </w:rPr>
        <w:t>A</w:t>
      </w:r>
      <w:r w:rsidR="00B3753D" w:rsidRPr="0081327E">
        <w:rPr>
          <w:rFonts w:cstheme="minorHAnsi"/>
          <w:bCs/>
          <w:lang w:val="hu-HU"/>
        </w:rPr>
        <w:t xml:space="preserve"> tanítványság legnehezebb része vitathatatlanul annak elfogadása, hogy semmi világi nyereség nem származik belőle. Ez nagyon nagy ellentétben áll emberi természetünkkel. Mindnyájan </w:t>
      </w:r>
      <w:r w:rsidR="00C34E56" w:rsidRPr="0081327E">
        <w:rPr>
          <w:rFonts w:cstheme="minorHAnsi"/>
          <w:bCs/>
          <w:lang w:val="hu-HU"/>
        </w:rPr>
        <w:t xml:space="preserve">erősen </w:t>
      </w:r>
      <w:r w:rsidR="00B3753D" w:rsidRPr="0081327E">
        <w:rPr>
          <w:rFonts w:cstheme="minorHAnsi"/>
          <w:bCs/>
          <w:lang w:val="hu-HU"/>
        </w:rPr>
        <w:t xml:space="preserve">vágyunk </w:t>
      </w:r>
      <w:r w:rsidR="00C34E56" w:rsidRPr="0081327E">
        <w:rPr>
          <w:rFonts w:cstheme="minorHAnsi"/>
          <w:bCs/>
          <w:lang w:val="hu-HU"/>
        </w:rPr>
        <w:t xml:space="preserve">az előrehaladásra, életünk </w:t>
      </w:r>
      <w:r w:rsidR="008F680F" w:rsidRPr="0081327E">
        <w:rPr>
          <w:rFonts w:cstheme="minorHAnsi"/>
          <w:bCs/>
          <w:lang w:val="hu-HU"/>
        </w:rPr>
        <w:t xml:space="preserve">folyásának </w:t>
      </w:r>
      <w:r w:rsidR="00C34E56" w:rsidRPr="0081327E">
        <w:rPr>
          <w:rFonts w:cstheme="minorHAnsi"/>
          <w:bCs/>
          <w:lang w:val="hu-HU"/>
        </w:rPr>
        <w:t xml:space="preserve">kézben tartására és arra, hogy keményen megdolgozzunk életünk anyagi kényelméért. </w:t>
      </w:r>
      <w:r w:rsidRPr="0081327E">
        <w:rPr>
          <w:rFonts w:cstheme="minorHAnsi"/>
          <w:bCs/>
          <w:lang w:val="hu-HU"/>
        </w:rPr>
        <w:t xml:space="preserve"> </w:t>
      </w:r>
    </w:p>
    <w:p w:rsidR="004F7D09" w:rsidRPr="0081327E" w:rsidRDefault="00C34E56" w:rsidP="004F7D09">
      <w:pPr>
        <w:tabs>
          <w:tab w:val="left" w:pos="720"/>
        </w:tabs>
        <w:autoSpaceDE w:val="0"/>
        <w:autoSpaceDN w:val="0"/>
        <w:adjustRightInd w:val="0"/>
        <w:spacing w:line="400" w:lineRule="exact"/>
        <w:ind w:firstLine="720"/>
        <w:rPr>
          <w:rFonts w:cstheme="minorHAnsi"/>
          <w:bCs/>
          <w:lang w:val="hu-HU"/>
        </w:rPr>
      </w:pPr>
      <w:r w:rsidRPr="0081327E">
        <w:rPr>
          <w:rFonts w:cstheme="minorHAnsi"/>
          <w:bCs/>
          <w:i/>
          <w:color w:val="0070C0"/>
          <w:lang w:val="hu-HU"/>
        </w:rPr>
        <w:t xml:space="preserve">A tanítványság ára az elszakadás korábbi életünktől. </w:t>
      </w:r>
      <w:r w:rsidR="004F7D09" w:rsidRPr="0081327E">
        <w:rPr>
          <w:rFonts w:cstheme="minorHAnsi"/>
          <w:bCs/>
          <w:color w:val="0070C0"/>
          <w:lang w:val="hu-HU"/>
        </w:rPr>
        <w:t xml:space="preserve"> </w:t>
      </w:r>
      <w:r w:rsidRPr="0081327E">
        <w:rPr>
          <w:rFonts w:cstheme="minorHAnsi"/>
          <w:bCs/>
          <w:lang w:val="hu-HU"/>
        </w:rPr>
        <w:t xml:space="preserve">Vagyis megváltozik értékrendünk, meg </w:t>
      </w:r>
      <w:r w:rsidRPr="0081327E">
        <w:rPr>
          <w:rFonts w:cstheme="minorHAnsi"/>
          <w:bCs/>
          <w:i/>
          <w:lang w:val="hu-HU"/>
        </w:rPr>
        <w:t xml:space="preserve">kell </w:t>
      </w:r>
      <w:r w:rsidRPr="0081327E">
        <w:rPr>
          <w:rFonts w:cstheme="minorHAnsi"/>
          <w:bCs/>
          <w:lang w:val="hu-HU"/>
        </w:rPr>
        <w:t xml:space="preserve">változnia, hogy a Krisztusnak való engedelmesség kerüljön az első helyre. </w:t>
      </w:r>
    </w:p>
    <w:p w:rsidR="004F7D09" w:rsidRPr="0081327E" w:rsidRDefault="004F7D09" w:rsidP="004F7D09">
      <w:pPr>
        <w:tabs>
          <w:tab w:val="left" w:pos="720"/>
        </w:tabs>
        <w:autoSpaceDE w:val="0"/>
        <w:autoSpaceDN w:val="0"/>
        <w:adjustRightInd w:val="0"/>
        <w:spacing w:line="400" w:lineRule="exact"/>
        <w:ind w:firstLine="720"/>
        <w:rPr>
          <w:rFonts w:cstheme="minorHAnsi"/>
          <w:bCs/>
          <w:lang w:val="hu-HU"/>
        </w:rPr>
      </w:pPr>
      <w:r w:rsidRPr="0081327E">
        <w:rPr>
          <w:rFonts w:cstheme="minorHAnsi"/>
          <w:bCs/>
          <w:lang w:val="hu-HU"/>
        </w:rPr>
        <w:t xml:space="preserve">Martin Luther </w:t>
      </w:r>
      <w:r w:rsidR="00371994" w:rsidRPr="0081327E">
        <w:rPr>
          <w:rFonts w:cstheme="minorHAnsi"/>
          <w:bCs/>
          <w:lang w:val="hu-HU"/>
        </w:rPr>
        <w:t>mondta e</w:t>
      </w:r>
      <w:r w:rsidR="00C34E56" w:rsidRPr="0081327E">
        <w:rPr>
          <w:rFonts w:cstheme="minorHAnsi"/>
          <w:bCs/>
          <w:lang w:val="hu-HU"/>
        </w:rPr>
        <w:t>gyszer: „Semmi</w:t>
      </w:r>
      <w:r w:rsidR="00B2204E" w:rsidRPr="0081327E">
        <w:rPr>
          <w:rFonts w:cstheme="minorHAnsi"/>
          <w:bCs/>
          <w:lang w:val="hu-HU"/>
        </w:rPr>
        <w:t xml:space="preserve">t sem ér az a vallás, amely </w:t>
      </w:r>
      <w:r w:rsidR="00371994" w:rsidRPr="0081327E">
        <w:rPr>
          <w:rFonts w:cstheme="minorHAnsi"/>
          <w:bCs/>
          <w:lang w:val="hu-HU"/>
        </w:rPr>
        <w:t xml:space="preserve">nem ad semmit, nem kerül semmibe és nem </w:t>
      </w:r>
      <w:r w:rsidR="00C34E56" w:rsidRPr="0081327E">
        <w:rPr>
          <w:rFonts w:cstheme="minorHAnsi"/>
          <w:bCs/>
          <w:lang w:val="hu-HU"/>
        </w:rPr>
        <w:t>szenved el semmit.</w:t>
      </w:r>
      <w:r w:rsidRPr="0081327E">
        <w:rPr>
          <w:rFonts w:cstheme="minorHAnsi"/>
          <w:bCs/>
          <w:lang w:val="hu-HU"/>
        </w:rPr>
        <w:t xml:space="preserve">”  </w:t>
      </w:r>
    </w:p>
    <w:p w:rsidR="004F7D09" w:rsidRPr="0081327E" w:rsidRDefault="004F7D09" w:rsidP="004F7D09">
      <w:pPr>
        <w:tabs>
          <w:tab w:val="left" w:pos="720"/>
        </w:tabs>
        <w:autoSpaceDE w:val="0"/>
        <w:autoSpaceDN w:val="0"/>
        <w:adjustRightInd w:val="0"/>
        <w:spacing w:line="400" w:lineRule="exact"/>
        <w:rPr>
          <w:rFonts w:cstheme="minorHAnsi"/>
          <w:bCs/>
          <w:lang w:val="hu-HU"/>
        </w:rPr>
      </w:pPr>
      <w:r w:rsidRPr="0081327E">
        <w:rPr>
          <w:rFonts w:cstheme="minorHAnsi"/>
          <w:bCs/>
          <w:lang w:val="hu-HU"/>
        </w:rPr>
        <w:lastRenderedPageBreak/>
        <w:tab/>
      </w:r>
      <w:r w:rsidR="00EE46B1" w:rsidRPr="0081327E">
        <w:rPr>
          <w:rFonts w:cstheme="minorHAnsi"/>
          <w:bCs/>
          <w:lang w:val="hu-HU"/>
        </w:rPr>
        <w:t xml:space="preserve">A tanítványság árának megvitatása során figyelembe kell vennünk azt az árat is, amit Krisztus maga fizetett </w:t>
      </w:r>
      <w:r w:rsidR="0050560C" w:rsidRPr="0081327E">
        <w:rPr>
          <w:rFonts w:cstheme="minorHAnsi"/>
          <w:bCs/>
          <w:lang w:val="hu-HU"/>
        </w:rPr>
        <w:t xml:space="preserve">azért, hogy biztosítsa számunkra az Ő tanítványává válás lehetőségét. </w:t>
      </w:r>
      <w:r w:rsidRPr="0081327E">
        <w:rPr>
          <w:rFonts w:cstheme="minorHAnsi"/>
          <w:bCs/>
          <w:lang w:val="hu-HU"/>
        </w:rPr>
        <w:t xml:space="preserve"> </w:t>
      </w:r>
    </w:p>
    <w:p w:rsidR="004F7D09" w:rsidRPr="0081327E" w:rsidRDefault="0050560C" w:rsidP="004F7D09">
      <w:pPr>
        <w:pStyle w:val="Listaszerbekezds"/>
        <w:numPr>
          <w:ilvl w:val="0"/>
          <w:numId w:val="4"/>
        </w:numPr>
        <w:tabs>
          <w:tab w:val="left" w:pos="720"/>
        </w:tabs>
        <w:autoSpaceDE w:val="0"/>
        <w:autoSpaceDN w:val="0"/>
        <w:adjustRightInd w:val="0"/>
        <w:spacing w:after="0" w:line="400" w:lineRule="exact"/>
        <w:rPr>
          <w:rFonts w:asciiTheme="minorHAnsi" w:hAnsiTheme="minorHAnsi" w:cstheme="minorHAnsi"/>
          <w:bCs/>
          <w:szCs w:val="24"/>
          <w:lang w:val="hu-HU"/>
        </w:rPr>
      </w:pPr>
      <w:r w:rsidRPr="0081327E">
        <w:rPr>
          <w:rFonts w:asciiTheme="minorHAnsi" w:hAnsiTheme="minorHAnsi" w:cstheme="minorHAnsi"/>
          <w:bCs/>
          <w:szCs w:val="24"/>
          <w:lang w:val="hu-HU"/>
        </w:rPr>
        <w:t>Tanítványságunk lehetőségének ára Jézus számára az volt, hogy bántalmazással, gúnyolódással és megvetéssel teli életre cserélte a mennyei angyalok dicséretével, imádatával és hódolatával élt életét.</w:t>
      </w:r>
    </w:p>
    <w:p w:rsidR="004F7D09" w:rsidRPr="0081327E" w:rsidRDefault="0050560C" w:rsidP="004F7D09">
      <w:pPr>
        <w:pStyle w:val="Listaszerbekezds"/>
        <w:numPr>
          <w:ilvl w:val="0"/>
          <w:numId w:val="4"/>
        </w:numPr>
        <w:tabs>
          <w:tab w:val="left" w:pos="720"/>
        </w:tabs>
        <w:autoSpaceDE w:val="0"/>
        <w:autoSpaceDN w:val="0"/>
        <w:adjustRightInd w:val="0"/>
        <w:spacing w:after="0" w:line="400" w:lineRule="exact"/>
        <w:rPr>
          <w:rFonts w:asciiTheme="minorHAnsi" w:hAnsiTheme="minorHAnsi" w:cstheme="minorHAnsi"/>
          <w:bCs/>
          <w:szCs w:val="24"/>
          <w:lang w:val="hu-HU"/>
        </w:rPr>
      </w:pPr>
      <w:r w:rsidRPr="0081327E">
        <w:rPr>
          <w:rFonts w:asciiTheme="minorHAnsi" w:hAnsiTheme="minorHAnsi" w:cstheme="minorHAnsi"/>
          <w:bCs/>
          <w:szCs w:val="24"/>
          <w:lang w:val="hu-HU"/>
        </w:rPr>
        <w:t>Jézusnak a mennyei ragyogás és dicsőség feladásába került a tanítványságunk lehetősége. Mindezt szenved</w:t>
      </w:r>
      <w:r w:rsidR="002325A0" w:rsidRPr="0081327E">
        <w:rPr>
          <w:rFonts w:asciiTheme="minorHAnsi" w:hAnsiTheme="minorHAnsi" w:cstheme="minorHAnsi"/>
          <w:bCs/>
          <w:szCs w:val="24"/>
          <w:lang w:val="hu-HU"/>
        </w:rPr>
        <w:t>éssel teli</w:t>
      </w:r>
      <w:r w:rsidRPr="0081327E">
        <w:rPr>
          <w:rFonts w:asciiTheme="minorHAnsi" w:hAnsiTheme="minorHAnsi" w:cstheme="minorHAnsi"/>
          <w:bCs/>
          <w:szCs w:val="24"/>
          <w:lang w:val="hu-HU"/>
        </w:rPr>
        <w:t xml:space="preserve">, alázatos életre cserélte értünk. </w:t>
      </w:r>
      <w:r w:rsidR="004F7D09" w:rsidRPr="0081327E">
        <w:rPr>
          <w:rFonts w:asciiTheme="minorHAnsi" w:hAnsiTheme="minorHAnsi" w:cstheme="minorHAnsi"/>
          <w:bCs/>
          <w:szCs w:val="24"/>
          <w:lang w:val="hu-HU"/>
        </w:rPr>
        <w:t xml:space="preserve"> </w:t>
      </w:r>
    </w:p>
    <w:p w:rsidR="004F7D09" w:rsidRPr="0081327E" w:rsidRDefault="0050560C" w:rsidP="004F7D09">
      <w:pPr>
        <w:pStyle w:val="Listaszerbekezds"/>
        <w:numPr>
          <w:ilvl w:val="0"/>
          <w:numId w:val="4"/>
        </w:numPr>
        <w:tabs>
          <w:tab w:val="left" w:pos="720"/>
        </w:tabs>
        <w:autoSpaceDE w:val="0"/>
        <w:autoSpaceDN w:val="0"/>
        <w:adjustRightInd w:val="0"/>
        <w:spacing w:after="0" w:line="400" w:lineRule="exact"/>
        <w:rPr>
          <w:rFonts w:asciiTheme="minorHAnsi" w:hAnsiTheme="minorHAnsi" w:cstheme="minorHAnsi"/>
          <w:bCs/>
          <w:szCs w:val="24"/>
          <w:lang w:val="hu-HU"/>
        </w:rPr>
      </w:pPr>
      <w:r w:rsidRPr="0081327E">
        <w:rPr>
          <w:rFonts w:asciiTheme="minorHAnsi" w:hAnsiTheme="minorHAnsi" w:cstheme="minorHAnsi"/>
          <w:bCs/>
          <w:szCs w:val="24"/>
          <w:lang w:val="hu-HU"/>
        </w:rPr>
        <w:t xml:space="preserve">Tanítványságunk lehetőségének érdekében Jézus az Atyával való egység elhagyásának árát fizette és a tőle elválasztó falra cserélte. </w:t>
      </w:r>
    </w:p>
    <w:p w:rsidR="004F7D09" w:rsidRPr="0081327E" w:rsidRDefault="0050560C" w:rsidP="004F7D09">
      <w:pPr>
        <w:pStyle w:val="Listaszerbekezds"/>
        <w:numPr>
          <w:ilvl w:val="0"/>
          <w:numId w:val="4"/>
        </w:numPr>
        <w:tabs>
          <w:tab w:val="left" w:pos="720"/>
        </w:tabs>
        <w:autoSpaceDE w:val="0"/>
        <w:autoSpaceDN w:val="0"/>
        <w:adjustRightInd w:val="0"/>
        <w:spacing w:after="0" w:line="400" w:lineRule="exact"/>
        <w:rPr>
          <w:rFonts w:asciiTheme="minorHAnsi" w:hAnsiTheme="minorHAnsi" w:cstheme="minorHAnsi"/>
          <w:bCs/>
          <w:szCs w:val="24"/>
          <w:lang w:val="hu-HU"/>
        </w:rPr>
      </w:pPr>
      <w:r w:rsidRPr="0081327E">
        <w:rPr>
          <w:rFonts w:asciiTheme="minorHAnsi" w:hAnsiTheme="minorHAnsi" w:cstheme="minorHAnsi"/>
          <w:bCs/>
          <w:szCs w:val="24"/>
          <w:lang w:val="hu-HU"/>
        </w:rPr>
        <w:t xml:space="preserve">Tanítványságunk lehetőségének ára Jézusnak teljes életébe került, </w:t>
      </w:r>
      <w:r w:rsidR="00512B3E" w:rsidRPr="0081327E">
        <w:rPr>
          <w:rFonts w:asciiTheme="minorHAnsi" w:hAnsiTheme="minorHAnsi" w:cstheme="minorHAnsi"/>
          <w:bCs/>
          <w:szCs w:val="24"/>
          <w:lang w:val="hu-HU"/>
        </w:rPr>
        <w:t xml:space="preserve">amit a keresztfán elszenvedett halálra cserét. </w:t>
      </w:r>
    </w:p>
    <w:p w:rsidR="004F7D09" w:rsidRPr="0081327E" w:rsidRDefault="004F7D09" w:rsidP="00512B3E">
      <w:pPr>
        <w:tabs>
          <w:tab w:val="left" w:pos="720"/>
        </w:tabs>
        <w:autoSpaceDE w:val="0"/>
        <w:autoSpaceDN w:val="0"/>
        <w:adjustRightInd w:val="0"/>
        <w:spacing w:line="400" w:lineRule="exact"/>
        <w:ind w:left="720"/>
        <w:rPr>
          <w:rFonts w:cstheme="minorHAnsi"/>
          <w:bCs/>
          <w:lang w:val="hu-HU"/>
        </w:rPr>
      </w:pPr>
      <w:r w:rsidRPr="0081327E">
        <w:rPr>
          <w:rFonts w:cstheme="minorHAnsi"/>
          <w:bCs/>
          <w:lang w:val="hu-HU"/>
        </w:rPr>
        <w:t>J</w:t>
      </w:r>
      <w:r w:rsidR="00512B3E" w:rsidRPr="0081327E">
        <w:rPr>
          <w:rFonts w:cstheme="minorHAnsi"/>
          <w:bCs/>
          <w:lang w:val="hu-HU"/>
        </w:rPr>
        <w:t xml:space="preserve">ézus szereti az elveszetteket és hajlandó volt a bűn árát megfizetni, hogy megváltson bennünket. Ennyire értékesnek tart bennünket. </w:t>
      </w:r>
    </w:p>
    <w:p w:rsidR="004F7D09" w:rsidRPr="0081327E" w:rsidRDefault="004F7D09" w:rsidP="004F7D09">
      <w:pPr>
        <w:tabs>
          <w:tab w:val="left" w:pos="720"/>
        </w:tabs>
        <w:autoSpaceDE w:val="0"/>
        <w:autoSpaceDN w:val="0"/>
        <w:adjustRightInd w:val="0"/>
        <w:spacing w:line="400" w:lineRule="exact"/>
        <w:rPr>
          <w:rFonts w:cstheme="minorHAnsi"/>
          <w:b/>
          <w:bCs/>
          <w:lang w:val="hu-HU"/>
        </w:rPr>
      </w:pPr>
    </w:p>
    <w:p w:rsidR="004F7D09" w:rsidRPr="0081327E" w:rsidRDefault="00950530" w:rsidP="004F7D09">
      <w:pPr>
        <w:tabs>
          <w:tab w:val="left" w:pos="720"/>
        </w:tabs>
        <w:autoSpaceDE w:val="0"/>
        <w:autoSpaceDN w:val="0"/>
        <w:adjustRightInd w:val="0"/>
        <w:spacing w:line="400" w:lineRule="exact"/>
        <w:rPr>
          <w:rFonts w:cstheme="minorHAnsi"/>
          <w:b/>
          <w:bCs/>
          <w:lang w:val="hu-HU"/>
        </w:rPr>
      </w:pPr>
      <w:r w:rsidRPr="0081327E">
        <w:rPr>
          <w:rFonts w:cstheme="minorHAnsi"/>
          <w:b/>
          <w:bCs/>
          <w:lang w:val="hu-HU"/>
        </w:rPr>
        <w:t xml:space="preserve">A tanítványság következményei </w:t>
      </w:r>
    </w:p>
    <w:p w:rsidR="004F7D09" w:rsidRPr="0081327E" w:rsidRDefault="004F7D09" w:rsidP="004F7D09">
      <w:pPr>
        <w:tabs>
          <w:tab w:val="left" w:pos="720"/>
        </w:tabs>
        <w:autoSpaceDE w:val="0"/>
        <w:autoSpaceDN w:val="0"/>
        <w:adjustRightInd w:val="0"/>
        <w:spacing w:line="400" w:lineRule="exact"/>
        <w:rPr>
          <w:rFonts w:cstheme="minorHAnsi"/>
          <w:bCs/>
          <w:lang w:val="hu-HU"/>
        </w:rPr>
      </w:pPr>
      <w:r w:rsidRPr="0081327E">
        <w:rPr>
          <w:rFonts w:cstheme="minorHAnsi"/>
          <w:b/>
          <w:bCs/>
          <w:lang w:val="hu-HU"/>
        </w:rPr>
        <w:tab/>
      </w:r>
      <w:r w:rsidR="00950530" w:rsidRPr="0081327E">
        <w:rPr>
          <w:rFonts w:cstheme="minorHAnsi"/>
          <w:b/>
          <w:bCs/>
          <w:lang w:val="hu-HU"/>
        </w:rPr>
        <w:t>2. eset</w:t>
      </w:r>
      <w:r w:rsidRPr="0081327E">
        <w:rPr>
          <w:rFonts w:cstheme="minorHAnsi"/>
          <w:b/>
          <w:bCs/>
          <w:lang w:val="hu-HU"/>
        </w:rPr>
        <w:t>:</w:t>
      </w:r>
      <w:r w:rsidRPr="0081327E">
        <w:rPr>
          <w:rFonts w:cstheme="minorHAnsi"/>
          <w:bCs/>
          <w:lang w:val="hu-HU"/>
        </w:rPr>
        <w:t xml:space="preserve"> </w:t>
      </w:r>
      <w:r w:rsidR="00950530" w:rsidRPr="0081327E">
        <w:rPr>
          <w:rFonts w:cstheme="minorHAnsi"/>
          <w:bCs/>
          <w:lang w:val="hu-HU"/>
        </w:rPr>
        <w:t xml:space="preserve">Az </w:t>
      </w:r>
      <w:r w:rsidRPr="0081327E">
        <w:rPr>
          <w:rFonts w:cstheme="minorHAnsi"/>
          <w:bCs/>
          <w:lang w:val="hu-HU"/>
        </w:rPr>
        <w:t>59</w:t>
      </w:r>
      <w:r w:rsidR="00950530" w:rsidRPr="0081327E">
        <w:rPr>
          <w:rFonts w:cstheme="minorHAnsi"/>
          <w:bCs/>
          <w:lang w:val="hu-HU"/>
        </w:rPr>
        <w:t>. igeversben, a második találkozás egy lehetséges tanítvánnyal</w:t>
      </w:r>
      <w:r w:rsidRPr="0081327E">
        <w:rPr>
          <w:rFonts w:cstheme="minorHAnsi"/>
          <w:bCs/>
          <w:lang w:val="hu-HU"/>
        </w:rPr>
        <w:t xml:space="preserve">, </w:t>
      </w:r>
      <w:r w:rsidR="00950530" w:rsidRPr="0081327E">
        <w:rPr>
          <w:rFonts w:cstheme="minorHAnsi"/>
          <w:bCs/>
          <w:lang w:val="hu-HU"/>
        </w:rPr>
        <w:t xml:space="preserve">aki elfogadja a felszólítást: „Kövess engem!” Hajlandó követni Krisztust, de </w:t>
      </w:r>
      <w:r w:rsidR="00950530" w:rsidRPr="0081327E">
        <w:rPr>
          <w:rFonts w:cstheme="minorHAnsi"/>
          <w:bCs/>
          <w:i/>
          <w:lang w:val="hu-HU"/>
        </w:rPr>
        <w:t>ellentétes kötelezettségei</w:t>
      </w:r>
      <w:r w:rsidR="00950530" w:rsidRPr="0081327E">
        <w:rPr>
          <w:rFonts w:cstheme="minorHAnsi"/>
          <w:bCs/>
          <w:lang w:val="hu-HU"/>
        </w:rPr>
        <w:t xml:space="preserve"> vannak, azt mondja, el kell temetnie édesapját. Mivel az apát a halála napján temették el, ez Jézus követésének elhalasztását jelenthette, mert a fiúnak, mint örökösnek még számos elintéznivalója akadt. </w:t>
      </w:r>
    </w:p>
    <w:p w:rsidR="004F7D09" w:rsidRPr="0081327E" w:rsidRDefault="00950530" w:rsidP="004F7D09">
      <w:pPr>
        <w:tabs>
          <w:tab w:val="left" w:pos="720"/>
        </w:tabs>
        <w:autoSpaceDE w:val="0"/>
        <w:autoSpaceDN w:val="0"/>
        <w:adjustRightInd w:val="0"/>
        <w:spacing w:line="400" w:lineRule="exact"/>
        <w:ind w:firstLine="720"/>
        <w:rPr>
          <w:rFonts w:cstheme="minorHAnsi"/>
          <w:bCs/>
          <w:lang w:val="hu-HU"/>
        </w:rPr>
      </w:pPr>
      <w:r w:rsidRPr="0081327E">
        <w:rPr>
          <w:rFonts w:cstheme="minorHAnsi"/>
          <w:bCs/>
          <w:lang w:val="hu-HU"/>
        </w:rPr>
        <w:t xml:space="preserve">A </w:t>
      </w:r>
      <w:proofErr w:type="spellStart"/>
      <w:r w:rsidRPr="0081327E">
        <w:rPr>
          <w:rFonts w:cstheme="minorHAnsi"/>
          <w:bCs/>
          <w:lang w:val="hu-HU"/>
        </w:rPr>
        <w:t>Közel-keleten</w:t>
      </w:r>
      <w:proofErr w:type="spellEnd"/>
      <w:r w:rsidRPr="0081327E">
        <w:rPr>
          <w:rFonts w:cstheme="minorHAnsi"/>
          <w:bCs/>
          <w:lang w:val="hu-HU"/>
        </w:rPr>
        <w:t xml:space="preserve"> általános szólás-mondás: „</w:t>
      </w:r>
      <w:r w:rsidR="00F763DF" w:rsidRPr="0081327E">
        <w:rPr>
          <w:rFonts w:cstheme="minorHAnsi"/>
          <w:bCs/>
          <w:lang w:val="hu-HU"/>
        </w:rPr>
        <w:t>H</w:t>
      </w:r>
      <w:r w:rsidRPr="0081327E">
        <w:rPr>
          <w:rFonts w:cstheme="minorHAnsi"/>
          <w:bCs/>
          <w:lang w:val="hu-HU"/>
        </w:rPr>
        <w:t xml:space="preserve">add menjek vissza apámat eltemetni”, </w:t>
      </w:r>
      <w:r w:rsidR="00D76E7F" w:rsidRPr="0081327E">
        <w:rPr>
          <w:rFonts w:cstheme="minorHAnsi"/>
          <w:bCs/>
          <w:lang w:val="hu-HU"/>
        </w:rPr>
        <w:t xml:space="preserve">minden bizonnyal arra utal, hogy a fiúgyermeknek </w:t>
      </w:r>
      <w:r w:rsidR="00940F14" w:rsidRPr="0081327E">
        <w:rPr>
          <w:rFonts w:cstheme="minorHAnsi"/>
          <w:bCs/>
          <w:lang w:val="hu-HU"/>
        </w:rPr>
        <w:t xml:space="preserve">egészen apja haláláig kötelessége </w:t>
      </w:r>
      <w:r w:rsidR="00D76E7F" w:rsidRPr="0081327E">
        <w:rPr>
          <w:rFonts w:cstheme="minorHAnsi"/>
          <w:bCs/>
          <w:lang w:val="hu-HU"/>
        </w:rPr>
        <w:t xml:space="preserve">segíteni a gazdálkodásban </w:t>
      </w:r>
      <w:r w:rsidR="00D3486F" w:rsidRPr="0081327E">
        <w:rPr>
          <w:rFonts w:cstheme="minorHAnsi"/>
          <w:bCs/>
          <w:lang w:val="hu-HU"/>
        </w:rPr>
        <w:t xml:space="preserve">vagy </w:t>
      </w:r>
      <w:r w:rsidR="00D76E7F" w:rsidRPr="0081327E">
        <w:rPr>
          <w:rFonts w:cstheme="minorHAnsi"/>
          <w:bCs/>
          <w:lang w:val="hu-HU"/>
        </w:rPr>
        <w:t xml:space="preserve">az üzleti életben. Mindez viszont időbe telik. </w:t>
      </w:r>
      <w:r w:rsidR="004F7D09" w:rsidRPr="0081327E">
        <w:rPr>
          <w:rFonts w:cstheme="minorHAnsi"/>
          <w:bCs/>
          <w:lang w:val="hu-HU"/>
        </w:rPr>
        <w:t xml:space="preserve"> </w:t>
      </w:r>
    </w:p>
    <w:p w:rsidR="004F7D09" w:rsidRPr="0081327E" w:rsidRDefault="00D76E7F" w:rsidP="004F7D09">
      <w:pPr>
        <w:tabs>
          <w:tab w:val="left" w:pos="720"/>
        </w:tabs>
        <w:autoSpaceDE w:val="0"/>
        <w:autoSpaceDN w:val="0"/>
        <w:adjustRightInd w:val="0"/>
        <w:spacing w:line="400" w:lineRule="exact"/>
        <w:ind w:firstLine="720"/>
        <w:rPr>
          <w:rFonts w:cstheme="minorHAnsi"/>
          <w:bCs/>
          <w:i/>
          <w:color w:val="0070C0"/>
          <w:lang w:val="hu-HU"/>
        </w:rPr>
      </w:pPr>
      <w:r w:rsidRPr="0081327E">
        <w:rPr>
          <w:rFonts w:cstheme="minorHAnsi"/>
          <w:bCs/>
          <w:lang w:val="hu-HU"/>
        </w:rPr>
        <w:t>A 60. igeversben Jézus igen szokatlan módon válaszol az elhívott tanítvány-jelöltnek. Ezt mondja: „</w:t>
      </w:r>
      <w:r w:rsidRPr="0081327E">
        <w:rPr>
          <w:rFonts w:cstheme="minorHAnsi"/>
          <w:bCs/>
          <w:iCs/>
          <w:lang w:val="hu-HU"/>
        </w:rPr>
        <w:t xml:space="preserve">Hadd temessék el a halottak az ő </w:t>
      </w:r>
      <w:proofErr w:type="spellStart"/>
      <w:r w:rsidRPr="0081327E">
        <w:rPr>
          <w:rFonts w:cstheme="minorHAnsi"/>
          <w:bCs/>
          <w:iCs/>
          <w:lang w:val="hu-HU"/>
        </w:rPr>
        <w:t>halottaikat</w:t>
      </w:r>
      <w:proofErr w:type="spellEnd"/>
      <w:r w:rsidRPr="0081327E">
        <w:rPr>
          <w:rFonts w:cstheme="minorHAnsi"/>
          <w:bCs/>
          <w:iCs/>
          <w:lang w:val="hu-HU"/>
        </w:rPr>
        <w:t xml:space="preserve">: te pedig </w:t>
      </w:r>
      <w:proofErr w:type="spellStart"/>
      <w:r w:rsidRPr="0081327E">
        <w:rPr>
          <w:rFonts w:cstheme="minorHAnsi"/>
          <w:bCs/>
          <w:iCs/>
          <w:lang w:val="hu-HU"/>
        </w:rPr>
        <w:t>elmenvén</w:t>
      </w:r>
      <w:proofErr w:type="spellEnd"/>
      <w:r w:rsidRPr="0081327E">
        <w:rPr>
          <w:rFonts w:cstheme="minorHAnsi"/>
          <w:bCs/>
          <w:iCs/>
          <w:lang w:val="hu-HU"/>
        </w:rPr>
        <w:t xml:space="preserve">, hirdesd az Isten országát.” Jézus arra utalhatott, hogy a lelki halottak temessék el a halott embert. Egy másik alkalommal Jézus a következőket mondta hallgatóinak: „Ha valaki én hozzám jő, és meg nem gyűlöli az ő </w:t>
      </w:r>
      <w:proofErr w:type="spellStart"/>
      <w:r w:rsidRPr="0081327E">
        <w:rPr>
          <w:rFonts w:cstheme="minorHAnsi"/>
          <w:bCs/>
          <w:iCs/>
          <w:lang w:val="hu-HU"/>
        </w:rPr>
        <w:t>atyját</w:t>
      </w:r>
      <w:proofErr w:type="spellEnd"/>
      <w:r w:rsidRPr="0081327E">
        <w:rPr>
          <w:rFonts w:cstheme="minorHAnsi"/>
          <w:bCs/>
          <w:iCs/>
          <w:lang w:val="hu-HU"/>
        </w:rPr>
        <w:t xml:space="preserve"> és anyját, feleségét és gyermekeit, fitestvéreit és nőtestvéreit, sőt még a maga lelkét is, nem lehet az én tanítványom. </w:t>
      </w:r>
      <w:bookmarkStart w:id="10" w:name="v27"/>
      <w:bookmarkEnd w:id="10"/>
      <w:r w:rsidRPr="0081327E">
        <w:rPr>
          <w:rFonts w:cstheme="minorHAnsi"/>
          <w:bCs/>
          <w:iCs/>
          <w:lang w:val="hu-HU"/>
        </w:rPr>
        <w:t xml:space="preserve">És valaki nem hordozza az ő keresztjét, és én utánam jő, nem lehet az én tanítványom.” </w:t>
      </w:r>
      <w:r w:rsidR="004F7D09" w:rsidRPr="0081327E">
        <w:rPr>
          <w:rFonts w:cstheme="minorHAnsi"/>
          <w:bCs/>
          <w:lang w:val="hu-HU"/>
        </w:rPr>
        <w:t>(Luk</w:t>
      </w:r>
      <w:r w:rsidRPr="0081327E">
        <w:rPr>
          <w:rFonts w:cstheme="minorHAnsi"/>
          <w:bCs/>
          <w:lang w:val="hu-HU"/>
        </w:rPr>
        <w:t xml:space="preserve">ács </w:t>
      </w:r>
      <w:r w:rsidR="004F7D09" w:rsidRPr="0081327E">
        <w:rPr>
          <w:rFonts w:cstheme="minorHAnsi"/>
          <w:bCs/>
          <w:lang w:val="hu-HU"/>
        </w:rPr>
        <w:t>14:2</w:t>
      </w:r>
      <w:r w:rsidRPr="0081327E">
        <w:rPr>
          <w:rFonts w:cstheme="minorHAnsi"/>
          <w:bCs/>
          <w:lang w:val="hu-HU"/>
        </w:rPr>
        <w:t>6-27</w:t>
      </w:r>
      <w:r w:rsidR="004F7D09" w:rsidRPr="0081327E">
        <w:rPr>
          <w:rFonts w:cstheme="minorHAnsi"/>
          <w:bCs/>
          <w:lang w:val="hu-HU"/>
        </w:rPr>
        <w:t xml:space="preserve">). </w:t>
      </w:r>
      <w:r w:rsidRPr="0081327E">
        <w:rPr>
          <w:rFonts w:cstheme="minorHAnsi"/>
          <w:bCs/>
          <w:lang w:val="hu-HU"/>
        </w:rPr>
        <w:t xml:space="preserve"> Ez a fordítás így nagyon nyersnek tűnhet, de Jézus </w:t>
      </w:r>
      <w:r w:rsidR="00975FD5" w:rsidRPr="0081327E">
        <w:rPr>
          <w:rFonts w:cstheme="minorHAnsi"/>
          <w:bCs/>
          <w:lang w:val="hu-HU"/>
        </w:rPr>
        <w:t xml:space="preserve">itt </w:t>
      </w:r>
      <w:r w:rsidRPr="0081327E">
        <w:rPr>
          <w:rFonts w:cstheme="minorHAnsi"/>
          <w:bCs/>
          <w:lang w:val="hu-HU"/>
        </w:rPr>
        <w:t xml:space="preserve">azt hangsúlyozza, hogy </w:t>
      </w:r>
      <w:r w:rsidR="00975FD5" w:rsidRPr="0081327E">
        <w:rPr>
          <w:rFonts w:cstheme="minorHAnsi"/>
          <w:bCs/>
          <w:lang w:val="hu-HU"/>
        </w:rPr>
        <w:t xml:space="preserve">senki más nem foglalhatja el az első helyet az </w:t>
      </w:r>
      <w:r w:rsidR="00975FD5" w:rsidRPr="0081327E">
        <w:rPr>
          <w:rFonts w:cstheme="minorHAnsi"/>
          <w:bCs/>
          <w:lang w:val="hu-HU"/>
        </w:rPr>
        <w:lastRenderedPageBreak/>
        <w:t xml:space="preserve">életünkben. </w:t>
      </w:r>
      <w:r w:rsidR="00975FD5" w:rsidRPr="0081327E">
        <w:rPr>
          <w:rFonts w:cstheme="minorHAnsi"/>
          <w:bCs/>
          <w:i/>
          <w:color w:val="0070C0"/>
          <w:lang w:val="hu-HU"/>
        </w:rPr>
        <w:t>A tanítványság következménye, hogy Jézus utasításainak elfogadását tesszük a</w:t>
      </w:r>
      <w:r w:rsidR="00F819B2" w:rsidRPr="0081327E">
        <w:rPr>
          <w:rFonts w:cstheme="minorHAnsi"/>
          <w:bCs/>
          <w:i/>
          <w:color w:val="0070C0"/>
          <w:lang w:val="hu-HU"/>
        </w:rPr>
        <w:t xml:space="preserve"> legesleg</w:t>
      </w:r>
      <w:r w:rsidR="00975FD5" w:rsidRPr="0081327E">
        <w:rPr>
          <w:rFonts w:cstheme="minorHAnsi"/>
          <w:bCs/>
          <w:i/>
          <w:color w:val="0070C0"/>
          <w:lang w:val="hu-HU"/>
        </w:rPr>
        <w:t xml:space="preserve">első helyre. </w:t>
      </w:r>
    </w:p>
    <w:p w:rsidR="004F7D09" w:rsidRPr="0081327E" w:rsidRDefault="00975FD5" w:rsidP="004F7D09">
      <w:pPr>
        <w:tabs>
          <w:tab w:val="left" w:pos="720"/>
        </w:tabs>
        <w:autoSpaceDE w:val="0"/>
        <w:autoSpaceDN w:val="0"/>
        <w:adjustRightInd w:val="0"/>
        <w:spacing w:line="400" w:lineRule="exact"/>
        <w:ind w:firstLine="720"/>
        <w:rPr>
          <w:rFonts w:cstheme="minorHAnsi"/>
          <w:bCs/>
          <w:lang w:val="hu-HU"/>
        </w:rPr>
      </w:pPr>
      <w:r w:rsidRPr="0081327E">
        <w:rPr>
          <w:rFonts w:cstheme="minorHAnsi"/>
          <w:b/>
          <w:bCs/>
          <w:lang w:val="hu-HU"/>
        </w:rPr>
        <w:t>3. eset</w:t>
      </w:r>
      <w:r w:rsidR="004F7D09" w:rsidRPr="0081327E">
        <w:rPr>
          <w:rFonts w:cstheme="minorHAnsi"/>
          <w:b/>
          <w:bCs/>
          <w:lang w:val="hu-HU"/>
        </w:rPr>
        <w:t>:</w:t>
      </w:r>
      <w:r w:rsidR="004F7D09" w:rsidRPr="0081327E">
        <w:rPr>
          <w:rFonts w:cstheme="minorHAnsi"/>
          <w:bCs/>
          <w:lang w:val="hu-HU"/>
        </w:rPr>
        <w:t xml:space="preserve"> </w:t>
      </w:r>
      <w:r w:rsidRPr="0081327E">
        <w:rPr>
          <w:rFonts w:cstheme="minorHAnsi"/>
          <w:bCs/>
          <w:lang w:val="hu-HU"/>
        </w:rPr>
        <w:t xml:space="preserve">A </w:t>
      </w:r>
      <w:r w:rsidR="004F7D09" w:rsidRPr="0081327E">
        <w:rPr>
          <w:rFonts w:cstheme="minorHAnsi"/>
          <w:bCs/>
          <w:lang w:val="hu-HU"/>
        </w:rPr>
        <w:t>61</w:t>
      </w:r>
      <w:r w:rsidRPr="0081327E">
        <w:rPr>
          <w:rFonts w:cstheme="minorHAnsi"/>
          <w:bCs/>
          <w:lang w:val="hu-HU"/>
        </w:rPr>
        <w:t xml:space="preserve">. igeversben újabb ember szeretné Jézust követni. Ám lelke megosztott, mert vissza akar menni, szeretteitől elbúcsúzni. </w:t>
      </w:r>
      <w:r w:rsidR="004F7D09" w:rsidRPr="0081327E">
        <w:rPr>
          <w:rFonts w:cstheme="minorHAnsi"/>
          <w:bCs/>
          <w:lang w:val="hu-HU"/>
        </w:rPr>
        <w:t xml:space="preserve"> </w:t>
      </w:r>
    </w:p>
    <w:p w:rsidR="004F7D09" w:rsidRPr="0081327E" w:rsidRDefault="00975FD5" w:rsidP="004F7D09">
      <w:pPr>
        <w:tabs>
          <w:tab w:val="left" w:pos="720"/>
        </w:tabs>
        <w:autoSpaceDE w:val="0"/>
        <w:autoSpaceDN w:val="0"/>
        <w:adjustRightInd w:val="0"/>
        <w:spacing w:line="400" w:lineRule="exact"/>
        <w:ind w:firstLine="720"/>
        <w:rPr>
          <w:rFonts w:cstheme="minorHAnsi"/>
          <w:b/>
          <w:bCs/>
          <w:i/>
          <w:color w:val="0070C0"/>
          <w:lang w:val="hu-HU"/>
        </w:rPr>
      </w:pPr>
      <w:r w:rsidRPr="0081327E">
        <w:rPr>
          <w:rFonts w:cstheme="minorHAnsi"/>
          <w:bCs/>
          <w:lang w:val="hu-HU"/>
        </w:rPr>
        <w:t>A férfi látszólag egyszerűen közölni akarja családjával döntését, hogy követi Jézust, majd búcsút mondani nekik. Alaposabb tanulmányozás</w:t>
      </w:r>
      <w:r w:rsidR="006F5E87" w:rsidRPr="0081327E">
        <w:rPr>
          <w:rFonts w:cstheme="minorHAnsi"/>
          <w:bCs/>
          <w:lang w:val="hu-HU"/>
        </w:rPr>
        <w:t xml:space="preserve"> </w:t>
      </w:r>
      <w:r w:rsidRPr="0081327E">
        <w:rPr>
          <w:rFonts w:cstheme="minorHAnsi"/>
          <w:bCs/>
          <w:lang w:val="hu-HU"/>
        </w:rPr>
        <w:t>s</w:t>
      </w:r>
      <w:r w:rsidR="006F5E87" w:rsidRPr="0081327E">
        <w:rPr>
          <w:rFonts w:cstheme="minorHAnsi"/>
          <w:bCs/>
          <w:lang w:val="hu-HU"/>
        </w:rPr>
        <w:t xml:space="preserve">orán </w:t>
      </w:r>
      <w:r w:rsidRPr="0081327E">
        <w:rPr>
          <w:rFonts w:cstheme="minorHAnsi"/>
          <w:bCs/>
          <w:lang w:val="hu-HU"/>
        </w:rPr>
        <w:t xml:space="preserve">azonban kiderül, hogy időre van szüksége ügyei rendbetételére. Vagyis szeretné, ha előbb bizonyos feltételek teljesülnének. Ha hazamegy elbúcsúzni, a többiek esetleg rossz irányba befolyásolhatják döntését. </w:t>
      </w:r>
      <w:r w:rsidR="00D26F4B" w:rsidRPr="0081327E">
        <w:rPr>
          <w:rFonts w:cstheme="minorHAnsi"/>
          <w:bCs/>
          <w:lang w:val="hu-HU"/>
        </w:rPr>
        <w:t xml:space="preserve">Módjában lesz meghallgatni és megfontolni mások véleményét is. Vagy esetleg túl elfoglalt lesz és elbizonytalanodik, hogy visszatérjen-e Jézushoz. </w:t>
      </w:r>
      <w:r w:rsidR="00D26F4B" w:rsidRPr="0081327E">
        <w:rPr>
          <w:rFonts w:cstheme="minorHAnsi"/>
          <w:bCs/>
          <w:i/>
          <w:color w:val="0070C0"/>
          <w:lang w:val="hu-HU"/>
        </w:rPr>
        <w:t xml:space="preserve">A tanítványság következménye, </w:t>
      </w:r>
      <w:r w:rsidR="004F7D09" w:rsidRPr="0081327E">
        <w:rPr>
          <w:rFonts w:cstheme="minorHAnsi"/>
          <w:bCs/>
          <w:i/>
          <w:color w:val="0070C0"/>
          <w:lang w:val="hu-HU"/>
        </w:rPr>
        <w:t>h</w:t>
      </w:r>
      <w:r w:rsidR="00D26F4B" w:rsidRPr="0081327E">
        <w:rPr>
          <w:rFonts w:cstheme="minorHAnsi"/>
          <w:bCs/>
          <w:i/>
          <w:color w:val="0070C0"/>
          <w:lang w:val="hu-HU"/>
        </w:rPr>
        <w:t>ogy szere</w:t>
      </w:r>
      <w:r w:rsidR="004E681C" w:rsidRPr="0081327E">
        <w:rPr>
          <w:rFonts w:cstheme="minorHAnsi"/>
          <w:bCs/>
          <w:i/>
          <w:color w:val="0070C0"/>
          <w:lang w:val="hu-HU"/>
        </w:rPr>
        <w:t>tjük</w:t>
      </w:r>
      <w:r w:rsidR="00D26F4B" w:rsidRPr="0081327E">
        <w:rPr>
          <w:rFonts w:cstheme="minorHAnsi"/>
          <w:bCs/>
          <w:i/>
          <w:color w:val="0070C0"/>
          <w:lang w:val="hu-HU"/>
        </w:rPr>
        <w:t xml:space="preserve"> a családunkat, de ne</w:t>
      </w:r>
      <w:r w:rsidR="004E681C" w:rsidRPr="0081327E">
        <w:rPr>
          <w:rFonts w:cstheme="minorHAnsi"/>
          <w:bCs/>
          <w:i/>
          <w:color w:val="0070C0"/>
          <w:lang w:val="hu-HU"/>
        </w:rPr>
        <w:t>m</w:t>
      </w:r>
      <w:r w:rsidR="00D26F4B" w:rsidRPr="0081327E">
        <w:rPr>
          <w:rFonts w:cstheme="minorHAnsi"/>
          <w:bCs/>
          <w:i/>
          <w:color w:val="0070C0"/>
          <w:lang w:val="hu-HU"/>
        </w:rPr>
        <w:t xml:space="preserve"> engedjük, hogy beleavatkozzanak Isten iránti szeretetünkbe és elvegyék vágyunkat, hogy az Ő parancsolatainak engedelmeskedjünk. </w:t>
      </w:r>
    </w:p>
    <w:p w:rsidR="004F7D09" w:rsidRPr="0081327E" w:rsidRDefault="00992AFA" w:rsidP="004F7D09">
      <w:pPr>
        <w:tabs>
          <w:tab w:val="left" w:pos="720"/>
        </w:tabs>
        <w:autoSpaceDE w:val="0"/>
        <w:autoSpaceDN w:val="0"/>
        <w:adjustRightInd w:val="0"/>
        <w:spacing w:line="400" w:lineRule="exact"/>
        <w:ind w:firstLine="720"/>
        <w:rPr>
          <w:rFonts w:cstheme="minorHAnsi"/>
          <w:bCs/>
          <w:lang w:val="hu-HU"/>
        </w:rPr>
      </w:pPr>
      <w:r w:rsidRPr="0081327E">
        <w:rPr>
          <w:rFonts w:cstheme="minorHAnsi"/>
          <w:bCs/>
          <w:lang w:val="hu-HU"/>
        </w:rPr>
        <w:t>Sok</w:t>
      </w:r>
      <w:r w:rsidR="00877AC9" w:rsidRPr="0081327E">
        <w:rPr>
          <w:rFonts w:cstheme="minorHAnsi"/>
          <w:bCs/>
          <w:lang w:val="hu-HU"/>
        </w:rPr>
        <w:t xml:space="preserve">an vágynak követni </w:t>
      </w:r>
      <w:r w:rsidRPr="0081327E">
        <w:rPr>
          <w:rFonts w:cstheme="minorHAnsi"/>
          <w:bCs/>
          <w:lang w:val="hu-HU"/>
        </w:rPr>
        <w:t xml:space="preserve">Jézust, de túl sok akadály áll útjukban, amiket valójában soha nem győznek le. Bármilyen ésszerű is az indok, </w:t>
      </w:r>
      <w:r w:rsidR="00877AC9" w:rsidRPr="0081327E">
        <w:rPr>
          <w:rFonts w:cstheme="minorHAnsi"/>
          <w:bCs/>
          <w:lang w:val="hu-HU"/>
        </w:rPr>
        <w:t>a</w:t>
      </w:r>
      <w:r w:rsidR="004F7D09" w:rsidRPr="0081327E">
        <w:rPr>
          <w:rFonts w:cstheme="minorHAnsi"/>
          <w:bCs/>
          <w:lang w:val="hu-HU"/>
        </w:rPr>
        <w:t>me</w:t>
      </w:r>
      <w:r w:rsidRPr="0081327E">
        <w:rPr>
          <w:rFonts w:cstheme="minorHAnsi"/>
          <w:bCs/>
          <w:lang w:val="hu-HU"/>
        </w:rPr>
        <w:t xml:space="preserve">ly késlelteti őket Jézus azonnali követésében, valaki, vagy valami fontosabb számukra, mint Krisztus. </w:t>
      </w:r>
      <w:r w:rsidR="00934882" w:rsidRPr="0081327E">
        <w:rPr>
          <w:rFonts w:cstheme="minorHAnsi"/>
          <w:bCs/>
          <w:lang w:val="hu-HU"/>
        </w:rPr>
        <w:t xml:space="preserve">Ezért azt mondjuk az </w:t>
      </w:r>
      <w:r w:rsidR="00877AC9" w:rsidRPr="0081327E">
        <w:rPr>
          <w:rFonts w:cstheme="minorHAnsi"/>
          <w:bCs/>
          <w:lang w:val="hu-HU"/>
        </w:rPr>
        <w:t>Ú</w:t>
      </w:r>
      <w:r w:rsidR="00934882" w:rsidRPr="0081327E">
        <w:rPr>
          <w:rFonts w:cstheme="minorHAnsi"/>
          <w:bCs/>
          <w:lang w:val="hu-HU"/>
        </w:rPr>
        <w:t xml:space="preserve">rnak, hogy követni fogjuk, majd hozzáteszünk egy DE-t is. Vagy felajánljuk, hogy követjük Őt, de ELŐBB még el kell intéznünk valamit. </w:t>
      </w:r>
      <w:r w:rsidR="004F7D09" w:rsidRPr="0081327E">
        <w:rPr>
          <w:rFonts w:cstheme="minorHAnsi"/>
          <w:bCs/>
          <w:lang w:val="hu-HU"/>
        </w:rPr>
        <w:t xml:space="preserve"> </w:t>
      </w:r>
    </w:p>
    <w:p w:rsidR="004F7D09" w:rsidRPr="0081327E" w:rsidRDefault="00934882" w:rsidP="004F7D09">
      <w:pPr>
        <w:tabs>
          <w:tab w:val="left" w:pos="720"/>
        </w:tabs>
        <w:autoSpaceDE w:val="0"/>
        <w:autoSpaceDN w:val="0"/>
        <w:adjustRightInd w:val="0"/>
        <w:spacing w:line="400" w:lineRule="exact"/>
        <w:ind w:firstLine="720"/>
        <w:rPr>
          <w:rFonts w:cstheme="minorHAnsi"/>
          <w:bCs/>
          <w:lang w:val="hu-HU"/>
        </w:rPr>
      </w:pPr>
      <w:r w:rsidRPr="0081327E">
        <w:rPr>
          <w:rFonts w:cstheme="minorHAnsi"/>
          <w:bCs/>
          <w:lang w:val="hu-HU"/>
        </w:rPr>
        <w:t xml:space="preserve">Az </w:t>
      </w:r>
      <w:proofErr w:type="spellStart"/>
      <w:r w:rsidRPr="0081327E">
        <w:rPr>
          <w:rFonts w:cstheme="minorHAnsi"/>
          <w:bCs/>
          <w:lang w:val="hu-HU"/>
        </w:rPr>
        <w:t>elhívottak</w:t>
      </w:r>
      <w:proofErr w:type="spellEnd"/>
      <w:r w:rsidRPr="0081327E">
        <w:rPr>
          <w:rFonts w:cstheme="minorHAnsi"/>
          <w:bCs/>
          <w:lang w:val="hu-HU"/>
        </w:rPr>
        <w:t xml:space="preserve"> közül sokan megígérik, hogy követik Jézust, de csak kevesen hűek ígéretükhöz. Vágyhatunk rá, hogy ragaszkod</w:t>
      </w:r>
      <w:r w:rsidR="00875357" w:rsidRPr="0081327E">
        <w:rPr>
          <w:rFonts w:cstheme="minorHAnsi"/>
          <w:bCs/>
          <w:lang w:val="hu-HU"/>
        </w:rPr>
        <w:t>j</w:t>
      </w:r>
      <w:r w:rsidRPr="0081327E">
        <w:rPr>
          <w:rFonts w:cstheme="minorHAnsi"/>
          <w:bCs/>
          <w:lang w:val="hu-HU"/>
        </w:rPr>
        <w:t xml:space="preserve">unk ígéretünkhöz, ám az élet zajló hullámai gyakran elsodorhatnak ettől. Ki az </w:t>
      </w:r>
      <w:proofErr w:type="spellStart"/>
      <w:r w:rsidRPr="0081327E">
        <w:rPr>
          <w:rFonts w:cstheme="minorHAnsi"/>
          <w:bCs/>
          <w:lang w:val="hu-HU"/>
        </w:rPr>
        <w:t>közülünk</w:t>
      </w:r>
      <w:proofErr w:type="spellEnd"/>
      <w:r w:rsidRPr="0081327E">
        <w:rPr>
          <w:rFonts w:cstheme="minorHAnsi"/>
          <w:bCs/>
          <w:lang w:val="hu-HU"/>
        </w:rPr>
        <w:t xml:space="preserve">, aki ne tett volna szilárd elhatározással valamilyen ígéretet, csak hogy </w:t>
      </w:r>
      <w:r w:rsidR="00877AC9" w:rsidRPr="0081327E">
        <w:rPr>
          <w:rFonts w:cstheme="minorHAnsi"/>
          <w:bCs/>
          <w:lang w:val="hu-HU"/>
        </w:rPr>
        <w:t>rádöbbenjen, már</w:t>
      </w:r>
      <w:r w:rsidRPr="0081327E">
        <w:rPr>
          <w:rFonts w:cstheme="minorHAnsi"/>
          <w:bCs/>
          <w:lang w:val="hu-HU"/>
        </w:rPr>
        <w:t xml:space="preserve"> meg is szegte azt? </w:t>
      </w:r>
    </w:p>
    <w:p w:rsidR="004F7D09" w:rsidRPr="0081327E" w:rsidRDefault="00846127" w:rsidP="004F7D09">
      <w:pPr>
        <w:tabs>
          <w:tab w:val="left" w:pos="720"/>
        </w:tabs>
        <w:autoSpaceDE w:val="0"/>
        <w:autoSpaceDN w:val="0"/>
        <w:adjustRightInd w:val="0"/>
        <w:spacing w:line="400" w:lineRule="exact"/>
        <w:ind w:firstLine="720"/>
        <w:rPr>
          <w:rFonts w:cstheme="minorHAnsi"/>
          <w:bCs/>
          <w:lang w:val="hu-HU"/>
        </w:rPr>
      </w:pPr>
      <w:r w:rsidRPr="0081327E">
        <w:rPr>
          <w:rFonts w:cstheme="minorHAnsi"/>
          <w:bCs/>
          <w:lang w:val="hu-HU"/>
        </w:rPr>
        <w:t>Sok</w:t>
      </w:r>
      <w:r w:rsidR="004E681C" w:rsidRPr="0081327E">
        <w:rPr>
          <w:rFonts w:cstheme="minorHAnsi"/>
          <w:bCs/>
          <w:lang w:val="hu-HU"/>
        </w:rPr>
        <w:t>,</w:t>
      </w:r>
      <w:r w:rsidRPr="0081327E">
        <w:rPr>
          <w:rFonts w:cstheme="minorHAnsi"/>
          <w:bCs/>
          <w:lang w:val="hu-HU"/>
        </w:rPr>
        <w:t xml:space="preserve"> más felekezetből </w:t>
      </w:r>
      <w:r w:rsidR="005C380A" w:rsidRPr="0081327E">
        <w:rPr>
          <w:rFonts w:cstheme="minorHAnsi"/>
          <w:bCs/>
          <w:lang w:val="hu-HU"/>
        </w:rPr>
        <w:t xml:space="preserve">megtért állítólagos keresztény veszett el azért, mert családtagjaik lelki befolyása visszatartotta őket Krisztus követésétől. A Biblia kijelentése </w:t>
      </w:r>
      <w:r w:rsidR="001146AB" w:rsidRPr="0081327E">
        <w:rPr>
          <w:rFonts w:cstheme="minorHAnsi"/>
          <w:bCs/>
          <w:lang w:val="hu-HU"/>
        </w:rPr>
        <w:t>ez ügyben</w:t>
      </w:r>
      <w:r w:rsidR="005C380A" w:rsidRPr="0081327E">
        <w:rPr>
          <w:rFonts w:cstheme="minorHAnsi"/>
          <w:bCs/>
          <w:lang w:val="hu-HU"/>
        </w:rPr>
        <w:t xml:space="preserve"> egyértelműen világos: </w:t>
      </w:r>
      <w:r w:rsidR="00184964" w:rsidRPr="0081327E">
        <w:rPr>
          <w:rFonts w:cstheme="minorHAnsi"/>
          <w:bCs/>
          <w:lang w:val="hu-HU"/>
        </w:rPr>
        <w:t>I</w:t>
      </w:r>
      <w:r w:rsidR="005C380A" w:rsidRPr="0081327E">
        <w:rPr>
          <w:rFonts w:cstheme="minorHAnsi"/>
          <w:bCs/>
          <w:lang w:val="hu-HU"/>
        </w:rPr>
        <w:t xml:space="preserve">stennek kell engednünk, inkább, mint embernek. </w:t>
      </w:r>
    </w:p>
    <w:p w:rsidR="004F7D09" w:rsidRPr="0081327E" w:rsidRDefault="00184964" w:rsidP="004F7D09">
      <w:pPr>
        <w:tabs>
          <w:tab w:val="left" w:pos="720"/>
        </w:tabs>
        <w:autoSpaceDE w:val="0"/>
        <w:autoSpaceDN w:val="0"/>
        <w:adjustRightInd w:val="0"/>
        <w:spacing w:line="400" w:lineRule="exact"/>
        <w:ind w:firstLine="720"/>
        <w:rPr>
          <w:rFonts w:cstheme="minorHAnsi"/>
          <w:bCs/>
          <w:lang w:val="hu-HU"/>
        </w:rPr>
      </w:pPr>
      <w:r w:rsidRPr="0081327E">
        <w:rPr>
          <w:rFonts w:cstheme="minorHAnsi"/>
          <w:bCs/>
          <w:lang w:val="hu-HU"/>
        </w:rPr>
        <w:t>Jézus mondásai</w:t>
      </w:r>
      <w:r w:rsidR="00CC7D5F" w:rsidRPr="0081327E">
        <w:rPr>
          <w:rFonts w:cstheme="minorHAnsi"/>
          <w:bCs/>
          <w:lang w:val="hu-HU"/>
        </w:rPr>
        <w:t>nak többsége</w:t>
      </w:r>
      <w:r w:rsidRPr="0081327E">
        <w:rPr>
          <w:rFonts w:cstheme="minorHAnsi"/>
          <w:bCs/>
          <w:lang w:val="hu-HU"/>
        </w:rPr>
        <w:t xml:space="preserve"> túl keményen hangzik, mert sokat követelnek hallgatóitól. Jézus mindig a teljes valónk</w:t>
      </w:r>
      <w:r w:rsidR="00587943" w:rsidRPr="0081327E">
        <w:rPr>
          <w:rFonts w:cstheme="minorHAnsi"/>
          <w:bCs/>
          <w:lang w:val="hu-HU"/>
        </w:rPr>
        <w:t xml:space="preserve">at kéri, és </w:t>
      </w:r>
      <w:r w:rsidRPr="0081327E">
        <w:rPr>
          <w:rFonts w:cstheme="minorHAnsi"/>
          <w:bCs/>
          <w:lang w:val="hu-HU"/>
        </w:rPr>
        <w:t>mindenünkre igényt</w:t>
      </w:r>
      <w:r w:rsidR="00587943" w:rsidRPr="0081327E">
        <w:rPr>
          <w:rFonts w:cstheme="minorHAnsi"/>
          <w:bCs/>
          <w:lang w:val="hu-HU"/>
        </w:rPr>
        <w:t xml:space="preserve"> tart</w:t>
      </w:r>
      <w:r w:rsidRPr="0081327E">
        <w:rPr>
          <w:rFonts w:cstheme="minorHAnsi"/>
          <w:bCs/>
          <w:lang w:val="hu-HU"/>
        </w:rPr>
        <w:t xml:space="preserve">. Nincsenek félmegoldások. </w:t>
      </w:r>
      <w:r w:rsidR="00483242" w:rsidRPr="0081327E">
        <w:rPr>
          <w:rFonts w:cstheme="minorHAnsi"/>
          <w:bCs/>
          <w:lang w:val="hu-HU"/>
        </w:rPr>
        <w:t>Elég gyakran</w:t>
      </w:r>
      <w:r w:rsidRPr="0081327E">
        <w:rPr>
          <w:rFonts w:cstheme="minorHAnsi"/>
          <w:bCs/>
          <w:lang w:val="hu-HU"/>
        </w:rPr>
        <w:t xml:space="preserve"> többet kér tőlünk, mint amit szívesen hajlandók lennénk elengedni. </w:t>
      </w:r>
      <w:r w:rsidR="00587943" w:rsidRPr="0081327E">
        <w:rPr>
          <w:rFonts w:cstheme="minorHAnsi"/>
          <w:bCs/>
          <w:lang w:val="hu-HU"/>
        </w:rPr>
        <w:t>T</w:t>
      </w:r>
      <w:r w:rsidRPr="0081327E">
        <w:rPr>
          <w:rFonts w:cstheme="minorHAnsi"/>
          <w:bCs/>
          <w:lang w:val="hu-HU"/>
        </w:rPr>
        <w:t xml:space="preserve">együnk jelzőt Lukács 9. fejezetéhez és térjünk vissza Máté 19. fejezetéhez. Lássuk a </w:t>
      </w:r>
      <w:r w:rsidR="004F7D09" w:rsidRPr="0081327E">
        <w:rPr>
          <w:rFonts w:cstheme="minorHAnsi"/>
          <w:bCs/>
          <w:lang w:val="hu-HU"/>
        </w:rPr>
        <w:t>16-22</w:t>
      </w:r>
      <w:r w:rsidRPr="0081327E">
        <w:rPr>
          <w:rFonts w:cstheme="minorHAnsi"/>
          <w:bCs/>
          <w:lang w:val="hu-HU"/>
        </w:rPr>
        <w:t xml:space="preserve"> igeverseket, ahol a gazdag ifjú történetét ismerhetjük meg. </w:t>
      </w:r>
    </w:p>
    <w:p w:rsidR="004F7D09" w:rsidRPr="0081327E" w:rsidRDefault="004F7D09" w:rsidP="004F7D09">
      <w:pPr>
        <w:tabs>
          <w:tab w:val="left" w:pos="720"/>
        </w:tabs>
        <w:autoSpaceDE w:val="0"/>
        <w:autoSpaceDN w:val="0"/>
        <w:adjustRightInd w:val="0"/>
        <w:spacing w:line="400" w:lineRule="exact"/>
        <w:rPr>
          <w:rFonts w:cstheme="minorHAnsi"/>
          <w:lang w:val="hu-HU"/>
        </w:rPr>
      </w:pPr>
    </w:p>
    <w:p w:rsidR="004F7D09" w:rsidRPr="0081327E" w:rsidRDefault="004F7D09" w:rsidP="004F7D09">
      <w:pPr>
        <w:tabs>
          <w:tab w:val="left" w:pos="720"/>
        </w:tabs>
        <w:autoSpaceDE w:val="0"/>
        <w:autoSpaceDN w:val="0"/>
        <w:adjustRightInd w:val="0"/>
        <w:spacing w:line="400" w:lineRule="exact"/>
        <w:rPr>
          <w:rFonts w:cstheme="minorHAnsi"/>
          <w:bCs/>
          <w:i/>
          <w:lang w:val="hu-HU"/>
        </w:rPr>
      </w:pPr>
      <w:r w:rsidRPr="0081327E">
        <w:rPr>
          <w:rFonts w:cstheme="minorHAnsi"/>
          <w:bCs/>
          <w:i/>
          <w:vertAlign w:val="superscript"/>
          <w:lang w:val="hu-HU"/>
        </w:rPr>
        <w:t>16</w:t>
      </w:r>
      <w:r w:rsidR="00423404" w:rsidRPr="0081327E">
        <w:rPr>
          <w:rFonts w:cstheme="minorHAnsi"/>
          <w:bCs/>
          <w:i/>
          <w:lang w:val="hu-HU"/>
        </w:rPr>
        <w:t xml:space="preserve">És ímé hozzá </w:t>
      </w:r>
      <w:proofErr w:type="spellStart"/>
      <w:r w:rsidR="00423404" w:rsidRPr="0081327E">
        <w:rPr>
          <w:rFonts w:cstheme="minorHAnsi"/>
          <w:bCs/>
          <w:i/>
          <w:lang w:val="hu-HU"/>
        </w:rPr>
        <w:t>jövén</w:t>
      </w:r>
      <w:proofErr w:type="spellEnd"/>
      <w:r w:rsidR="00423404" w:rsidRPr="0081327E">
        <w:rPr>
          <w:rFonts w:cstheme="minorHAnsi"/>
          <w:bCs/>
          <w:i/>
          <w:lang w:val="hu-HU"/>
        </w:rPr>
        <w:t xml:space="preserve"> egy ember, monda néki: Jó mester, mi jót cselekedjem, hogy örök életet nyerjek?</w:t>
      </w:r>
    </w:p>
    <w:p w:rsidR="00423404" w:rsidRPr="0081327E" w:rsidRDefault="004F7D09" w:rsidP="004F7D09">
      <w:pPr>
        <w:tabs>
          <w:tab w:val="left" w:pos="720"/>
        </w:tabs>
        <w:autoSpaceDE w:val="0"/>
        <w:autoSpaceDN w:val="0"/>
        <w:adjustRightInd w:val="0"/>
        <w:spacing w:line="400" w:lineRule="exact"/>
        <w:rPr>
          <w:rFonts w:cstheme="minorHAnsi"/>
          <w:bCs/>
          <w:i/>
          <w:lang w:val="hu-HU"/>
        </w:rPr>
      </w:pPr>
      <w:r w:rsidRPr="0081327E">
        <w:rPr>
          <w:rFonts w:cstheme="minorHAnsi"/>
          <w:bCs/>
          <w:i/>
          <w:vertAlign w:val="superscript"/>
          <w:lang w:val="hu-HU"/>
        </w:rPr>
        <w:lastRenderedPageBreak/>
        <w:t>17</w:t>
      </w:r>
      <w:r w:rsidR="00423404" w:rsidRPr="0081327E">
        <w:rPr>
          <w:rFonts w:cstheme="minorHAnsi"/>
          <w:bCs/>
          <w:i/>
          <w:lang w:val="hu-HU"/>
        </w:rPr>
        <w:t>Ő pedig monda néki: Miért mondasz engem jónak? Senki sem jó, csak egy, az Isten. Ha pedig be akarsz menni az életre, tartsd meg a parancsolatokat.</w:t>
      </w:r>
    </w:p>
    <w:p w:rsidR="004F7D09" w:rsidRPr="0081327E" w:rsidRDefault="004F7D09" w:rsidP="004F7D09">
      <w:pPr>
        <w:tabs>
          <w:tab w:val="left" w:pos="720"/>
        </w:tabs>
        <w:autoSpaceDE w:val="0"/>
        <w:autoSpaceDN w:val="0"/>
        <w:adjustRightInd w:val="0"/>
        <w:spacing w:line="400" w:lineRule="exact"/>
        <w:rPr>
          <w:rFonts w:cstheme="minorHAnsi"/>
          <w:bCs/>
          <w:i/>
          <w:lang w:val="hu-HU"/>
        </w:rPr>
      </w:pPr>
      <w:r w:rsidRPr="0081327E">
        <w:rPr>
          <w:rFonts w:cstheme="minorHAnsi"/>
          <w:bCs/>
          <w:i/>
          <w:vertAlign w:val="superscript"/>
          <w:lang w:val="hu-HU"/>
        </w:rPr>
        <w:t>18</w:t>
      </w:r>
      <w:r w:rsidR="00423404" w:rsidRPr="0081327E">
        <w:rPr>
          <w:rFonts w:cstheme="minorHAnsi"/>
          <w:bCs/>
          <w:i/>
          <w:lang w:val="hu-HU"/>
        </w:rPr>
        <w:t xml:space="preserve">Monda néki: Melyeket? Jézus pedig monda: Ezeket: Ne ölj; ne paráználkodjál; ne lopj; hamis </w:t>
      </w:r>
      <w:r w:rsidR="00844436" w:rsidRPr="0081327E">
        <w:rPr>
          <w:rFonts w:cstheme="minorHAnsi"/>
          <w:bCs/>
          <w:i/>
          <w:lang w:val="hu-HU"/>
        </w:rPr>
        <w:t>tanúbizonyságot</w:t>
      </w:r>
      <w:r w:rsidR="00423404" w:rsidRPr="0081327E">
        <w:rPr>
          <w:rFonts w:cstheme="minorHAnsi"/>
          <w:bCs/>
          <w:i/>
          <w:lang w:val="hu-HU"/>
        </w:rPr>
        <w:t xml:space="preserve"> ne tégy;</w:t>
      </w:r>
    </w:p>
    <w:p w:rsidR="004F7D09" w:rsidRPr="0081327E" w:rsidRDefault="004F7D09" w:rsidP="004F7D09">
      <w:pPr>
        <w:tabs>
          <w:tab w:val="left" w:pos="720"/>
        </w:tabs>
        <w:autoSpaceDE w:val="0"/>
        <w:autoSpaceDN w:val="0"/>
        <w:adjustRightInd w:val="0"/>
        <w:spacing w:line="400" w:lineRule="exact"/>
        <w:rPr>
          <w:rFonts w:cstheme="minorHAnsi"/>
          <w:bCs/>
          <w:i/>
          <w:lang w:val="hu-HU"/>
        </w:rPr>
      </w:pPr>
      <w:r w:rsidRPr="0081327E">
        <w:rPr>
          <w:rFonts w:cstheme="minorHAnsi"/>
          <w:bCs/>
          <w:i/>
          <w:vertAlign w:val="superscript"/>
          <w:lang w:val="hu-HU"/>
        </w:rPr>
        <w:t>19</w:t>
      </w:r>
      <w:r w:rsidR="00423404" w:rsidRPr="0081327E">
        <w:rPr>
          <w:rFonts w:cstheme="minorHAnsi"/>
          <w:bCs/>
          <w:i/>
          <w:lang w:val="hu-HU"/>
        </w:rPr>
        <w:t xml:space="preserve">Tiszteld atyádat és anyádat; és: Szeresd felebarátodat, mint </w:t>
      </w:r>
      <w:r w:rsidR="00844436" w:rsidRPr="0081327E">
        <w:rPr>
          <w:rFonts w:cstheme="minorHAnsi"/>
          <w:bCs/>
          <w:i/>
          <w:lang w:val="hu-HU"/>
        </w:rPr>
        <w:t>tenmagadat</w:t>
      </w:r>
      <w:r w:rsidR="00423404" w:rsidRPr="0081327E">
        <w:rPr>
          <w:rFonts w:cstheme="minorHAnsi"/>
          <w:bCs/>
          <w:i/>
          <w:lang w:val="hu-HU"/>
        </w:rPr>
        <w:t>.</w:t>
      </w:r>
    </w:p>
    <w:p w:rsidR="004F7D09" w:rsidRPr="0081327E" w:rsidRDefault="004F7D09" w:rsidP="004F7D09">
      <w:pPr>
        <w:tabs>
          <w:tab w:val="left" w:pos="720"/>
        </w:tabs>
        <w:autoSpaceDE w:val="0"/>
        <w:autoSpaceDN w:val="0"/>
        <w:adjustRightInd w:val="0"/>
        <w:spacing w:line="400" w:lineRule="exact"/>
        <w:rPr>
          <w:rFonts w:cstheme="minorHAnsi"/>
          <w:bCs/>
          <w:i/>
          <w:lang w:val="hu-HU"/>
        </w:rPr>
      </w:pPr>
      <w:r w:rsidRPr="0081327E">
        <w:rPr>
          <w:rFonts w:cstheme="minorHAnsi"/>
          <w:bCs/>
          <w:i/>
          <w:vertAlign w:val="superscript"/>
          <w:lang w:val="hu-HU"/>
        </w:rPr>
        <w:t>20</w:t>
      </w:r>
      <w:r w:rsidR="00423404" w:rsidRPr="0081327E">
        <w:rPr>
          <w:rFonts w:cstheme="minorHAnsi"/>
          <w:bCs/>
          <w:i/>
          <w:lang w:val="hu-HU"/>
        </w:rPr>
        <w:t>Monda néki az ifjú: Mindezeket megtartottam ifjúságomtól fogva; mi fogyatkozás van még bennem?</w:t>
      </w:r>
    </w:p>
    <w:p w:rsidR="00844436" w:rsidRPr="0081327E" w:rsidRDefault="004F7D09" w:rsidP="00844436">
      <w:pPr>
        <w:tabs>
          <w:tab w:val="left" w:pos="720"/>
        </w:tabs>
        <w:autoSpaceDE w:val="0"/>
        <w:autoSpaceDN w:val="0"/>
        <w:adjustRightInd w:val="0"/>
        <w:spacing w:line="400" w:lineRule="exact"/>
        <w:rPr>
          <w:rFonts w:cstheme="minorHAnsi"/>
          <w:bCs/>
          <w:i/>
          <w:lang w:val="hu-HU"/>
        </w:rPr>
      </w:pPr>
      <w:r w:rsidRPr="0081327E">
        <w:rPr>
          <w:rFonts w:cstheme="minorHAnsi"/>
          <w:bCs/>
          <w:i/>
          <w:vertAlign w:val="superscript"/>
          <w:lang w:val="hu-HU"/>
        </w:rPr>
        <w:t>21</w:t>
      </w:r>
      <w:r w:rsidR="00844436" w:rsidRPr="0081327E">
        <w:rPr>
          <w:rFonts w:cstheme="minorHAnsi"/>
          <w:bCs/>
          <w:i/>
          <w:lang w:val="hu-HU"/>
        </w:rPr>
        <w:t>Monda néki Jézus: Ha tökéletes akarsz lenni, eredj, add el vagyonodat, és oszd ki a szegényeknek; és kincsed lesz mennyben; és jer és kövess engem.</w:t>
      </w:r>
    </w:p>
    <w:p w:rsidR="004F7D09" w:rsidRPr="0081327E" w:rsidRDefault="00844436" w:rsidP="00844436">
      <w:pPr>
        <w:tabs>
          <w:tab w:val="left" w:pos="720"/>
        </w:tabs>
        <w:autoSpaceDE w:val="0"/>
        <w:autoSpaceDN w:val="0"/>
        <w:adjustRightInd w:val="0"/>
        <w:spacing w:line="400" w:lineRule="exact"/>
        <w:ind w:left="720"/>
        <w:rPr>
          <w:rFonts w:cstheme="minorHAnsi"/>
          <w:bCs/>
          <w:lang w:val="hu-HU"/>
        </w:rPr>
      </w:pPr>
      <w:r w:rsidRPr="0081327E">
        <w:rPr>
          <w:rFonts w:cstheme="minorHAnsi"/>
          <w:bCs/>
          <w:lang w:val="hu-HU"/>
        </w:rPr>
        <w:t>Máté apostol azzal folytatja, hogy bemutatja nekünk a fiatalember tragikus válaszát a kegyelem meghívására:</w:t>
      </w:r>
    </w:p>
    <w:p w:rsidR="004F7D09" w:rsidRPr="0081327E" w:rsidRDefault="004F7D09" w:rsidP="004F7D09">
      <w:pPr>
        <w:tabs>
          <w:tab w:val="left" w:pos="720"/>
        </w:tabs>
        <w:autoSpaceDE w:val="0"/>
        <w:autoSpaceDN w:val="0"/>
        <w:adjustRightInd w:val="0"/>
        <w:spacing w:line="400" w:lineRule="exact"/>
        <w:rPr>
          <w:rFonts w:cstheme="minorHAnsi"/>
          <w:bCs/>
          <w:i/>
          <w:lang w:val="hu-HU"/>
        </w:rPr>
      </w:pPr>
      <w:r w:rsidRPr="0081327E">
        <w:rPr>
          <w:rFonts w:cstheme="minorHAnsi"/>
          <w:bCs/>
          <w:i/>
          <w:vertAlign w:val="superscript"/>
          <w:lang w:val="hu-HU"/>
        </w:rPr>
        <w:t>22</w:t>
      </w:r>
      <w:r w:rsidR="00844436" w:rsidRPr="0081327E">
        <w:rPr>
          <w:rFonts w:cstheme="minorHAnsi"/>
          <w:bCs/>
          <w:i/>
          <w:lang w:val="hu-HU"/>
        </w:rPr>
        <w:t xml:space="preserve">Az ifjú pedig e beszédet </w:t>
      </w:r>
      <w:proofErr w:type="spellStart"/>
      <w:r w:rsidR="00844436" w:rsidRPr="0081327E">
        <w:rPr>
          <w:rFonts w:cstheme="minorHAnsi"/>
          <w:bCs/>
          <w:i/>
          <w:lang w:val="hu-HU"/>
        </w:rPr>
        <w:t>hallván</w:t>
      </w:r>
      <w:proofErr w:type="spellEnd"/>
      <w:r w:rsidR="00844436" w:rsidRPr="0081327E">
        <w:rPr>
          <w:rFonts w:cstheme="minorHAnsi"/>
          <w:bCs/>
          <w:i/>
          <w:lang w:val="hu-HU"/>
        </w:rPr>
        <w:t>, elméne megszomorodva; mert sok jószága vala.</w:t>
      </w:r>
    </w:p>
    <w:p w:rsidR="004F7D09" w:rsidRPr="0081327E" w:rsidRDefault="00844436" w:rsidP="004F7D09">
      <w:pPr>
        <w:tabs>
          <w:tab w:val="left" w:pos="720"/>
        </w:tabs>
        <w:autoSpaceDE w:val="0"/>
        <w:autoSpaceDN w:val="0"/>
        <w:adjustRightInd w:val="0"/>
        <w:spacing w:line="400" w:lineRule="exact"/>
        <w:ind w:firstLine="720"/>
        <w:rPr>
          <w:rFonts w:cstheme="minorHAnsi"/>
          <w:b/>
          <w:bCs/>
          <w:i/>
          <w:color w:val="0070C0"/>
          <w:lang w:val="hu-HU"/>
        </w:rPr>
      </w:pPr>
      <w:r w:rsidRPr="0081327E">
        <w:rPr>
          <w:rFonts w:cstheme="minorHAnsi"/>
          <w:bCs/>
          <w:lang w:val="hu-HU"/>
        </w:rPr>
        <w:t xml:space="preserve">Ebből a történetből is láthatjuk, hogy a törvény engedelmes betartása Jézus követése nélkül, és az Ő követése két különböző dolog. </w:t>
      </w:r>
      <w:r w:rsidR="004F7D09" w:rsidRPr="0081327E">
        <w:rPr>
          <w:rFonts w:cstheme="minorHAnsi"/>
          <w:bCs/>
          <w:i/>
          <w:color w:val="0070C0"/>
          <w:lang w:val="hu-HU"/>
        </w:rPr>
        <w:t xml:space="preserve">A </w:t>
      </w:r>
      <w:r w:rsidRPr="0081327E">
        <w:rPr>
          <w:rFonts w:cstheme="minorHAnsi"/>
          <w:bCs/>
          <w:i/>
          <w:color w:val="0070C0"/>
          <w:lang w:val="hu-HU"/>
        </w:rPr>
        <w:t xml:space="preserve">tanítványság egyik következménye a parancsolatok megtartása, </w:t>
      </w:r>
      <w:r w:rsidRPr="0081327E">
        <w:rPr>
          <w:rFonts w:cstheme="minorHAnsi"/>
          <w:b/>
          <w:bCs/>
          <w:i/>
          <w:color w:val="0070C0"/>
          <w:lang w:val="hu-HU"/>
        </w:rPr>
        <w:t xml:space="preserve">de mindig Krisztus által. </w:t>
      </w:r>
      <w:r w:rsidR="004F7D09" w:rsidRPr="0081327E">
        <w:rPr>
          <w:rFonts w:cstheme="minorHAnsi"/>
          <w:b/>
          <w:bCs/>
          <w:i/>
          <w:color w:val="0070C0"/>
          <w:lang w:val="hu-HU"/>
        </w:rPr>
        <w:t xml:space="preserve"> </w:t>
      </w:r>
    </w:p>
    <w:p w:rsidR="004F7D09" w:rsidRPr="0081327E" w:rsidRDefault="004F7D09" w:rsidP="004F7D09">
      <w:pPr>
        <w:tabs>
          <w:tab w:val="left" w:pos="720"/>
        </w:tabs>
        <w:autoSpaceDE w:val="0"/>
        <w:autoSpaceDN w:val="0"/>
        <w:adjustRightInd w:val="0"/>
        <w:spacing w:line="400" w:lineRule="exact"/>
        <w:ind w:firstLine="720"/>
        <w:rPr>
          <w:rFonts w:cstheme="minorHAnsi"/>
          <w:bCs/>
          <w:lang w:val="hu-HU"/>
        </w:rPr>
      </w:pPr>
      <w:r w:rsidRPr="0081327E">
        <w:rPr>
          <w:rFonts w:cstheme="minorHAnsi"/>
          <w:bCs/>
          <w:lang w:val="hu-HU"/>
        </w:rPr>
        <w:t>T</w:t>
      </w:r>
      <w:r w:rsidR="00844436" w:rsidRPr="0081327E">
        <w:rPr>
          <w:rFonts w:cstheme="minorHAnsi"/>
          <w:bCs/>
          <w:lang w:val="hu-HU"/>
        </w:rPr>
        <w:t xml:space="preserve">érjünk vissza a </w:t>
      </w:r>
      <w:r w:rsidRPr="0081327E">
        <w:rPr>
          <w:rFonts w:cstheme="minorHAnsi"/>
          <w:bCs/>
          <w:lang w:val="hu-HU"/>
        </w:rPr>
        <w:t>Luk</w:t>
      </w:r>
      <w:r w:rsidR="00844436" w:rsidRPr="0081327E">
        <w:rPr>
          <w:rFonts w:cstheme="minorHAnsi"/>
          <w:bCs/>
          <w:lang w:val="hu-HU"/>
        </w:rPr>
        <w:t xml:space="preserve"> </w:t>
      </w:r>
      <w:r w:rsidRPr="0081327E">
        <w:rPr>
          <w:rFonts w:cstheme="minorHAnsi"/>
          <w:bCs/>
          <w:lang w:val="hu-HU"/>
        </w:rPr>
        <w:t>9</w:t>
      </w:r>
      <w:r w:rsidR="00844436" w:rsidRPr="0081327E">
        <w:rPr>
          <w:rFonts w:cstheme="minorHAnsi"/>
          <w:bCs/>
          <w:lang w:val="hu-HU"/>
        </w:rPr>
        <w:t>:</w:t>
      </w:r>
      <w:r w:rsidRPr="0081327E">
        <w:rPr>
          <w:rFonts w:cstheme="minorHAnsi"/>
          <w:bCs/>
          <w:lang w:val="hu-HU"/>
        </w:rPr>
        <w:t>62</w:t>
      </w:r>
      <w:r w:rsidR="00844436" w:rsidRPr="0081327E">
        <w:rPr>
          <w:rFonts w:cstheme="minorHAnsi"/>
          <w:bCs/>
          <w:lang w:val="hu-HU"/>
        </w:rPr>
        <w:t xml:space="preserve"> igevershez! </w:t>
      </w:r>
      <w:r w:rsidR="00A96719" w:rsidRPr="0081327E">
        <w:rPr>
          <w:rFonts w:cstheme="minorHAnsi"/>
          <w:bCs/>
          <w:lang w:val="hu-HU"/>
        </w:rPr>
        <w:t>Jézus</w:t>
      </w:r>
      <w:r w:rsidR="00844436" w:rsidRPr="0081327E">
        <w:rPr>
          <w:rFonts w:cstheme="minorHAnsi"/>
          <w:bCs/>
          <w:lang w:val="hu-HU"/>
        </w:rPr>
        <w:t xml:space="preserve"> </w:t>
      </w:r>
      <w:r w:rsidR="00A96719" w:rsidRPr="0081327E">
        <w:rPr>
          <w:rFonts w:cstheme="minorHAnsi"/>
          <w:bCs/>
          <w:lang w:val="hu-HU"/>
        </w:rPr>
        <w:t xml:space="preserve">itt közismert szólás-mondást használ egy mély lelki igazság értelmezésére. </w:t>
      </w:r>
      <w:r w:rsidR="007D563E" w:rsidRPr="0081327E">
        <w:rPr>
          <w:rFonts w:cstheme="minorHAnsi"/>
          <w:bCs/>
          <w:lang w:val="hu-HU"/>
        </w:rPr>
        <w:t>N</w:t>
      </w:r>
      <w:r w:rsidR="00A96719" w:rsidRPr="0081327E">
        <w:rPr>
          <w:rFonts w:cstheme="minorHAnsi"/>
          <w:bCs/>
          <w:lang w:val="hu-HU"/>
        </w:rPr>
        <w:t xml:space="preserve">agyon figyelmesen kell hallgatnunk: „És monda néki Jézus: Valaki az eke szarvára veti kezét, és hátra tekint, nem alkalmas az Isten országára.” Mit is jelent az eke szarvára tenni a kezünket? </w:t>
      </w:r>
      <w:r w:rsidRPr="0081327E">
        <w:rPr>
          <w:rFonts w:cstheme="minorHAnsi"/>
          <w:bCs/>
          <w:lang w:val="hu-HU"/>
        </w:rPr>
        <w:t xml:space="preserve"> </w:t>
      </w:r>
      <w:r w:rsidR="00A96719" w:rsidRPr="0081327E">
        <w:rPr>
          <w:rFonts w:cstheme="minorHAnsi"/>
          <w:bCs/>
          <w:lang w:val="hu-HU"/>
        </w:rPr>
        <w:t xml:space="preserve">Ez a közmondásos kifejezés azt jelenti, hogy valamilyen munkába kezdünk, üzleti vállalkozásba fogunk, vagy felelősséget vállalunk valamilyen ügyben. Azt is magába foglalja, hogy </w:t>
      </w:r>
      <w:r w:rsidR="003F6815" w:rsidRPr="0081327E">
        <w:rPr>
          <w:rFonts w:cstheme="minorHAnsi"/>
          <w:bCs/>
          <w:lang w:val="hu-HU"/>
        </w:rPr>
        <w:t xml:space="preserve">ha </w:t>
      </w:r>
      <w:r w:rsidR="00A96719" w:rsidRPr="0081327E">
        <w:rPr>
          <w:rFonts w:cstheme="minorHAnsi"/>
          <w:bCs/>
          <w:lang w:val="hu-HU"/>
        </w:rPr>
        <w:t>sikeresek szeretnénk lenni abban a vállalkozásban</w:t>
      </w:r>
      <w:r w:rsidR="003F6815" w:rsidRPr="0081327E">
        <w:rPr>
          <w:rFonts w:cstheme="minorHAnsi"/>
          <w:bCs/>
          <w:lang w:val="hu-HU"/>
        </w:rPr>
        <w:t xml:space="preserve">, mindig előre kell tekintenünk és sohasem visszanézni. </w:t>
      </w:r>
      <w:r w:rsidRPr="0081327E">
        <w:rPr>
          <w:rFonts w:cstheme="minorHAnsi"/>
          <w:bCs/>
          <w:lang w:val="hu-HU"/>
        </w:rPr>
        <w:t xml:space="preserve"> </w:t>
      </w:r>
    </w:p>
    <w:p w:rsidR="004F7D09" w:rsidRPr="0081327E" w:rsidRDefault="003F6815" w:rsidP="004F7D09">
      <w:pPr>
        <w:tabs>
          <w:tab w:val="left" w:pos="720"/>
        </w:tabs>
        <w:autoSpaceDE w:val="0"/>
        <w:autoSpaceDN w:val="0"/>
        <w:adjustRightInd w:val="0"/>
        <w:spacing w:line="400" w:lineRule="exact"/>
        <w:ind w:firstLine="720"/>
        <w:rPr>
          <w:rFonts w:cstheme="minorHAnsi"/>
          <w:bCs/>
          <w:lang w:val="hu-HU"/>
        </w:rPr>
      </w:pPr>
      <w:r w:rsidRPr="0081327E">
        <w:rPr>
          <w:rFonts w:cstheme="minorHAnsi"/>
          <w:bCs/>
          <w:lang w:val="hu-HU"/>
        </w:rPr>
        <w:t xml:space="preserve">Egyes esetekben előfordulhat, hogy megbánással tekintünk vissza, hogy bárcsak ne vállaltunk volna el valamit. Lelki értelemben annyira teljes szívvel azonosulnunk kell tanítványságunkkal, hogy soha ne tekintsünk vissza megbánással. </w:t>
      </w:r>
      <w:r w:rsidR="004F7D09" w:rsidRPr="0081327E">
        <w:rPr>
          <w:rFonts w:cstheme="minorHAnsi"/>
          <w:bCs/>
          <w:lang w:val="hu-HU"/>
        </w:rPr>
        <w:t xml:space="preserve"> </w:t>
      </w:r>
    </w:p>
    <w:p w:rsidR="004F7D09" w:rsidRPr="0081327E" w:rsidRDefault="003F6815" w:rsidP="004F7D09">
      <w:pPr>
        <w:tabs>
          <w:tab w:val="left" w:pos="720"/>
        </w:tabs>
        <w:autoSpaceDE w:val="0"/>
        <w:autoSpaceDN w:val="0"/>
        <w:adjustRightInd w:val="0"/>
        <w:spacing w:line="400" w:lineRule="exact"/>
        <w:ind w:firstLine="720"/>
        <w:rPr>
          <w:rFonts w:cstheme="minorHAnsi"/>
          <w:bCs/>
          <w:lang w:val="hu-HU"/>
        </w:rPr>
      </w:pPr>
      <w:r w:rsidRPr="0081327E">
        <w:rPr>
          <w:rFonts w:cstheme="minorHAnsi"/>
          <w:bCs/>
          <w:lang w:val="hu-HU"/>
        </w:rPr>
        <w:t xml:space="preserve">Krisztus figyelmeztet bennünket, hogy a visszatekintés kizárhat bennünket Isten országából. Ezt mondja: „Emlékezzetek Lót feleségére! </w:t>
      </w:r>
      <w:bookmarkStart w:id="11" w:name="v33"/>
      <w:bookmarkEnd w:id="11"/>
      <w:r w:rsidRPr="0081327E">
        <w:rPr>
          <w:rFonts w:cstheme="minorHAnsi"/>
          <w:bCs/>
          <w:lang w:val="hu-HU"/>
        </w:rPr>
        <w:t>Valaki igyekezik az ő életét megtartani, elveszti azt, és valaki elveszti azt, megeleveníti azt.” Lót felesége nem volt elkötelezett az angyal követésére. Szíve még mindig Szodomában volt.</w:t>
      </w:r>
      <w:r w:rsidR="00472508" w:rsidRPr="0081327E">
        <w:rPr>
          <w:rFonts w:cstheme="minorHAnsi"/>
          <w:bCs/>
          <w:lang w:val="hu-HU"/>
        </w:rPr>
        <w:t xml:space="preserve"> Amikor hátranézett, sóbálvánnyá változott. (1Móz </w:t>
      </w:r>
      <w:r w:rsidR="004F7D09" w:rsidRPr="0081327E">
        <w:rPr>
          <w:rFonts w:cstheme="minorHAnsi"/>
          <w:bCs/>
          <w:lang w:val="hu-HU"/>
        </w:rPr>
        <w:t>19:26).</w:t>
      </w:r>
    </w:p>
    <w:p w:rsidR="004F7D09" w:rsidRPr="0081327E" w:rsidRDefault="004F7D09" w:rsidP="004F7D09">
      <w:pPr>
        <w:tabs>
          <w:tab w:val="left" w:pos="720"/>
        </w:tabs>
        <w:autoSpaceDE w:val="0"/>
        <w:autoSpaceDN w:val="0"/>
        <w:adjustRightInd w:val="0"/>
        <w:spacing w:line="400" w:lineRule="exact"/>
        <w:rPr>
          <w:rFonts w:cstheme="minorHAnsi"/>
          <w:bCs/>
          <w:i/>
          <w:iCs/>
          <w:lang w:val="hu-HU"/>
        </w:rPr>
      </w:pPr>
      <w:r w:rsidRPr="0081327E">
        <w:rPr>
          <w:rFonts w:cstheme="minorHAnsi"/>
          <w:bCs/>
          <w:lang w:val="hu-HU"/>
        </w:rPr>
        <w:tab/>
      </w:r>
      <w:r w:rsidR="00472508" w:rsidRPr="0081327E">
        <w:rPr>
          <w:rFonts w:cstheme="minorHAnsi"/>
          <w:bCs/>
          <w:lang w:val="hu-HU"/>
        </w:rPr>
        <w:t xml:space="preserve">Erről az előhaladás és visszatekintés közötti ingadozásról Jakab a következőket írja: „A kétszívű, a minden útjában állhatatlan ember.” </w:t>
      </w:r>
      <w:r w:rsidRPr="0081327E">
        <w:rPr>
          <w:rFonts w:cstheme="minorHAnsi"/>
          <w:bCs/>
          <w:iCs/>
          <w:lang w:val="hu-HU"/>
        </w:rPr>
        <w:t>(Ja</w:t>
      </w:r>
      <w:r w:rsidR="00472508" w:rsidRPr="0081327E">
        <w:rPr>
          <w:rFonts w:cstheme="minorHAnsi"/>
          <w:bCs/>
          <w:iCs/>
          <w:lang w:val="hu-HU"/>
        </w:rPr>
        <w:t xml:space="preserve">kab </w:t>
      </w:r>
      <w:r w:rsidRPr="0081327E">
        <w:rPr>
          <w:rFonts w:cstheme="minorHAnsi"/>
          <w:bCs/>
          <w:iCs/>
          <w:lang w:val="hu-HU"/>
        </w:rPr>
        <w:t>1:8).</w:t>
      </w:r>
    </w:p>
    <w:p w:rsidR="004F7D09" w:rsidRPr="0081327E" w:rsidRDefault="00E304BF" w:rsidP="004F7D09">
      <w:pPr>
        <w:tabs>
          <w:tab w:val="left" w:pos="720"/>
        </w:tabs>
        <w:autoSpaceDE w:val="0"/>
        <w:autoSpaceDN w:val="0"/>
        <w:adjustRightInd w:val="0"/>
        <w:spacing w:line="400" w:lineRule="exact"/>
        <w:ind w:firstLine="720"/>
        <w:rPr>
          <w:rFonts w:cstheme="minorHAnsi"/>
          <w:lang w:val="hu-HU"/>
        </w:rPr>
      </w:pPr>
      <w:r w:rsidRPr="0081327E">
        <w:rPr>
          <w:rFonts w:cstheme="minorHAnsi"/>
          <w:bCs/>
          <w:lang w:val="hu-HU"/>
        </w:rPr>
        <w:lastRenderedPageBreak/>
        <w:t xml:space="preserve">Hasonlóképpen, ha a világi vágyainkkal jövünk Krisztushoz, és nem vagyunk hajlandók feladni azokat a dolgokat, amik </w:t>
      </w:r>
      <w:r w:rsidR="00DE5CBD" w:rsidRPr="0081327E">
        <w:rPr>
          <w:rFonts w:cstheme="minorHAnsi"/>
          <w:bCs/>
          <w:lang w:val="hu-HU"/>
        </w:rPr>
        <w:t>I</w:t>
      </w:r>
      <w:r w:rsidRPr="0081327E">
        <w:rPr>
          <w:rFonts w:cstheme="minorHAnsi"/>
          <w:bCs/>
          <w:lang w:val="hu-HU"/>
        </w:rPr>
        <w:t xml:space="preserve">sten első helyre állításában akadályoznak bennünket, akkor nem vagyunk alkalmasak Isten országára. Az előrehaladásra kell figyelnünk, és engednünk Isten vezetésének, nem pedig visszatekinteni a </w:t>
      </w:r>
      <w:r w:rsidR="00F419FD" w:rsidRPr="0081327E">
        <w:rPr>
          <w:rFonts w:cstheme="minorHAnsi"/>
          <w:bCs/>
          <w:lang w:val="hu-HU"/>
        </w:rPr>
        <w:t xml:space="preserve">családunkra, barátainkra, világi örömökre. </w:t>
      </w:r>
      <w:r w:rsidR="004F7D09" w:rsidRPr="0081327E">
        <w:rPr>
          <w:rFonts w:cstheme="minorHAnsi"/>
          <w:lang w:val="hu-HU"/>
        </w:rPr>
        <w:t xml:space="preserve"> </w:t>
      </w:r>
    </w:p>
    <w:p w:rsidR="004F7D09" w:rsidRPr="0081327E" w:rsidRDefault="00F419FD" w:rsidP="004F7D09">
      <w:pPr>
        <w:tabs>
          <w:tab w:val="left" w:pos="720"/>
        </w:tabs>
        <w:autoSpaceDE w:val="0"/>
        <w:autoSpaceDN w:val="0"/>
        <w:adjustRightInd w:val="0"/>
        <w:spacing w:line="400" w:lineRule="exact"/>
        <w:ind w:firstLine="720"/>
        <w:rPr>
          <w:rFonts w:cstheme="minorHAnsi"/>
          <w:bCs/>
          <w:lang w:val="hu-HU"/>
        </w:rPr>
      </w:pPr>
      <w:r w:rsidRPr="0081327E">
        <w:rPr>
          <w:rFonts w:cstheme="minorHAnsi"/>
          <w:bCs/>
          <w:lang w:val="hu-HU"/>
        </w:rPr>
        <w:t xml:space="preserve">Határozatlanságunk következtében elbizonytalanodik Istenbe vetett hitünk és ez sokunkat kizárhat a mennyek országából. Ha azt mondjuk: „Követem, de előbb…”, azzal azt fejezzük ki, hogy félünk megbízni Istenben életünk és javaink tekintetében. Helyette olyan dolgokban bízunk, amik nem nyújtanak örök megváltást, mint például a javaink, a munkánk, a társadalmi helyzetünk, vagy a pénzünk. </w:t>
      </w:r>
      <w:r w:rsidR="004F7D09" w:rsidRPr="0081327E">
        <w:rPr>
          <w:rFonts w:cstheme="minorHAnsi"/>
          <w:bCs/>
          <w:lang w:val="hu-HU"/>
        </w:rPr>
        <w:t xml:space="preserve"> </w:t>
      </w:r>
    </w:p>
    <w:p w:rsidR="004F7D09" w:rsidRPr="0081327E" w:rsidRDefault="00F419FD" w:rsidP="004F7D09">
      <w:pPr>
        <w:tabs>
          <w:tab w:val="left" w:pos="720"/>
        </w:tabs>
        <w:autoSpaceDE w:val="0"/>
        <w:autoSpaceDN w:val="0"/>
        <w:adjustRightInd w:val="0"/>
        <w:spacing w:line="400" w:lineRule="exact"/>
        <w:ind w:firstLine="720"/>
        <w:rPr>
          <w:rFonts w:cstheme="minorHAnsi"/>
          <w:bCs/>
          <w:lang w:val="hu-HU"/>
        </w:rPr>
      </w:pPr>
      <w:proofErr w:type="spellStart"/>
      <w:r w:rsidRPr="0081327E">
        <w:rPr>
          <w:rFonts w:cstheme="minorHAnsi"/>
          <w:bCs/>
          <w:lang w:val="hu-HU"/>
        </w:rPr>
        <w:t>Péld</w:t>
      </w:r>
      <w:proofErr w:type="spellEnd"/>
      <w:r w:rsidRPr="0081327E">
        <w:rPr>
          <w:rFonts w:cstheme="minorHAnsi"/>
          <w:bCs/>
          <w:lang w:val="hu-HU"/>
        </w:rPr>
        <w:t xml:space="preserve"> </w:t>
      </w:r>
      <w:r w:rsidR="004F7D09" w:rsidRPr="0081327E">
        <w:rPr>
          <w:rFonts w:cstheme="minorHAnsi"/>
          <w:bCs/>
          <w:lang w:val="hu-HU"/>
        </w:rPr>
        <w:t>3:5 s</w:t>
      </w:r>
      <w:r w:rsidRPr="0081327E">
        <w:rPr>
          <w:rFonts w:cstheme="minorHAnsi"/>
          <w:bCs/>
          <w:lang w:val="hu-HU"/>
        </w:rPr>
        <w:t>zerint: „Bizodalmad legyen az Úrban teljes elmédből; a magad értelmére pedig ne támaszkodjál.</w:t>
      </w:r>
      <w:r w:rsidR="004F7D09" w:rsidRPr="0081327E">
        <w:rPr>
          <w:rFonts w:cstheme="minorHAnsi"/>
          <w:bCs/>
          <w:iCs/>
          <w:lang w:val="hu-HU"/>
        </w:rPr>
        <w:t xml:space="preserve">” </w:t>
      </w:r>
      <w:r w:rsidRPr="0081327E">
        <w:rPr>
          <w:rFonts w:cstheme="minorHAnsi"/>
          <w:bCs/>
          <w:iCs/>
          <w:lang w:val="hu-HU"/>
        </w:rPr>
        <w:t xml:space="preserve">Bár a szenvedés és a megaláztatás önmagában nem vezet </w:t>
      </w:r>
      <w:r w:rsidR="00F55033" w:rsidRPr="0081327E">
        <w:rPr>
          <w:rFonts w:cstheme="minorHAnsi"/>
          <w:bCs/>
          <w:iCs/>
          <w:lang w:val="hu-HU"/>
        </w:rPr>
        <w:t>üdvösségre</w:t>
      </w:r>
      <w:r w:rsidRPr="0081327E">
        <w:rPr>
          <w:rFonts w:cstheme="minorHAnsi"/>
          <w:bCs/>
          <w:iCs/>
          <w:lang w:val="hu-HU"/>
        </w:rPr>
        <w:t>, a Krisztusba vetett teljes bizalom</w:t>
      </w:r>
      <w:r w:rsidR="00DF5D39" w:rsidRPr="0081327E">
        <w:rPr>
          <w:rFonts w:cstheme="minorHAnsi"/>
          <w:bCs/>
          <w:iCs/>
          <w:lang w:val="hu-HU"/>
        </w:rPr>
        <w:t xml:space="preserve"> szükségére irányítj</w:t>
      </w:r>
      <w:r w:rsidR="00E56326" w:rsidRPr="0081327E">
        <w:rPr>
          <w:rFonts w:cstheme="minorHAnsi"/>
          <w:bCs/>
          <w:iCs/>
          <w:lang w:val="hu-HU"/>
        </w:rPr>
        <w:t>a</w:t>
      </w:r>
      <w:r w:rsidR="00DF5D39" w:rsidRPr="0081327E">
        <w:rPr>
          <w:rFonts w:cstheme="minorHAnsi"/>
          <w:bCs/>
          <w:iCs/>
          <w:lang w:val="hu-HU"/>
        </w:rPr>
        <w:t xml:space="preserve"> figyelmünket.</w:t>
      </w:r>
      <w:r w:rsidRPr="0081327E">
        <w:rPr>
          <w:rFonts w:cstheme="minorHAnsi"/>
          <w:bCs/>
          <w:iCs/>
          <w:lang w:val="hu-HU"/>
        </w:rPr>
        <w:t xml:space="preserve"> </w:t>
      </w:r>
    </w:p>
    <w:p w:rsidR="004F7D09" w:rsidRPr="0081327E" w:rsidRDefault="00F419FD" w:rsidP="004F7D09">
      <w:pPr>
        <w:tabs>
          <w:tab w:val="left" w:pos="720"/>
        </w:tabs>
        <w:autoSpaceDE w:val="0"/>
        <w:autoSpaceDN w:val="0"/>
        <w:adjustRightInd w:val="0"/>
        <w:spacing w:line="400" w:lineRule="exact"/>
        <w:ind w:firstLine="720"/>
        <w:rPr>
          <w:rFonts w:cstheme="minorHAnsi"/>
          <w:bCs/>
          <w:lang w:val="hu-HU"/>
        </w:rPr>
      </w:pPr>
      <w:r w:rsidRPr="0081327E">
        <w:rPr>
          <w:rFonts w:cstheme="minorHAnsi"/>
          <w:bCs/>
          <w:lang w:val="hu-HU"/>
        </w:rPr>
        <w:t xml:space="preserve">Hasonló gondolatot találunk a Zsid </w:t>
      </w:r>
      <w:r w:rsidR="004F7D09" w:rsidRPr="0081327E">
        <w:rPr>
          <w:rFonts w:cstheme="minorHAnsi"/>
          <w:bCs/>
          <w:lang w:val="hu-HU"/>
        </w:rPr>
        <w:t>10:38</w:t>
      </w:r>
      <w:r w:rsidRPr="0081327E">
        <w:rPr>
          <w:rFonts w:cstheme="minorHAnsi"/>
          <w:bCs/>
          <w:lang w:val="hu-HU"/>
        </w:rPr>
        <w:t xml:space="preserve"> igeversben is</w:t>
      </w:r>
      <w:r w:rsidR="004F7D09" w:rsidRPr="0081327E">
        <w:rPr>
          <w:rFonts w:cstheme="minorHAnsi"/>
          <w:bCs/>
          <w:lang w:val="hu-HU"/>
        </w:rPr>
        <w:t>:</w:t>
      </w:r>
      <w:r w:rsidRPr="0081327E">
        <w:rPr>
          <w:rFonts w:cstheme="minorHAnsi"/>
          <w:bCs/>
          <w:lang w:val="hu-HU"/>
        </w:rPr>
        <w:t xml:space="preserve"> „</w:t>
      </w:r>
      <w:r w:rsidR="00C41556" w:rsidRPr="0081327E">
        <w:rPr>
          <w:rFonts w:cstheme="minorHAnsi"/>
          <w:bCs/>
          <w:lang w:val="hu-HU"/>
        </w:rPr>
        <w:t xml:space="preserve">Az igaz pedig hitből él. És aki meghátrál, abban nem gyönyörködik a lelkem.” </w:t>
      </w:r>
      <w:r w:rsidR="004F7D09" w:rsidRPr="0081327E">
        <w:rPr>
          <w:rFonts w:cstheme="minorHAnsi"/>
          <w:bCs/>
          <w:lang w:val="hu-HU"/>
        </w:rPr>
        <w:t>P</w:t>
      </w:r>
      <w:r w:rsidR="00C41556" w:rsidRPr="0081327E">
        <w:rPr>
          <w:rFonts w:cstheme="minorHAnsi"/>
          <w:bCs/>
          <w:lang w:val="hu-HU"/>
        </w:rPr>
        <w:t xml:space="preserve">ál azt fejezi ki ezzel, hogy csakis hit által élhetünk tanítványként, de veszélyeztetjük az üdvösségünket, ha eldobjuk hitünket. </w:t>
      </w:r>
      <w:r w:rsidR="004F7D09" w:rsidRPr="0081327E">
        <w:rPr>
          <w:rFonts w:cstheme="minorHAnsi"/>
          <w:bCs/>
          <w:lang w:val="hu-HU"/>
        </w:rPr>
        <w:t xml:space="preserve"> </w:t>
      </w:r>
    </w:p>
    <w:p w:rsidR="004F7D09" w:rsidRPr="0081327E" w:rsidRDefault="00C41556" w:rsidP="004F7D09">
      <w:pPr>
        <w:tabs>
          <w:tab w:val="left" w:pos="720"/>
        </w:tabs>
        <w:autoSpaceDE w:val="0"/>
        <w:autoSpaceDN w:val="0"/>
        <w:adjustRightInd w:val="0"/>
        <w:spacing w:line="400" w:lineRule="exact"/>
        <w:ind w:firstLine="720"/>
        <w:rPr>
          <w:rFonts w:cstheme="minorHAnsi"/>
          <w:bCs/>
          <w:lang w:val="hu-HU"/>
        </w:rPr>
      </w:pPr>
      <w:r w:rsidRPr="0081327E">
        <w:rPr>
          <w:rFonts w:cstheme="minorHAnsi"/>
          <w:bCs/>
          <w:lang w:val="hu-HU"/>
        </w:rPr>
        <w:t xml:space="preserve">A nagy prédikátor, </w:t>
      </w:r>
      <w:r w:rsidR="004F7D09" w:rsidRPr="0081327E">
        <w:rPr>
          <w:rFonts w:cstheme="minorHAnsi"/>
          <w:bCs/>
          <w:lang w:val="hu-HU"/>
        </w:rPr>
        <w:t xml:space="preserve">Charles </w:t>
      </w:r>
      <w:proofErr w:type="spellStart"/>
      <w:r w:rsidR="004F7D09" w:rsidRPr="0081327E">
        <w:rPr>
          <w:rFonts w:cstheme="minorHAnsi"/>
          <w:bCs/>
          <w:lang w:val="hu-HU"/>
        </w:rPr>
        <w:t>Spu</w:t>
      </w:r>
      <w:r w:rsidR="0081327E">
        <w:rPr>
          <w:rFonts w:cstheme="minorHAnsi"/>
          <w:bCs/>
          <w:lang w:val="hu-HU"/>
        </w:rPr>
        <w:t>r</w:t>
      </w:r>
      <w:r w:rsidR="004F7D09" w:rsidRPr="0081327E">
        <w:rPr>
          <w:rFonts w:cstheme="minorHAnsi"/>
          <w:bCs/>
          <w:lang w:val="hu-HU"/>
        </w:rPr>
        <w:t>geon</w:t>
      </w:r>
      <w:proofErr w:type="spellEnd"/>
      <w:r w:rsidRPr="0081327E">
        <w:rPr>
          <w:rFonts w:cstheme="minorHAnsi"/>
          <w:bCs/>
          <w:lang w:val="hu-HU"/>
        </w:rPr>
        <w:t xml:space="preserve"> mondta: „Az Istenbe vetett bizalom megváltáshoz vezet, ha ne</w:t>
      </w:r>
      <w:r w:rsidR="00DE5CBD" w:rsidRPr="0081327E">
        <w:rPr>
          <w:rFonts w:cstheme="minorHAnsi"/>
          <w:bCs/>
          <w:lang w:val="hu-HU"/>
        </w:rPr>
        <w:t>m</w:t>
      </w:r>
      <w:r w:rsidRPr="0081327E">
        <w:rPr>
          <w:rFonts w:cstheme="minorHAnsi"/>
          <w:bCs/>
          <w:lang w:val="hu-HU"/>
        </w:rPr>
        <w:t xml:space="preserve"> bízunk benne, az azt jelenti, hogy n</w:t>
      </w:r>
      <w:r w:rsidR="00265B88" w:rsidRPr="0081327E">
        <w:rPr>
          <w:rFonts w:cstheme="minorHAnsi"/>
          <w:bCs/>
          <w:lang w:val="hu-HU"/>
        </w:rPr>
        <w:t>incs is üdvbizonyosságunk.</w:t>
      </w:r>
      <w:r w:rsidRPr="0081327E">
        <w:rPr>
          <w:rFonts w:cstheme="minorHAnsi"/>
          <w:bCs/>
          <w:lang w:val="hu-HU"/>
        </w:rPr>
        <w:t>“</w:t>
      </w:r>
      <w:r w:rsidR="004F7D09" w:rsidRPr="0081327E">
        <w:rPr>
          <w:rFonts w:cstheme="minorHAnsi"/>
          <w:bCs/>
          <w:lang w:val="hu-HU"/>
        </w:rPr>
        <w:t xml:space="preserve"> </w:t>
      </w:r>
      <w:r w:rsidR="004F7D09" w:rsidRPr="0081327E">
        <w:rPr>
          <w:rFonts w:cstheme="minorHAnsi"/>
          <w:bCs/>
          <w:i/>
          <w:color w:val="0070C0"/>
          <w:lang w:val="hu-HU"/>
        </w:rPr>
        <w:t xml:space="preserve">A </w:t>
      </w:r>
      <w:r w:rsidR="00265B88" w:rsidRPr="0081327E">
        <w:rPr>
          <w:rFonts w:cstheme="minorHAnsi"/>
          <w:bCs/>
          <w:i/>
          <w:color w:val="0070C0"/>
          <w:lang w:val="hu-HU"/>
        </w:rPr>
        <w:t>tanítványság</w:t>
      </w:r>
      <w:r w:rsidRPr="0081327E">
        <w:rPr>
          <w:rFonts w:cstheme="minorHAnsi"/>
          <w:bCs/>
          <w:i/>
          <w:color w:val="0070C0"/>
          <w:lang w:val="hu-HU"/>
        </w:rPr>
        <w:t xml:space="preserve"> egyik következménye a </w:t>
      </w:r>
      <w:proofErr w:type="spellStart"/>
      <w:r w:rsidRPr="0081327E">
        <w:rPr>
          <w:rFonts w:cstheme="minorHAnsi"/>
          <w:bCs/>
          <w:i/>
          <w:color w:val="0070C0"/>
          <w:lang w:val="hu-HU"/>
        </w:rPr>
        <w:t>hátratekintés</w:t>
      </w:r>
      <w:proofErr w:type="spellEnd"/>
      <w:r w:rsidRPr="0081327E">
        <w:rPr>
          <w:rFonts w:cstheme="minorHAnsi"/>
          <w:bCs/>
          <w:i/>
          <w:color w:val="0070C0"/>
          <w:lang w:val="hu-HU"/>
        </w:rPr>
        <w:t xml:space="preserve"> lehetősége, hogy szem elől tévesztjük Jézust, elfelejtünk bízni benne és ezzel elveszítjük üdvösségünket. </w:t>
      </w:r>
    </w:p>
    <w:p w:rsidR="004F7D09" w:rsidRPr="0081327E" w:rsidRDefault="00C41556" w:rsidP="004F7D09">
      <w:pPr>
        <w:tabs>
          <w:tab w:val="left" w:pos="720"/>
        </w:tabs>
        <w:autoSpaceDE w:val="0"/>
        <w:autoSpaceDN w:val="0"/>
        <w:adjustRightInd w:val="0"/>
        <w:spacing w:line="400" w:lineRule="exact"/>
        <w:ind w:firstLine="720"/>
        <w:rPr>
          <w:rFonts w:cstheme="minorHAnsi"/>
          <w:bCs/>
          <w:lang w:val="hu-HU"/>
        </w:rPr>
      </w:pPr>
      <w:r w:rsidRPr="0081327E">
        <w:rPr>
          <w:rFonts w:cstheme="minorHAnsi"/>
          <w:bCs/>
          <w:lang w:val="hu-HU"/>
        </w:rPr>
        <w:t>Ma délelőtt láthattuk, hogy a valódi tanítványság a következőket követeli meg tőlünk</w:t>
      </w:r>
      <w:r w:rsidR="004F7D09" w:rsidRPr="0081327E">
        <w:rPr>
          <w:rFonts w:cstheme="minorHAnsi"/>
          <w:bCs/>
          <w:lang w:val="hu-HU"/>
        </w:rPr>
        <w:t>:</w:t>
      </w:r>
    </w:p>
    <w:p w:rsidR="004F7D09" w:rsidRPr="0081327E" w:rsidRDefault="001C1612" w:rsidP="004F7D09">
      <w:pPr>
        <w:pStyle w:val="Listaszerbekezds"/>
        <w:numPr>
          <w:ilvl w:val="0"/>
          <w:numId w:val="5"/>
        </w:numPr>
        <w:tabs>
          <w:tab w:val="left" w:pos="720"/>
        </w:tabs>
        <w:autoSpaceDE w:val="0"/>
        <w:autoSpaceDN w:val="0"/>
        <w:adjustRightInd w:val="0"/>
        <w:spacing w:after="0" w:line="400" w:lineRule="exact"/>
        <w:rPr>
          <w:rFonts w:asciiTheme="minorHAnsi" w:hAnsiTheme="minorHAnsi" w:cstheme="minorHAnsi"/>
          <w:bCs/>
          <w:szCs w:val="24"/>
          <w:lang w:val="hu-HU"/>
        </w:rPr>
      </w:pPr>
      <w:r w:rsidRPr="0081327E">
        <w:rPr>
          <w:rFonts w:asciiTheme="minorHAnsi" w:hAnsiTheme="minorHAnsi" w:cstheme="minorHAnsi"/>
          <w:bCs/>
          <w:szCs w:val="24"/>
          <w:lang w:val="hu-HU"/>
        </w:rPr>
        <w:t>H</w:t>
      </w:r>
      <w:r w:rsidR="00576B62" w:rsidRPr="0081327E">
        <w:rPr>
          <w:rFonts w:asciiTheme="minorHAnsi" w:hAnsiTheme="minorHAnsi" w:cstheme="minorHAnsi"/>
          <w:bCs/>
          <w:szCs w:val="24"/>
          <w:lang w:val="hu-HU"/>
        </w:rPr>
        <w:t xml:space="preserve">atározottan és készségesen válaszolni Jézus hívására </w:t>
      </w:r>
      <w:r w:rsidR="004F7D09" w:rsidRPr="0081327E">
        <w:rPr>
          <w:rFonts w:asciiTheme="minorHAnsi" w:hAnsiTheme="minorHAnsi" w:cstheme="minorHAnsi"/>
          <w:bCs/>
          <w:szCs w:val="24"/>
          <w:lang w:val="hu-HU"/>
        </w:rPr>
        <w:t>—</w:t>
      </w:r>
      <w:r w:rsidR="00576B62" w:rsidRPr="0081327E">
        <w:rPr>
          <w:rFonts w:asciiTheme="minorHAnsi" w:hAnsiTheme="minorHAnsi" w:cstheme="minorHAnsi"/>
          <w:bCs/>
          <w:szCs w:val="24"/>
          <w:lang w:val="hu-HU"/>
        </w:rPr>
        <w:t xml:space="preserve">mert késlekedésnek nincs helye. </w:t>
      </w:r>
      <w:r w:rsidR="004F7D09" w:rsidRPr="0081327E">
        <w:rPr>
          <w:rFonts w:asciiTheme="minorHAnsi" w:hAnsiTheme="minorHAnsi" w:cstheme="minorHAnsi"/>
          <w:bCs/>
          <w:szCs w:val="24"/>
          <w:lang w:val="hu-HU"/>
        </w:rPr>
        <w:t xml:space="preserve"> </w:t>
      </w:r>
    </w:p>
    <w:p w:rsidR="004F7D09" w:rsidRPr="0081327E" w:rsidRDefault="001C1612" w:rsidP="004F7D09">
      <w:pPr>
        <w:pStyle w:val="Listaszerbekezds"/>
        <w:numPr>
          <w:ilvl w:val="0"/>
          <w:numId w:val="5"/>
        </w:numPr>
        <w:tabs>
          <w:tab w:val="left" w:pos="720"/>
        </w:tabs>
        <w:autoSpaceDE w:val="0"/>
        <w:autoSpaceDN w:val="0"/>
        <w:adjustRightInd w:val="0"/>
        <w:spacing w:after="0" w:line="400" w:lineRule="exact"/>
        <w:rPr>
          <w:rFonts w:asciiTheme="minorHAnsi" w:hAnsiTheme="minorHAnsi" w:cstheme="minorHAnsi"/>
          <w:bCs/>
          <w:szCs w:val="24"/>
          <w:lang w:val="hu-HU"/>
        </w:rPr>
      </w:pPr>
      <w:r w:rsidRPr="0081327E">
        <w:rPr>
          <w:rFonts w:asciiTheme="minorHAnsi" w:hAnsiTheme="minorHAnsi" w:cstheme="minorHAnsi"/>
          <w:bCs/>
          <w:szCs w:val="24"/>
          <w:lang w:val="hu-HU"/>
        </w:rPr>
        <w:t xml:space="preserve">Engedelmesen követni Őt </w:t>
      </w:r>
      <w:r w:rsidR="004F7D09" w:rsidRPr="0081327E">
        <w:rPr>
          <w:rFonts w:asciiTheme="minorHAnsi" w:hAnsiTheme="minorHAnsi" w:cstheme="minorHAnsi"/>
          <w:bCs/>
          <w:szCs w:val="24"/>
          <w:lang w:val="hu-HU"/>
        </w:rPr>
        <w:t>—</w:t>
      </w:r>
      <w:r w:rsidRPr="0081327E">
        <w:rPr>
          <w:rFonts w:asciiTheme="minorHAnsi" w:hAnsiTheme="minorHAnsi" w:cstheme="minorHAnsi"/>
          <w:bCs/>
          <w:szCs w:val="24"/>
          <w:lang w:val="hu-HU"/>
        </w:rPr>
        <w:t xml:space="preserve"> még szenvedés és áldozatok árán is. </w:t>
      </w:r>
      <w:r w:rsidR="004F7D09" w:rsidRPr="0081327E">
        <w:rPr>
          <w:rFonts w:asciiTheme="minorHAnsi" w:hAnsiTheme="minorHAnsi" w:cstheme="minorHAnsi"/>
          <w:bCs/>
          <w:szCs w:val="24"/>
          <w:lang w:val="hu-HU"/>
        </w:rPr>
        <w:t xml:space="preserve"> </w:t>
      </w:r>
    </w:p>
    <w:p w:rsidR="004F7D09" w:rsidRPr="0081327E" w:rsidRDefault="004F7D09" w:rsidP="004F7D09">
      <w:pPr>
        <w:pStyle w:val="Listaszerbekezds"/>
        <w:numPr>
          <w:ilvl w:val="0"/>
          <w:numId w:val="5"/>
        </w:numPr>
        <w:tabs>
          <w:tab w:val="left" w:pos="720"/>
        </w:tabs>
        <w:autoSpaceDE w:val="0"/>
        <w:autoSpaceDN w:val="0"/>
        <w:adjustRightInd w:val="0"/>
        <w:spacing w:after="0" w:line="400" w:lineRule="exact"/>
        <w:rPr>
          <w:rFonts w:asciiTheme="minorHAnsi" w:hAnsiTheme="minorHAnsi" w:cstheme="minorHAnsi"/>
          <w:bCs/>
          <w:szCs w:val="24"/>
          <w:lang w:val="hu-HU"/>
        </w:rPr>
      </w:pPr>
      <w:r w:rsidRPr="0081327E">
        <w:rPr>
          <w:rFonts w:asciiTheme="minorHAnsi" w:hAnsiTheme="minorHAnsi" w:cstheme="minorHAnsi"/>
          <w:bCs/>
          <w:szCs w:val="24"/>
          <w:lang w:val="hu-HU"/>
        </w:rPr>
        <w:t>T</w:t>
      </w:r>
      <w:r w:rsidR="001649F1" w:rsidRPr="0081327E">
        <w:rPr>
          <w:rFonts w:asciiTheme="minorHAnsi" w:hAnsiTheme="minorHAnsi" w:cstheme="minorHAnsi"/>
          <w:bCs/>
          <w:szCs w:val="24"/>
          <w:lang w:val="hu-HU"/>
        </w:rPr>
        <w:t xml:space="preserve">eljes mértékben bízni az Úrban és tétovázás nélkül, hittel reagálni. </w:t>
      </w:r>
    </w:p>
    <w:p w:rsidR="004F7D09" w:rsidRPr="0081327E" w:rsidRDefault="001649F1" w:rsidP="004F7D09">
      <w:pPr>
        <w:pStyle w:val="Listaszerbekezds"/>
        <w:numPr>
          <w:ilvl w:val="0"/>
          <w:numId w:val="5"/>
        </w:numPr>
        <w:tabs>
          <w:tab w:val="left" w:pos="720"/>
        </w:tabs>
        <w:autoSpaceDE w:val="0"/>
        <w:autoSpaceDN w:val="0"/>
        <w:adjustRightInd w:val="0"/>
        <w:spacing w:after="0" w:line="400" w:lineRule="exact"/>
        <w:rPr>
          <w:rFonts w:asciiTheme="minorHAnsi" w:hAnsiTheme="minorHAnsi" w:cstheme="minorHAnsi"/>
          <w:bCs/>
          <w:szCs w:val="24"/>
          <w:lang w:val="hu-HU"/>
        </w:rPr>
      </w:pPr>
      <w:r w:rsidRPr="0081327E">
        <w:rPr>
          <w:rFonts w:asciiTheme="minorHAnsi" w:hAnsiTheme="minorHAnsi" w:cstheme="minorHAnsi"/>
          <w:bCs/>
          <w:szCs w:val="24"/>
          <w:lang w:val="hu-HU"/>
        </w:rPr>
        <w:t xml:space="preserve">Az Úrral való kapcsolatot az első helyre tenni </w:t>
      </w:r>
      <w:r w:rsidR="004F7D09" w:rsidRPr="0081327E">
        <w:rPr>
          <w:rFonts w:asciiTheme="minorHAnsi" w:hAnsiTheme="minorHAnsi" w:cstheme="minorHAnsi"/>
          <w:bCs/>
          <w:szCs w:val="24"/>
          <w:lang w:val="hu-HU"/>
        </w:rPr>
        <w:t>—</w:t>
      </w:r>
      <w:r w:rsidRPr="0081327E">
        <w:rPr>
          <w:rFonts w:asciiTheme="minorHAnsi" w:hAnsiTheme="minorHAnsi" w:cstheme="minorHAnsi"/>
          <w:bCs/>
          <w:szCs w:val="24"/>
          <w:lang w:val="hu-HU"/>
        </w:rPr>
        <w:t xml:space="preserve"> a mindennapos imádkozást és Isten igéjének tanulmányozását is beleértve. </w:t>
      </w:r>
    </w:p>
    <w:p w:rsidR="004F7D09" w:rsidRPr="0081327E" w:rsidRDefault="001649F1" w:rsidP="004F7D09">
      <w:pPr>
        <w:pStyle w:val="Listaszerbekezds"/>
        <w:numPr>
          <w:ilvl w:val="0"/>
          <w:numId w:val="5"/>
        </w:numPr>
        <w:tabs>
          <w:tab w:val="left" w:pos="720"/>
        </w:tabs>
        <w:autoSpaceDE w:val="0"/>
        <w:autoSpaceDN w:val="0"/>
        <w:adjustRightInd w:val="0"/>
        <w:spacing w:after="0" w:line="400" w:lineRule="exact"/>
        <w:rPr>
          <w:rFonts w:asciiTheme="minorHAnsi" w:hAnsiTheme="minorHAnsi" w:cstheme="minorHAnsi"/>
          <w:bCs/>
          <w:szCs w:val="24"/>
          <w:lang w:val="hu-HU"/>
        </w:rPr>
      </w:pPr>
      <w:r w:rsidRPr="0081327E">
        <w:rPr>
          <w:rFonts w:asciiTheme="minorHAnsi" w:hAnsiTheme="minorHAnsi" w:cstheme="minorHAnsi"/>
          <w:bCs/>
          <w:szCs w:val="24"/>
          <w:lang w:val="hu-HU"/>
        </w:rPr>
        <w:t xml:space="preserve">Megtagadni magunktól a világi örömöket, melyek az </w:t>
      </w:r>
      <w:proofErr w:type="spellStart"/>
      <w:r w:rsidRPr="0081327E">
        <w:rPr>
          <w:rFonts w:asciiTheme="minorHAnsi" w:hAnsiTheme="minorHAnsi" w:cstheme="minorHAnsi"/>
          <w:bCs/>
          <w:szCs w:val="24"/>
          <w:lang w:val="hu-HU"/>
        </w:rPr>
        <w:t>előretekintés</w:t>
      </w:r>
      <w:proofErr w:type="spellEnd"/>
      <w:r w:rsidRPr="0081327E">
        <w:rPr>
          <w:rFonts w:asciiTheme="minorHAnsi" w:hAnsiTheme="minorHAnsi" w:cstheme="minorHAnsi"/>
          <w:bCs/>
          <w:szCs w:val="24"/>
          <w:lang w:val="hu-HU"/>
        </w:rPr>
        <w:t xml:space="preserve"> helyett hátranézve visszahúznának. </w:t>
      </w:r>
    </w:p>
    <w:p w:rsidR="004F7D09" w:rsidRPr="0081327E" w:rsidRDefault="001649F1" w:rsidP="004F7D09">
      <w:pPr>
        <w:tabs>
          <w:tab w:val="left" w:pos="720"/>
        </w:tabs>
        <w:autoSpaceDE w:val="0"/>
        <w:autoSpaceDN w:val="0"/>
        <w:adjustRightInd w:val="0"/>
        <w:spacing w:line="400" w:lineRule="exact"/>
        <w:ind w:firstLine="720"/>
        <w:rPr>
          <w:rFonts w:cstheme="minorHAnsi"/>
          <w:bCs/>
          <w:lang w:val="hu-HU"/>
        </w:rPr>
      </w:pPr>
      <w:r w:rsidRPr="0081327E">
        <w:rPr>
          <w:rFonts w:cstheme="minorHAnsi"/>
          <w:bCs/>
          <w:lang w:val="hu-HU"/>
        </w:rPr>
        <w:t xml:space="preserve">Bár bizonytalan az élet, ez az egy dolog biztos. Bármit is halmozunk fel, bármilyen világi nyereségért is dolgozunk oly keményen, egyik sem marad fenn. Mind-mind csak ideiglenes és az örökkévalóságban értéktelen lesz. Úgy elillan, mint a köd a felkelő nap melegétől. </w:t>
      </w:r>
      <w:r w:rsidR="00A01595" w:rsidRPr="0081327E">
        <w:rPr>
          <w:rFonts w:cstheme="minorHAnsi"/>
          <w:bCs/>
          <w:lang w:val="hu-HU"/>
        </w:rPr>
        <w:t xml:space="preserve">Éles ellentétben áll mindezzel, amit Jézus kínál nekünk: </w:t>
      </w:r>
      <w:r w:rsidR="004F7D09" w:rsidRPr="0081327E">
        <w:rPr>
          <w:rFonts w:cstheme="minorHAnsi"/>
          <w:bCs/>
          <w:lang w:val="hu-HU"/>
        </w:rPr>
        <w:t>—</w:t>
      </w:r>
      <w:r w:rsidR="00A01595" w:rsidRPr="0081327E">
        <w:rPr>
          <w:rFonts w:cstheme="minorHAnsi"/>
          <w:bCs/>
          <w:lang w:val="hu-HU"/>
        </w:rPr>
        <w:t xml:space="preserve"> örök élet a Mennyben és az újjáteremtett </w:t>
      </w:r>
      <w:r w:rsidR="00A01595" w:rsidRPr="0081327E">
        <w:rPr>
          <w:rFonts w:cstheme="minorHAnsi"/>
          <w:bCs/>
          <w:lang w:val="hu-HU"/>
        </w:rPr>
        <w:lastRenderedPageBreak/>
        <w:t xml:space="preserve">Földön. Végtelen korszakokon át együtt élhetünk majd Istenünkkel, ami mindennél többet ér, amit ez a világ adhat nekünk. </w:t>
      </w:r>
    </w:p>
    <w:p w:rsidR="004F7D09" w:rsidRPr="0081327E" w:rsidRDefault="004F7D09" w:rsidP="004F7D09">
      <w:pPr>
        <w:tabs>
          <w:tab w:val="left" w:pos="720"/>
        </w:tabs>
        <w:autoSpaceDE w:val="0"/>
        <w:autoSpaceDN w:val="0"/>
        <w:adjustRightInd w:val="0"/>
        <w:spacing w:line="400" w:lineRule="exact"/>
        <w:ind w:firstLine="720"/>
        <w:rPr>
          <w:rFonts w:cstheme="minorHAnsi"/>
          <w:bCs/>
          <w:lang w:val="hu-HU"/>
        </w:rPr>
      </w:pPr>
    </w:p>
    <w:p w:rsidR="004F7D09" w:rsidRPr="0081327E" w:rsidRDefault="00A01595" w:rsidP="004F7D09">
      <w:pPr>
        <w:tabs>
          <w:tab w:val="left" w:pos="720"/>
        </w:tabs>
        <w:autoSpaceDE w:val="0"/>
        <w:autoSpaceDN w:val="0"/>
        <w:adjustRightInd w:val="0"/>
        <w:spacing w:line="400" w:lineRule="exact"/>
        <w:ind w:firstLine="720"/>
        <w:rPr>
          <w:rFonts w:cstheme="minorHAnsi"/>
          <w:bCs/>
          <w:lang w:val="hu-HU"/>
        </w:rPr>
      </w:pPr>
      <w:r w:rsidRPr="0081327E">
        <w:rPr>
          <w:rFonts w:cstheme="minorHAnsi"/>
          <w:bCs/>
          <w:lang w:val="hu-HU"/>
        </w:rPr>
        <w:t xml:space="preserve">Végezetül vizsgáljuk meg életünket és tegyük fel magunknak a könyörtelen kérdéseket: </w:t>
      </w:r>
    </w:p>
    <w:p w:rsidR="004F7D09" w:rsidRPr="0081327E" w:rsidRDefault="00A01595" w:rsidP="004F7D09">
      <w:pPr>
        <w:pStyle w:val="Listaszerbekezds"/>
        <w:numPr>
          <w:ilvl w:val="0"/>
          <w:numId w:val="6"/>
        </w:numPr>
        <w:tabs>
          <w:tab w:val="left" w:pos="720"/>
        </w:tabs>
        <w:autoSpaceDE w:val="0"/>
        <w:autoSpaceDN w:val="0"/>
        <w:adjustRightInd w:val="0"/>
        <w:spacing w:after="0" w:line="400" w:lineRule="exact"/>
        <w:rPr>
          <w:rFonts w:asciiTheme="minorHAnsi" w:hAnsiTheme="minorHAnsi" w:cstheme="minorHAnsi"/>
          <w:bCs/>
          <w:szCs w:val="24"/>
          <w:lang w:val="hu-HU"/>
        </w:rPr>
      </w:pPr>
      <w:r w:rsidRPr="0081327E">
        <w:rPr>
          <w:rFonts w:asciiTheme="minorHAnsi" w:hAnsiTheme="minorHAnsi" w:cstheme="minorHAnsi"/>
          <w:bCs/>
          <w:szCs w:val="24"/>
          <w:lang w:val="hu-HU"/>
        </w:rPr>
        <w:t>Milyen kényelmi szempontot, vagy javakat helyezek az Úr elé az életemben?</w:t>
      </w:r>
    </w:p>
    <w:p w:rsidR="004F7D09" w:rsidRPr="0081327E" w:rsidRDefault="00A01595" w:rsidP="004F7D09">
      <w:pPr>
        <w:pStyle w:val="Listaszerbekezds"/>
        <w:numPr>
          <w:ilvl w:val="0"/>
          <w:numId w:val="6"/>
        </w:numPr>
        <w:tabs>
          <w:tab w:val="left" w:pos="720"/>
        </w:tabs>
        <w:autoSpaceDE w:val="0"/>
        <w:autoSpaceDN w:val="0"/>
        <w:adjustRightInd w:val="0"/>
        <w:spacing w:after="0" w:line="400" w:lineRule="exact"/>
        <w:rPr>
          <w:rFonts w:asciiTheme="minorHAnsi" w:hAnsiTheme="minorHAnsi" w:cstheme="minorHAnsi"/>
          <w:bCs/>
          <w:szCs w:val="24"/>
          <w:lang w:val="hu-HU"/>
        </w:rPr>
      </w:pPr>
      <w:r w:rsidRPr="0081327E">
        <w:rPr>
          <w:rFonts w:asciiTheme="minorHAnsi" w:hAnsiTheme="minorHAnsi" w:cstheme="minorHAnsi"/>
          <w:bCs/>
          <w:szCs w:val="24"/>
          <w:lang w:val="hu-HU"/>
        </w:rPr>
        <w:t xml:space="preserve">Milyen kapcsolatok fontosabbak számomra a </w:t>
      </w:r>
      <w:r w:rsidR="00DE629F" w:rsidRPr="0081327E">
        <w:rPr>
          <w:rFonts w:asciiTheme="minorHAnsi" w:hAnsiTheme="minorHAnsi" w:cstheme="minorHAnsi"/>
          <w:bCs/>
          <w:szCs w:val="24"/>
          <w:lang w:val="hu-HU"/>
        </w:rPr>
        <w:t>K</w:t>
      </w:r>
      <w:r w:rsidRPr="0081327E">
        <w:rPr>
          <w:rFonts w:asciiTheme="minorHAnsi" w:hAnsiTheme="minorHAnsi" w:cstheme="minorHAnsi"/>
          <w:bCs/>
          <w:szCs w:val="24"/>
          <w:lang w:val="hu-HU"/>
        </w:rPr>
        <w:t xml:space="preserve">risztussal való kapcsolatomnál? </w:t>
      </w:r>
    </w:p>
    <w:p w:rsidR="004F7D09" w:rsidRPr="0081327E" w:rsidRDefault="00A01595" w:rsidP="004F7D09">
      <w:pPr>
        <w:pStyle w:val="Listaszerbekezds"/>
        <w:numPr>
          <w:ilvl w:val="0"/>
          <w:numId w:val="6"/>
        </w:numPr>
        <w:tabs>
          <w:tab w:val="left" w:pos="720"/>
        </w:tabs>
        <w:autoSpaceDE w:val="0"/>
        <w:autoSpaceDN w:val="0"/>
        <w:adjustRightInd w:val="0"/>
        <w:spacing w:after="0" w:line="400" w:lineRule="exact"/>
        <w:rPr>
          <w:rFonts w:asciiTheme="minorHAnsi" w:hAnsiTheme="minorHAnsi" w:cstheme="minorHAnsi"/>
          <w:bCs/>
          <w:szCs w:val="24"/>
          <w:lang w:val="hu-HU"/>
        </w:rPr>
      </w:pPr>
      <w:r w:rsidRPr="0081327E">
        <w:rPr>
          <w:rFonts w:asciiTheme="minorHAnsi" w:hAnsiTheme="minorHAnsi" w:cstheme="minorHAnsi"/>
          <w:bCs/>
          <w:szCs w:val="24"/>
          <w:lang w:val="hu-HU"/>
        </w:rPr>
        <w:t xml:space="preserve">Kitől, vagy mitől függ jólétem és biztonságom? </w:t>
      </w:r>
    </w:p>
    <w:p w:rsidR="004F7D09" w:rsidRPr="0081327E" w:rsidRDefault="00A01595" w:rsidP="004F7D09">
      <w:pPr>
        <w:tabs>
          <w:tab w:val="left" w:pos="720"/>
        </w:tabs>
        <w:autoSpaceDE w:val="0"/>
        <w:autoSpaceDN w:val="0"/>
        <w:adjustRightInd w:val="0"/>
        <w:spacing w:line="400" w:lineRule="exact"/>
        <w:ind w:firstLine="720"/>
        <w:rPr>
          <w:rFonts w:cstheme="minorHAnsi"/>
          <w:bCs/>
          <w:lang w:val="hu-HU"/>
        </w:rPr>
      </w:pPr>
      <w:r w:rsidRPr="0081327E">
        <w:rPr>
          <w:rFonts w:cstheme="minorHAnsi"/>
          <w:bCs/>
          <w:lang w:val="hu-HU"/>
        </w:rPr>
        <w:t xml:space="preserve">Jézusban kell bíznunk, mert semmi más módon nem lehetünk szeretett tanítvánnyá. </w:t>
      </w:r>
    </w:p>
    <w:p w:rsidR="00A01595" w:rsidRPr="0081327E" w:rsidRDefault="00A01595" w:rsidP="004F7D09">
      <w:pPr>
        <w:tabs>
          <w:tab w:val="left" w:pos="720"/>
        </w:tabs>
        <w:autoSpaceDE w:val="0"/>
        <w:autoSpaceDN w:val="0"/>
        <w:adjustRightInd w:val="0"/>
        <w:spacing w:line="400" w:lineRule="exact"/>
        <w:ind w:firstLine="720"/>
        <w:rPr>
          <w:rFonts w:cstheme="minorHAnsi"/>
          <w:bCs/>
          <w:lang w:val="hu-HU"/>
        </w:rPr>
      </w:pPr>
    </w:p>
    <w:p w:rsidR="004F7D09" w:rsidRPr="0081327E" w:rsidRDefault="00A01595" w:rsidP="004F7D09">
      <w:pPr>
        <w:tabs>
          <w:tab w:val="left" w:pos="720"/>
        </w:tabs>
        <w:autoSpaceDE w:val="0"/>
        <w:autoSpaceDN w:val="0"/>
        <w:adjustRightInd w:val="0"/>
        <w:spacing w:line="400" w:lineRule="exact"/>
        <w:ind w:firstLine="720"/>
        <w:rPr>
          <w:rFonts w:cstheme="minorHAnsi"/>
          <w:bCs/>
          <w:lang w:val="hu-HU"/>
        </w:rPr>
      </w:pPr>
      <w:r w:rsidRPr="0081327E">
        <w:rPr>
          <w:rFonts w:cstheme="minorHAnsi"/>
          <w:bCs/>
          <w:lang w:val="hu-HU"/>
        </w:rPr>
        <w:t>Örök igazság és nagyszerű üzenet áldását kaptuk, amit tovább kell adnunk a</w:t>
      </w:r>
      <w:r w:rsidR="00C54BD1" w:rsidRPr="0081327E">
        <w:rPr>
          <w:rFonts w:cstheme="minorHAnsi"/>
          <w:bCs/>
          <w:lang w:val="hu-HU"/>
        </w:rPr>
        <w:t xml:space="preserve"> sóvárogva váró világnak. Jézus hívása: „Kövess engem!” - ma is szól mindnyájunkhoz. Emberek milliárdjai várnak az evangélium meghallására. </w:t>
      </w:r>
      <w:r w:rsidR="00DE629F" w:rsidRPr="0081327E">
        <w:rPr>
          <w:rFonts w:cstheme="minorHAnsi"/>
          <w:bCs/>
          <w:lang w:val="hu-HU"/>
        </w:rPr>
        <w:t>H</w:t>
      </w:r>
      <w:r w:rsidR="00C54BD1" w:rsidRPr="0081327E">
        <w:rPr>
          <w:rFonts w:cstheme="minorHAnsi"/>
          <w:bCs/>
          <w:lang w:val="hu-HU"/>
        </w:rPr>
        <w:t xml:space="preserve">ajlandók vagyunk erőfeszítéseket tenni, feladni kényelmünket és mindent feláldozva tanítványokat gyűjteni az Úrnak? </w:t>
      </w:r>
      <w:r w:rsidR="004F7D09" w:rsidRPr="0081327E">
        <w:rPr>
          <w:rFonts w:cstheme="minorHAnsi"/>
          <w:bCs/>
          <w:lang w:val="hu-HU"/>
        </w:rPr>
        <w:t xml:space="preserve"> </w:t>
      </w:r>
    </w:p>
    <w:p w:rsidR="004F7D09" w:rsidRPr="0081327E" w:rsidRDefault="00C54BD1" w:rsidP="00DE629F">
      <w:pPr>
        <w:tabs>
          <w:tab w:val="left" w:pos="720"/>
        </w:tabs>
        <w:autoSpaceDE w:val="0"/>
        <w:autoSpaceDN w:val="0"/>
        <w:adjustRightInd w:val="0"/>
        <w:spacing w:line="400" w:lineRule="exact"/>
        <w:ind w:firstLine="720"/>
        <w:rPr>
          <w:rFonts w:cstheme="minorHAnsi"/>
          <w:bCs/>
          <w:lang w:val="hu-HU"/>
        </w:rPr>
      </w:pPr>
      <w:r w:rsidRPr="0081327E">
        <w:rPr>
          <w:rFonts w:cstheme="minorHAnsi"/>
          <w:bCs/>
          <w:lang w:val="hu-HU"/>
        </w:rPr>
        <w:t xml:space="preserve">Isten áldjon meg bennünket, </w:t>
      </w:r>
      <w:r w:rsidR="00DE629F" w:rsidRPr="0081327E">
        <w:rPr>
          <w:rFonts w:cstheme="minorHAnsi"/>
          <w:bCs/>
          <w:lang w:val="hu-HU"/>
        </w:rPr>
        <w:t xml:space="preserve">amint </w:t>
      </w:r>
      <w:r w:rsidRPr="0081327E">
        <w:rPr>
          <w:rFonts w:cstheme="minorHAnsi"/>
          <w:bCs/>
          <w:lang w:val="hu-HU"/>
        </w:rPr>
        <w:t xml:space="preserve">őszintén imádkozunk a Szentlélek kiáradásáért, </w:t>
      </w:r>
      <w:r w:rsidR="00DE629F" w:rsidRPr="0081327E">
        <w:rPr>
          <w:rFonts w:cstheme="minorHAnsi"/>
          <w:bCs/>
          <w:lang w:val="hu-HU"/>
        </w:rPr>
        <w:t>ami a</w:t>
      </w:r>
      <w:r w:rsidRPr="0081327E">
        <w:rPr>
          <w:rFonts w:cstheme="minorHAnsi"/>
          <w:bCs/>
          <w:lang w:val="hu-HU"/>
        </w:rPr>
        <w:t xml:space="preserve"> valódi tanítványság melletti </w:t>
      </w:r>
      <w:r w:rsidR="00DE629F" w:rsidRPr="0081327E">
        <w:rPr>
          <w:rFonts w:cstheme="minorHAnsi"/>
          <w:bCs/>
          <w:lang w:val="hu-HU"/>
        </w:rPr>
        <w:t xml:space="preserve">elköteleződésünkre </w:t>
      </w:r>
      <w:r w:rsidR="00AE59D6" w:rsidRPr="0081327E">
        <w:rPr>
          <w:rFonts w:cstheme="minorHAnsi"/>
          <w:bCs/>
          <w:lang w:val="hu-HU"/>
        </w:rPr>
        <w:t xml:space="preserve">adott </w:t>
      </w:r>
      <w:r w:rsidR="00DE629F" w:rsidRPr="0081327E">
        <w:rPr>
          <w:rFonts w:cstheme="minorHAnsi"/>
          <w:bCs/>
          <w:lang w:val="hu-HU"/>
        </w:rPr>
        <w:t xml:space="preserve">válasz lesz. </w:t>
      </w:r>
    </w:p>
    <w:p w:rsidR="00DE629F" w:rsidRPr="0081327E" w:rsidRDefault="00DE629F" w:rsidP="00DE629F">
      <w:pPr>
        <w:tabs>
          <w:tab w:val="left" w:pos="720"/>
        </w:tabs>
        <w:autoSpaceDE w:val="0"/>
        <w:autoSpaceDN w:val="0"/>
        <w:adjustRightInd w:val="0"/>
        <w:spacing w:line="400" w:lineRule="exact"/>
        <w:ind w:firstLine="720"/>
        <w:rPr>
          <w:rFonts w:cstheme="minorHAnsi"/>
          <w:bCs/>
          <w:lang w:val="hu-HU"/>
        </w:rPr>
      </w:pPr>
    </w:p>
    <w:p w:rsidR="004F7D09" w:rsidRPr="0081327E" w:rsidRDefault="004F7D09" w:rsidP="004F7D09">
      <w:pPr>
        <w:tabs>
          <w:tab w:val="left" w:pos="720"/>
        </w:tabs>
        <w:autoSpaceDE w:val="0"/>
        <w:autoSpaceDN w:val="0"/>
        <w:adjustRightInd w:val="0"/>
        <w:spacing w:line="400" w:lineRule="exact"/>
        <w:jc w:val="center"/>
        <w:rPr>
          <w:rFonts w:cstheme="minorHAnsi"/>
          <w:bCs/>
          <w:lang w:val="hu-HU"/>
        </w:rPr>
      </w:pPr>
      <w:r w:rsidRPr="0081327E">
        <w:rPr>
          <w:rFonts w:cstheme="minorHAnsi"/>
          <w:bCs/>
          <w:lang w:val="hu-HU"/>
        </w:rPr>
        <w:t>—</w:t>
      </w:r>
      <w:r w:rsidR="00C54BD1" w:rsidRPr="0081327E">
        <w:rPr>
          <w:rFonts w:cstheme="minorHAnsi"/>
          <w:bCs/>
          <w:lang w:val="hu-HU"/>
        </w:rPr>
        <w:t>a szombati prédikáció vége</w:t>
      </w:r>
      <w:r w:rsidRPr="0081327E">
        <w:rPr>
          <w:rFonts w:cstheme="minorHAnsi"/>
          <w:bCs/>
          <w:lang w:val="hu-HU"/>
        </w:rPr>
        <w:t>—</w:t>
      </w:r>
    </w:p>
    <w:p w:rsidR="00355A49" w:rsidRPr="0081327E" w:rsidRDefault="00355A49">
      <w:pPr>
        <w:rPr>
          <w:lang w:val="hu-HU"/>
        </w:rPr>
      </w:pPr>
      <w:r w:rsidRPr="0081327E">
        <w:rPr>
          <w:lang w:val="hu-HU"/>
        </w:rPr>
        <w:br w:type="page"/>
      </w:r>
    </w:p>
    <w:p w:rsidR="00355A49" w:rsidRPr="0081327E" w:rsidRDefault="00355A49" w:rsidP="00FF61FF">
      <w:pPr>
        <w:pStyle w:val="Cmsor1"/>
        <w:rPr>
          <w:lang w:val="hu-HU"/>
        </w:rPr>
      </w:pPr>
      <w:bookmarkStart w:id="12" w:name="_Toc525031833"/>
      <w:r w:rsidRPr="0081327E">
        <w:rPr>
          <w:lang w:val="hu-HU"/>
        </w:rPr>
        <w:lastRenderedPageBreak/>
        <w:t>S</w:t>
      </w:r>
      <w:r w:rsidR="00FF61FF" w:rsidRPr="0081327E">
        <w:rPr>
          <w:lang w:val="hu-HU"/>
        </w:rPr>
        <w:t>zombatiskolai program</w:t>
      </w:r>
      <w:bookmarkEnd w:id="12"/>
    </w:p>
    <w:p w:rsidR="00FF61FF" w:rsidRPr="0081327E" w:rsidRDefault="00FF61FF" w:rsidP="00FF61FF">
      <w:pPr>
        <w:rPr>
          <w:lang w:val="hu-HU"/>
        </w:rPr>
      </w:pPr>
    </w:p>
    <w:p w:rsidR="00355A49" w:rsidRPr="0081327E" w:rsidRDefault="00FF61FF" w:rsidP="007303BB">
      <w:pPr>
        <w:jc w:val="center"/>
        <w:rPr>
          <w:b/>
          <w:bCs/>
          <w:lang w:val="hu-HU"/>
        </w:rPr>
      </w:pPr>
      <w:r w:rsidRPr="0081327E">
        <w:rPr>
          <w:b/>
          <w:bCs/>
          <w:lang w:val="hu-HU"/>
        </w:rPr>
        <w:t xml:space="preserve">Uram, taníts minket imádkozni! </w:t>
      </w:r>
    </w:p>
    <w:p w:rsidR="007303BB" w:rsidRPr="0081327E" w:rsidRDefault="007303BB" w:rsidP="007303BB">
      <w:pPr>
        <w:jc w:val="center"/>
        <w:rPr>
          <w:bCs/>
          <w:lang w:val="hu-HU"/>
        </w:rPr>
      </w:pPr>
    </w:p>
    <w:p w:rsidR="00355A49" w:rsidRPr="0081327E" w:rsidRDefault="00FF61FF" w:rsidP="007303BB">
      <w:pPr>
        <w:jc w:val="center"/>
        <w:rPr>
          <w:bCs/>
          <w:lang w:val="hu-HU"/>
        </w:rPr>
      </w:pPr>
      <w:r w:rsidRPr="0081327E">
        <w:rPr>
          <w:bCs/>
          <w:lang w:val="hu-HU"/>
        </w:rPr>
        <w:t xml:space="preserve">Írta: </w:t>
      </w:r>
      <w:proofErr w:type="spellStart"/>
      <w:r w:rsidR="00355A49" w:rsidRPr="0081327E">
        <w:rPr>
          <w:bCs/>
          <w:lang w:val="hu-HU"/>
        </w:rPr>
        <w:t>Cordell</w:t>
      </w:r>
      <w:proofErr w:type="spellEnd"/>
      <w:r w:rsidR="00355A49" w:rsidRPr="0081327E">
        <w:rPr>
          <w:bCs/>
          <w:lang w:val="hu-HU"/>
        </w:rPr>
        <w:t xml:space="preserve"> </w:t>
      </w:r>
      <w:proofErr w:type="spellStart"/>
      <w:r w:rsidR="00355A49" w:rsidRPr="0081327E">
        <w:rPr>
          <w:bCs/>
          <w:lang w:val="hu-HU"/>
        </w:rPr>
        <w:t>Liebrandt</w:t>
      </w:r>
      <w:proofErr w:type="spellEnd"/>
    </w:p>
    <w:p w:rsidR="00355A49" w:rsidRPr="0081327E" w:rsidRDefault="00355A49" w:rsidP="00355A49">
      <w:pPr>
        <w:rPr>
          <w:lang w:val="hu-HU"/>
        </w:rPr>
      </w:pPr>
    </w:p>
    <w:p w:rsidR="00355A49" w:rsidRPr="0081327E" w:rsidRDefault="00FF61FF" w:rsidP="00355A49">
      <w:pPr>
        <w:rPr>
          <w:b/>
          <w:lang w:val="hu-HU"/>
        </w:rPr>
      </w:pPr>
      <w:r w:rsidRPr="0081327E">
        <w:rPr>
          <w:b/>
          <w:lang w:val="hu-HU"/>
        </w:rPr>
        <w:t>A program vázlata</w:t>
      </w:r>
    </w:p>
    <w:p w:rsidR="00355A49" w:rsidRPr="0081327E" w:rsidRDefault="00FF61FF" w:rsidP="00355A49">
      <w:pPr>
        <w:rPr>
          <w:lang w:val="hu-HU"/>
        </w:rPr>
      </w:pPr>
      <w:r w:rsidRPr="0081327E">
        <w:rPr>
          <w:lang w:val="hu-HU"/>
        </w:rPr>
        <w:t>Kezdő ének</w:t>
      </w:r>
      <w:r w:rsidR="00355A49" w:rsidRPr="0081327E">
        <w:rPr>
          <w:lang w:val="hu-HU"/>
        </w:rPr>
        <w:t xml:space="preserve">: 501 – </w:t>
      </w:r>
      <w:proofErr w:type="spellStart"/>
      <w:r w:rsidR="00355A49" w:rsidRPr="0081327E">
        <w:rPr>
          <w:lang w:val="hu-HU"/>
        </w:rPr>
        <w:t>T’is</w:t>
      </w:r>
      <w:proofErr w:type="spellEnd"/>
      <w:r w:rsidR="00355A49" w:rsidRPr="0081327E">
        <w:rPr>
          <w:lang w:val="hu-HU"/>
        </w:rPr>
        <w:t xml:space="preserve"> </w:t>
      </w:r>
      <w:proofErr w:type="spellStart"/>
      <w:r w:rsidR="00355A49" w:rsidRPr="0081327E">
        <w:rPr>
          <w:lang w:val="hu-HU"/>
        </w:rPr>
        <w:t>the</w:t>
      </w:r>
      <w:proofErr w:type="spellEnd"/>
      <w:r w:rsidR="00355A49" w:rsidRPr="0081327E">
        <w:rPr>
          <w:lang w:val="hu-HU"/>
        </w:rPr>
        <w:t xml:space="preserve"> </w:t>
      </w:r>
      <w:proofErr w:type="spellStart"/>
      <w:r w:rsidR="00355A49" w:rsidRPr="0081327E">
        <w:rPr>
          <w:lang w:val="hu-HU"/>
        </w:rPr>
        <w:t>Blessed</w:t>
      </w:r>
      <w:proofErr w:type="spellEnd"/>
      <w:r w:rsidR="00355A49" w:rsidRPr="0081327E">
        <w:rPr>
          <w:lang w:val="hu-HU"/>
        </w:rPr>
        <w:t xml:space="preserve"> </w:t>
      </w:r>
      <w:proofErr w:type="spellStart"/>
      <w:r w:rsidR="00355A49" w:rsidRPr="0081327E">
        <w:rPr>
          <w:lang w:val="hu-HU"/>
        </w:rPr>
        <w:t>Hour</w:t>
      </w:r>
      <w:proofErr w:type="spellEnd"/>
      <w:r w:rsidR="00355A49" w:rsidRPr="0081327E">
        <w:rPr>
          <w:lang w:val="hu-HU"/>
        </w:rPr>
        <w:t xml:space="preserve"> of </w:t>
      </w:r>
      <w:proofErr w:type="spellStart"/>
      <w:r w:rsidR="00355A49" w:rsidRPr="0081327E">
        <w:rPr>
          <w:lang w:val="hu-HU"/>
        </w:rPr>
        <w:t>Prayer</w:t>
      </w:r>
      <w:proofErr w:type="spellEnd"/>
      <w:r w:rsidR="00355A49" w:rsidRPr="0081327E">
        <w:rPr>
          <w:lang w:val="hu-HU"/>
        </w:rPr>
        <w:t xml:space="preserve">, </w:t>
      </w:r>
      <w:proofErr w:type="spellStart"/>
      <w:r w:rsidR="00355A49" w:rsidRPr="0081327E">
        <w:rPr>
          <w:lang w:val="hu-HU"/>
        </w:rPr>
        <w:t>Seventh-day</w:t>
      </w:r>
      <w:proofErr w:type="spellEnd"/>
      <w:r w:rsidR="00355A49" w:rsidRPr="0081327E">
        <w:rPr>
          <w:lang w:val="hu-HU"/>
        </w:rPr>
        <w:t xml:space="preserve"> </w:t>
      </w:r>
      <w:proofErr w:type="spellStart"/>
      <w:r w:rsidR="00355A49" w:rsidRPr="0081327E">
        <w:rPr>
          <w:lang w:val="hu-HU"/>
        </w:rPr>
        <w:t>Adventist</w:t>
      </w:r>
      <w:proofErr w:type="spellEnd"/>
      <w:r w:rsidR="00355A49" w:rsidRPr="0081327E">
        <w:rPr>
          <w:lang w:val="hu-HU"/>
        </w:rPr>
        <w:t xml:space="preserve"> </w:t>
      </w:r>
      <w:proofErr w:type="spellStart"/>
      <w:r w:rsidR="00355A49" w:rsidRPr="0081327E">
        <w:rPr>
          <w:lang w:val="hu-HU"/>
        </w:rPr>
        <w:t>Hymnal</w:t>
      </w:r>
      <w:proofErr w:type="spellEnd"/>
    </w:p>
    <w:p w:rsidR="00A57BD9" w:rsidRPr="0081327E" w:rsidRDefault="00A57BD9" w:rsidP="00355A49">
      <w:pPr>
        <w:rPr>
          <w:lang w:val="hu-HU"/>
        </w:rPr>
      </w:pPr>
    </w:p>
    <w:p w:rsidR="00355A49" w:rsidRPr="0081327E" w:rsidRDefault="00FF61FF" w:rsidP="00355A49">
      <w:pPr>
        <w:rPr>
          <w:lang w:val="hu-HU"/>
        </w:rPr>
      </w:pPr>
      <w:r w:rsidRPr="0081327E">
        <w:rPr>
          <w:lang w:val="hu-HU"/>
        </w:rPr>
        <w:t>Kezdő ima</w:t>
      </w:r>
      <w:r w:rsidR="00355A49" w:rsidRPr="0081327E">
        <w:rPr>
          <w:lang w:val="hu-HU"/>
        </w:rPr>
        <w:t>:</w:t>
      </w:r>
    </w:p>
    <w:p w:rsidR="00A57BD9" w:rsidRPr="0081327E" w:rsidRDefault="00A57BD9" w:rsidP="00355A49">
      <w:pPr>
        <w:rPr>
          <w:lang w:val="hu-HU"/>
        </w:rPr>
      </w:pPr>
    </w:p>
    <w:p w:rsidR="00355A49" w:rsidRPr="0081327E" w:rsidRDefault="002312AC" w:rsidP="00355A49">
      <w:pPr>
        <w:rPr>
          <w:lang w:val="hu-HU"/>
        </w:rPr>
      </w:pPr>
      <w:r w:rsidRPr="0081327E">
        <w:rPr>
          <w:lang w:val="hu-HU"/>
        </w:rPr>
        <w:t>Üdvözlés</w:t>
      </w:r>
      <w:r w:rsidR="00355A49" w:rsidRPr="0081327E">
        <w:rPr>
          <w:lang w:val="hu-HU"/>
        </w:rPr>
        <w:t>:</w:t>
      </w:r>
    </w:p>
    <w:p w:rsidR="00A57BD9" w:rsidRPr="0081327E" w:rsidRDefault="00A57BD9" w:rsidP="00355A49">
      <w:pPr>
        <w:rPr>
          <w:lang w:val="hu-HU"/>
        </w:rPr>
      </w:pPr>
    </w:p>
    <w:p w:rsidR="00355A49" w:rsidRPr="0081327E" w:rsidRDefault="00FF61FF" w:rsidP="00355A49">
      <w:pPr>
        <w:rPr>
          <w:lang w:val="hu-HU"/>
        </w:rPr>
      </w:pPr>
      <w:r w:rsidRPr="0081327E">
        <w:rPr>
          <w:lang w:val="hu-HU"/>
        </w:rPr>
        <w:t>Bevezetés</w:t>
      </w:r>
      <w:r w:rsidR="00355A49" w:rsidRPr="0081327E">
        <w:rPr>
          <w:lang w:val="hu-HU"/>
        </w:rPr>
        <w:t>:</w:t>
      </w:r>
    </w:p>
    <w:p w:rsidR="00A57BD9" w:rsidRPr="0081327E" w:rsidRDefault="00A57BD9" w:rsidP="00355A49">
      <w:pPr>
        <w:rPr>
          <w:lang w:val="hu-HU"/>
        </w:rPr>
      </w:pPr>
    </w:p>
    <w:p w:rsidR="00355A49" w:rsidRPr="0081327E" w:rsidRDefault="00FF61FF" w:rsidP="00355A49">
      <w:pPr>
        <w:rPr>
          <w:lang w:val="hu-HU"/>
        </w:rPr>
      </w:pPr>
      <w:r w:rsidRPr="0081327E">
        <w:rPr>
          <w:lang w:val="hu-HU"/>
        </w:rPr>
        <w:t>Zeneszolgálat</w:t>
      </w:r>
      <w:r w:rsidR="00355A49" w:rsidRPr="0081327E">
        <w:rPr>
          <w:lang w:val="hu-HU"/>
        </w:rPr>
        <w:t>:</w:t>
      </w:r>
    </w:p>
    <w:p w:rsidR="00A57BD9" w:rsidRPr="0081327E" w:rsidRDefault="00A57BD9" w:rsidP="00A57BD9">
      <w:pPr>
        <w:rPr>
          <w:lang w:val="hu-HU"/>
        </w:rPr>
      </w:pPr>
    </w:p>
    <w:p w:rsidR="00A57BD9" w:rsidRPr="0081327E" w:rsidRDefault="00355A49" w:rsidP="00A57BD9">
      <w:pPr>
        <w:rPr>
          <w:lang w:val="hu-HU"/>
        </w:rPr>
      </w:pPr>
      <w:r w:rsidRPr="0081327E">
        <w:rPr>
          <w:lang w:val="hu-HU"/>
        </w:rPr>
        <w:t>S</w:t>
      </w:r>
      <w:r w:rsidR="00FF61FF" w:rsidRPr="0081327E">
        <w:rPr>
          <w:lang w:val="hu-HU"/>
        </w:rPr>
        <w:t>zentírás idézet</w:t>
      </w:r>
      <w:r w:rsidRPr="0081327E">
        <w:rPr>
          <w:lang w:val="hu-HU"/>
        </w:rPr>
        <w:t xml:space="preserve">: </w:t>
      </w:r>
      <w:r w:rsidR="00A57BD9" w:rsidRPr="0081327E">
        <w:rPr>
          <w:lang w:val="hu-HU"/>
        </w:rPr>
        <w:t>Luk</w:t>
      </w:r>
      <w:r w:rsidR="002312AC" w:rsidRPr="0081327E">
        <w:rPr>
          <w:lang w:val="hu-HU"/>
        </w:rPr>
        <w:t xml:space="preserve">ács </w:t>
      </w:r>
      <w:r w:rsidR="00A57BD9" w:rsidRPr="0081327E">
        <w:rPr>
          <w:lang w:val="hu-HU"/>
        </w:rPr>
        <w:t>11:1</w:t>
      </w:r>
      <w:r w:rsidR="002312AC" w:rsidRPr="0081327E">
        <w:rPr>
          <w:lang w:val="hu-HU"/>
        </w:rPr>
        <w:t xml:space="preserve"> </w:t>
      </w:r>
    </w:p>
    <w:p w:rsidR="00A57BD9" w:rsidRPr="0081327E" w:rsidRDefault="002312AC" w:rsidP="00A57BD9">
      <w:pPr>
        <w:ind w:left="720"/>
        <w:rPr>
          <w:i/>
          <w:lang w:val="hu-HU"/>
        </w:rPr>
      </w:pPr>
      <w:r w:rsidRPr="0081327E">
        <w:rPr>
          <w:i/>
          <w:lang w:val="hu-HU"/>
        </w:rPr>
        <w:t xml:space="preserve">„És </w:t>
      </w:r>
      <w:proofErr w:type="spellStart"/>
      <w:r w:rsidRPr="0081327E">
        <w:rPr>
          <w:i/>
          <w:lang w:val="hu-HU"/>
        </w:rPr>
        <w:t>lőn</w:t>
      </w:r>
      <w:proofErr w:type="spellEnd"/>
      <w:r w:rsidRPr="0081327E">
        <w:rPr>
          <w:i/>
          <w:lang w:val="hu-HU"/>
        </w:rPr>
        <w:t xml:space="preserve">, mikor ő </w:t>
      </w:r>
      <w:proofErr w:type="spellStart"/>
      <w:r w:rsidRPr="0081327E">
        <w:rPr>
          <w:i/>
          <w:lang w:val="hu-HU"/>
        </w:rPr>
        <w:t>imádkozék</w:t>
      </w:r>
      <w:proofErr w:type="spellEnd"/>
      <w:r w:rsidRPr="0081327E">
        <w:rPr>
          <w:i/>
          <w:lang w:val="hu-HU"/>
        </w:rPr>
        <w:t xml:space="preserve"> egy helyen, minekutána elvégezte, monda néki egy az ő tanítványai közül: Uram, taníts minket imádkozni, miképpen János is tanította az ő tanítványait.”</w:t>
      </w:r>
    </w:p>
    <w:p w:rsidR="00A57BD9" w:rsidRPr="0081327E" w:rsidRDefault="00A57BD9" w:rsidP="00355A49">
      <w:pPr>
        <w:rPr>
          <w:lang w:val="hu-HU"/>
        </w:rPr>
      </w:pPr>
    </w:p>
    <w:p w:rsidR="00A57BD9" w:rsidRPr="0081327E" w:rsidRDefault="007D0B29" w:rsidP="00355A49">
      <w:pPr>
        <w:rPr>
          <w:lang w:val="hu-HU"/>
        </w:rPr>
      </w:pPr>
      <w:r w:rsidRPr="0081327E">
        <w:rPr>
          <w:lang w:val="hu-HU"/>
        </w:rPr>
        <w:t xml:space="preserve">Program: </w:t>
      </w:r>
      <w:r w:rsidR="002312AC" w:rsidRPr="0081327E">
        <w:rPr>
          <w:lang w:val="hu-HU"/>
        </w:rPr>
        <w:t xml:space="preserve">Uram, taníts minket imádkozni! </w:t>
      </w:r>
    </w:p>
    <w:p w:rsidR="007D0B29" w:rsidRPr="0081327E" w:rsidRDefault="007D0B29" w:rsidP="00355A49">
      <w:pPr>
        <w:rPr>
          <w:lang w:val="hu-HU"/>
        </w:rPr>
      </w:pPr>
    </w:p>
    <w:p w:rsidR="00355A49" w:rsidRPr="0081327E" w:rsidRDefault="002312AC" w:rsidP="00355A49">
      <w:pPr>
        <w:rPr>
          <w:lang w:val="hu-HU"/>
        </w:rPr>
      </w:pPr>
      <w:r w:rsidRPr="0081327E">
        <w:rPr>
          <w:lang w:val="hu-HU"/>
        </w:rPr>
        <w:t xml:space="preserve">Bizonyságtételek, tapasztalatok, </w:t>
      </w:r>
      <w:proofErr w:type="spellStart"/>
      <w:r w:rsidRPr="0081327E">
        <w:rPr>
          <w:lang w:val="hu-HU"/>
        </w:rPr>
        <w:t>imameghallgatások</w:t>
      </w:r>
      <w:proofErr w:type="spellEnd"/>
      <w:r w:rsidR="00355A49" w:rsidRPr="0081327E">
        <w:rPr>
          <w:lang w:val="hu-HU"/>
        </w:rPr>
        <w:t xml:space="preserve">: </w:t>
      </w:r>
      <w:r w:rsidRPr="0081327E">
        <w:rPr>
          <w:lang w:val="hu-HU"/>
        </w:rPr>
        <w:t>Szabadon választott</w:t>
      </w:r>
    </w:p>
    <w:p w:rsidR="00A57BD9" w:rsidRPr="0081327E" w:rsidRDefault="00A57BD9" w:rsidP="00355A49">
      <w:pPr>
        <w:rPr>
          <w:lang w:val="hu-HU"/>
        </w:rPr>
      </w:pPr>
    </w:p>
    <w:p w:rsidR="00355A49" w:rsidRPr="0081327E" w:rsidRDefault="002312AC" w:rsidP="00355A49">
      <w:pPr>
        <w:rPr>
          <w:lang w:val="hu-HU"/>
        </w:rPr>
      </w:pPr>
      <w:r w:rsidRPr="0081327E">
        <w:rPr>
          <w:lang w:val="hu-HU"/>
        </w:rPr>
        <w:t>Záró ének</w:t>
      </w:r>
      <w:r w:rsidR="00355A49" w:rsidRPr="0081327E">
        <w:rPr>
          <w:lang w:val="hu-HU"/>
        </w:rPr>
        <w:t xml:space="preserve">: 482 – </w:t>
      </w:r>
      <w:proofErr w:type="spellStart"/>
      <w:r w:rsidR="00355A49" w:rsidRPr="0081327E">
        <w:rPr>
          <w:lang w:val="hu-HU"/>
        </w:rPr>
        <w:t>Father</w:t>
      </w:r>
      <w:proofErr w:type="spellEnd"/>
      <w:r w:rsidR="00355A49" w:rsidRPr="0081327E">
        <w:rPr>
          <w:lang w:val="hu-HU"/>
        </w:rPr>
        <w:t xml:space="preserve">, Lead </w:t>
      </w:r>
      <w:proofErr w:type="spellStart"/>
      <w:r w:rsidR="00355A49" w:rsidRPr="0081327E">
        <w:rPr>
          <w:lang w:val="hu-HU"/>
        </w:rPr>
        <w:t>Me</w:t>
      </w:r>
      <w:proofErr w:type="spellEnd"/>
      <w:r w:rsidR="00355A49" w:rsidRPr="0081327E">
        <w:rPr>
          <w:lang w:val="hu-HU"/>
        </w:rPr>
        <w:t xml:space="preserve"> Day </w:t>
      </w:r>
      <w:proofErr w:type="spellStart"/>
      <w:r w:rsidR="00355A49" w:rsidRPr="0081327E">
        <w:rPr>
          <w:lang w:val="hu-HU"/>
        </w:rPr>
        <w:t>by</w:t>
      </w:r>
      <w:proofErr w:type="spellEnd"/>
      <w:r w:rsidR="00355A49" w:rsidRPr="0081327E">
        <w:rPr>
          <w:lang w:val="hu-HU"/>
        </w:rPr>
        <w:t xml:space="preserve"> Day, </w:t>
      </w:r>
      <w:proofErr w:type="spellStart"/>
      <w:r w:rsidR="00355A49" w:rsidRPr="0081327E">
        <w:rPr>
          <w:lang w:val="hu-HU"/>
        </w:rPr>
        <w:t>Seventh-day</w:t>
      </w:r>
      <w:proofErr w:type="spellEnd"/>
      <w:r w:rsidR="00355A49" w:rsidRPr="0081327E">
        <w:rPr>
          <w:lang w:val="hu-HU"/>
        </w:rPr>
        <w:t xml:space="preserve"> </w:t>
      </w:r>
      <w:proofErr w:type="spellStart"/>
      <w:r w:rsidR="00355A49" w:rsidRPr="0081327E">
        <w:rPr>
          <w:lang w:val="hu-HU"/>
        </w:rPr>
        <w:t>Adventist</w:t>
      </w:r>
      <w:proofErr w:type="spellEnd"/>
      <w:r w:rsidR="00355A49" w:rsidRPr="0081327E">
        <w:rPr>
          <w:lang w:val="hu-HU"/>
        </w:rPr>
        <w:t xml:space="preserve"> </w:t>
      </w:r>
      <w:proofErr w:type="spellStart"/>
      <w:r w:rsidR="00355A49" w:rsidRPr="0081327E">
        <w:rPr>
          <w:lang w:val="hu-HU"/>
        </w:rPr>
        <w:t>Hymnal</w:t>
      </w:r>
      <w:proofErr w:type="spellEnd"/>
    </w:p>
    <w:p w:rsidR="00A57BD9" w:rsidRPr="0081327E" w:rsidRDefault="00A57BD9" w:rsidP="00355A49">
      <w:pPr>
        <w:rPr>
          <w:lang w:val="hu-HU"/>
        </w:rPr>
      </w:pPr>
    </w:p>
    <w:p w:rsidR="00355A49" w:rsidRPr="0081327E" w:rsidRDefault="002312AC" w:rsidP="00355A49">
      <w:pPr>
        <w:rPr>
          <w:lang w:val="hu-HU"/>
        </w:rPr>
      </w:pPr>
      <w:r w:rsidRPr="0081327E">
        <w:rPr>
          <w:lang w:val="hu-HU"/>
        </w:rPr>
        <w:t>Záró imádság</w:t>
      </w:r>
      <w:r w:rsidR="00355A49" w:rsidRPr="0081327E">
        <w:rPr>
          <w:lang w:val="hu-HU"/>
        </w:rPr>
        <w:t>:</w:t>
      </w:r>
    </w:p>
    <w:p w:rsidR="00036048" w:rsidRPr="0081327E" w:rsidRDefault="00036048" w:rsidP="00355A49">
      <w:pPr>
        <w:rPr>
          <w:lang w:val="hu-HU"/>
        </w:rPr>
      </w:pPr>
    </w:p>
    <w:p w:rsidR="00A57BD9" w:rsidRPr="0081327E" w:rsidRDefault="00A57BD9">
      <w:pPr>
        <w:rPr>
          <w:b/>
          <w:lang w:val="hu-HU"/>
        </w:rPr>
      </w:pPr>
    </w:p>
    <w:p w:rsidR="00355A49" w:rsidRPr="0081327E" w:rsidRDefault="002312AC" w:rsidP="00355A49">
      <w:pPr>
        <w:rPr>
          <w:b/>
          <w:lang w:val="hu-HU"/>
        </w:rPr>
      </w:pPr>
      <w:r w:rsidRPr="0081327E">
        <w:rPr>
          <w:b/>
          <w:lang w:val="hu-HU"/>
        </w:rPr>
        <w:t>Bevezetés</w:t>
      </w:r>
      <w:r w:rsidR="00624777" w:rsidRPr="0081327E">
        <w:rPr>
          <w:b/>
          <w:lang w:val="hu-HU"/>
        </w:rPr>
        <w:t>:</w:t>
      </w:r>
    </w:p>
    <w:p w:rsidR="00624777" w:rsidRPr="0081327E" w:rsidRDefault="00355A49">
      <w:pPr>
        <w:rPr>
          <w:lang w:val="hu-HU"/>
        </w:rPr>
      </w:pPr>
      <w:r w:rsidRPr="0081327E">
        <w:rPr>
          <w:lang w:val="hu-HU"/>
        </w:rPr>
        <w:t>1990</w:t>
      </w:r>
      <w:r w:rsidR="002312AC" w:rsidRPr="0081327E">
        <w:rPr>
          <w:lang w:val="hu-HU"/>
        </w:rPr>
        <w:t xml:space="preserve">-ben </w:t>
      </w:r>
      <w:r w:rsidR="00A33360" w:rsidRPr="0081327E">
        <w:rPr>
          <w:lang w:val="hu-HU"/>
        </w:rPr>
        <w:t xml:space="preserve">vezette be a Hetednapi Adventista Egyház Generálkonferenciájának Női Szolgálatok </w:t>
      </w:r>
      <w:r w:rsidR="00036048" w:rsidRPr="0081327E">
        <w:rPr>
          <w:lang w:val="hu-HU"/>
        </w:rPr>
        <w:t>O</w:t>
      </w:r>
      <w:r w:rsidR="00A33360" w:rsidRPr="0081327E">
        <w:rPr>
          <w:lang w:val="hu-HU"/>
        </w:rPr>
        <w:t xml:space="preserve">sztálya a Nők </w:t>
      </w:r>
      <w:r w:rsidR="00036048" w:rsidRPr="0081327E">
        <w:rPr>
          <w:lang w:val="hu-HU"/>
        </w:rPr>
        <w:t>N</w:t>
      </w:r>
      <w:r w:rsidR="00A33360" w:rsidRPr="0081327E">
        <w:rPr>
          <w:lang w:val="hu-HU"/>
        </w:rPr>
        <w:t xml:space="preserve">emzetközi Imanapját. Ez egy különleges alkalom, amit Március első szombatján tartunk, amikor imádságban mindnyájan egyesülünk világszerte élő testvérnőinkkel. </w:t>
      </w:r>
      <w:r w:rsidR="00624777" w:rsidRPr="0081327E">
        <w:rPr>
          <w:lang w:val="hu-HU"/>
        </w:rPr>
        <w:br w:type="page"/>
      </w:r>
    </w:p>
    <w:p w:rsidR="007D0B29" w:rsidRPr="0081327E" w:rsidRDefault="007D0B29" w:rsidP="00355A49">
      <w:pPr>
        <w:rPr>
          <w:b/>
          <w:lang w:val="hu-HU"/>
        </w:rPr>
      </w:pPr>
      <w:r w:rsidRPr="0081327E">
        <w:rPr>
          <w:b/>
          <w:lang w:val="hu-HU"/>
        </w:rPr>
        <w:lastRenderedPageBreak/>
        <w:t>A</w:t>
      </w:r>
      <w:r w:rsidR="00A33360" w:rsidRPr="0081327E">
        <w:rPr>
          <w:b/>
          <w:lang w:val="hu-HU"/>
        </w:rPr>
        <w:t xml:space="preserve">z imádság embere </w:t>
      </w:r>
    </w:p>
    <w:p w:rsidR="00355A49" w:rsidRPr="0081327E" w:rsidRDefault="00A33360" w:rsidP="00355A49">
      <w:pPr>
        <w:rPr>
          <w:lang w:val="hu-HU"/>
        </w:rPr>
      </w:pPr>
      <w:r w:rsidRPr="0081327E">
        <w:rPr>
          <w:lang w:val="hu-HU"/>
        </w:rPr>
        <w:t xml:space="preserve">„És </w:t>
      </w:r>
      <w:proofErr w:type="spellStart"/>
      <w:r w:rsidRPr="0081327E">
        <w:rPr>
          <w:lang w:val="hu-HU"/>
        </w:rPr>
        <w:t>lőn</w:t>
      </w:r>
      <w:proofErr w:type="spellEnd"/>
      <w:r w:rsidRPr="0081327E">
        <w:rPr>
          <w:lang w:val="hu-HU"/>
        </w:rPr>
        <w:t xml:space="preserve">, mikor ő </w:t>
      </w:r>
      <w:proofErr w:type="spellStart"/>
      <w:r w:rsidRPr="0081327E">
        <w:rPr>
          <w:lang w:val="hu-HU"/>
        </w:rPr>
        <w:t>imádkozék</w:t>
      </w:r>
      <w:proofErr w:type="spellEnd"/>
      <w:r w:rsidRPr="0081327E">
        <w:rPr>
          <w:lang w:val="hu-HU"/>
        </w:rPr>
        <w:t xml:space="preserve"> egy helyen, minekutána elvégezte, monda néki egy az ő tanítványai közül: Uram, taníts minket imádkozni…” </w:t>
      </w:r>
      <w:r w:rsidR="00355A49" w:rsidRPr="0081327E">
        <w:rPr>
          <w:lang w:val="hu-HU"/>
        </w:rPr>
        <w:t>(Luk</w:t>
      </w:r>
      <w:r w:rsidRPr="0081327E">
        <w:rPr>
          <w:lang w:val="hu-HU"/>
        </w:rPr>
        <w:t>ács</w:t>
      </w:r>
      <w:r w:rsidR="00355A49" w:rsidRPr="0081327E">
        <w:rPr>
          <w:lang w:val="hu-HU"/>
        </w:rPr>
        <w:t xml:space="preserve"> 11:1)  </w:t>
      </w:r>
    </w:p>
    <w:p w:rsidR="00A57BD9" w:rsidRPr="0081327E" w:rsidRDefault="00A57BD9" w:rsidP="00355A49">
      <w:pPr>
        <w:rPr>
          <w:lang w:val="hu-HU"/>
        </w:rPr>
      </w:pPr>
    </w:p>
    <w:p w:rsidR="00355A49" w:rsidRPr="0081327E" w:rsidRDefault="00355A49" w:rsidP="00355A49">
      <w:pPr>
        <w:rPr>
          <w:lang w:val="hu-HU"/>
        </w:rPr>
      </w:pPr>
      <w:r w:rsidRPr="0081327E">
        <w:rPr>
          <w:lang w:val="hu-HU"/>
        </w:rPr>
        <w:t>A</w:t>
      </w:r>
      <w:r w:rsidR="00A33360" w:rsidRPr="0081327E">
        <w:rPr>
          <w:lang w:val="hu-HU"/>
        </w:rPr>
        <w:t xml:space="preserve">hogyan a tanítványoknak is, Isten vágyat helyezett szívünkbe, hogy </w:t>
      </w:r>
      <w:r w:rsidR="001C51E3" w:rsidRPr="0081327E">
        <w:rPr>
          <w:lang w:val="hu-HU"/>
        </w:rPr>
        <w:t>imádságban</w:t>
      </w:r>
      <w:r w:rsidR="00A33360" w:rsidRPr="0081327E">
        <w:rPr>
          <w:lang w:val="hu-HU"/>
        </w:rPr>
        <w:t xml:space="preserve"> szólhassunk Hozzá. A mély, őszinte ima nem természetes számunkra, de meg kell tanulnunk megtapasztalni és átélni. </w:t>
      </w:r>
      <w:r w:rsidR="008E106A" w:rsidRPr="0081327E">
        <w:rPr>
          <w:lang w:val="hu-HU"/>
        </w:rPr>
        <w:t xml:space="preserve">Most, sokkal inkább, mint valaha is, itt az ideje, Isten népe kérésének: „Uram, taníts minket imádkozni!” </w:t>
      </w:r>
    </w:p>
    <w:p w:rsidR="00355A49" w:rsidRPr="0081327E" w:rsidRDefault="00355A49" w:rsidP="00355A49">
      <w:pPr>
        <w:rPr>
          <w:lang w:val="hu-HU"/>
        </w:rPr>
      </w:pPr>
    </w:p>
    <w:p w:rsidR="00355A49" w:rsidRPr="0081327E" w:rsidRDefault="008E106A" w:rsidP="00355A49">
      <w:pPr>
        <w:rPr>
          <w:lang w:val="hu-HU"/>
        </w:rPr>
      </w:pPr>
      <w:r w:rsidRPr="0081327E">
        <w:rPr>
          <w:lang w:val="hu-HU"/>
        </w:rPr>
        <w:t xml:space="preserve">Vágysz szívedben ma délelőtt, hogy megtanulj olyan életet megváltoztató módon imádkozni, ami összeköttetésbe hoz a Mennyel? Hiszem, hogy Isten hívja népét ma délelőtt, hogy váljunk az imádság népévé! Jézus erőforrása, és hatalma mennyei </w:t>
      </w:r>
      <w:proofErr w:type="spellStart"/>
      <w:r w:rsidRPr="0081327E">
        <w:rPr>
          <w:lang w:val="hu-HU"/>
        </w:rPr>
        <w:t>Atyjához</w:t>
      </w:r>
      <w:proofErr w:type="spellEnd"/>
      <w:r w:rsidRPr="0081327E">
        <w:rPr>
          <w:lang w:val="hu-HU"/>
        </w:rPr>
        <w:t xml:space="preserve"> fűződő szoros imakapcsolatában rejlett. </w:t>
      </w:r>
    </w:p>
    <w:p w:rsidR="00355A49" w:rsidRPr="0081327E" w:rsidRDefault="00355A49" w:rsidP="00355A49">
      <w:pPr>
        <w:rPr>
          <w:lang w:val="hu-HU"/>
        </w:rPr>
      </w:pPr>
    </w:p>
    <w:p w:rsidR="00355A49" w:rsidRPr="0081327E" w:rsidRDefault="008E106A" w:rsidP="00355A49">
      <w:pPr>
        <w:rPr>
          <w:lang w:val="hu-HU"/>
        </w:rPr>
      </w:pPr>
      <w:r w:rsidRPr="0081327E">
        <w:rPr>
          <w:lang w:val="hu-HU"/>
        </w:rPr>
        <w:t>„Reggelről reggelre, az Istennel töltött idő után visszatérve magával hozta az emberek számára a menny világosságát. A tanítványok idő múltával felismerték, hogy Krisztus szavainak és cselekedeteinek ereje az ima óráival függ össze. Most, amint könyörgését hallgatták, szívük csodálattal és alázattal telt meg. Amikor Jézus befejezte imáját, a tanítványok szükségletüket mélységesen átérezve kiáltottak fel: „Urunk, taníts minket imádkozni!” </w:t>
      </w:r>
      <w:r w:rsidR="00355A49" w:rsidRPr="0081327E">
        <w:rPr>
          <w:lang w:val="hu-HU"/>
        </w:rPr>
        <w:t>Luk</w:t>
      </w:r>
      <w:r w:rsidRPr="0081327E">
        <w:rPr>
          <w:lang w:val="hu-HU"/>
        </w:rPr>
        <w:t xml:space="preserve"> </w:t>
      </w:r>
      <w:r w:rsidR="00355A49" w:rsidRPr="0081327E">
        <w:rPr>
          <w:lang w:val="hu-HU"/>
        </w:rPr>
        <w:t>11:1.</w:t>
      </w:r>
      <w:r w:rsidR="00A6445B" w:rsidRPr="0081327E">
        <w:rPr>
          <w:lang w:val="hu-HU"/>
        </w:rPr>
        <w:t xml:space="preserve"> </w:t>
      </w:r>
      <w:r w:rsidR="00355A49" w:rsidRPr="0081327E">
        <w:rPr>
          <w:lang w:val="hu-HU"/>
        </w:rPr>
        <w:t>—</w:t>
      </w:r>
      <w:r w:rsidRPr="0081327E">
        <w:rPr>
          <w:i/>
          <w:iCs/>
          <w:lang w:val="hu-HU"/>
        </w:rPr>
        <w:t xml:space="preserve">Gondolatok a </w:t>
      </w:r>
      <w:r w:rsidR="00331F6C" w:rsidRPr="0081327E">
        <w:rPr>
          <w:i/>
          <w:iCs/>
          <w:lang w:val="hu-HU"/>
        </w:rPr>
        <w:t>Hegyi beszédről</w:t>
      </w:r>
      <w:r w:rsidRPr="0081327E">
        <w:rPr>
          <w:i/>
          <w:iCs/>
          <w:lang w:val="hu-HU"/>
        </w:rPr>
        <w:t xml:space="preserve"> </w:t>
      </w:r>
      <w:r w:rsidR="00355A49" w:rsidRPr="0081327E">
        <w:rPr>
          <w:lang w:val="hu-HU"/>
        </w:rPr>
        <w:t>102.</w:t>
      </w:r>
      <w:r w:rsidRPr="0081327E">
        <w:rPr>
          <w:lang w:val="hu-HU"/>
        </w:rPr>
        <w:t>o.</w:t>
      </w:r>
      <w:r w:rsidR="00355A49" w:rsidRPr="0081327E">
        <w:rPr>
          <w:lang w:val="hu-HU"/>
        </w:rPr>
        <w:t xml:space="preserve"> </w:t>
      </w:r>
    </w:p>
    <w:p w:rsidR="00A6445B" w:rsidRPr="0081327E" w:rsidRDefault="00A6445B" w:rsidP="00355A49">
      <w:pPr>
        <w:rPr>
          <w:lang w:val="hu-HU"/>
        </w:rPr>
      </w:pPr>
    </w:p>
    <w:p w:rsidR="00355A49" w:rsidRPr="0081327E" w:rsidRDefault="00F42E27" w:rsidP="00355A49">
      <w:pPr>
        <w:rPr>
          <w:b/>
          <w:lang w:val="hu-HU"/>
        </w:rPr>
      </w:pPr>
      <w:r w:rsidRPr="0081327E">
        <w:rPr>
          <w:lang w:val="hu-HU"/>
        </w:rPr>
        <w:t>Soha nem volt nagyobb szükség az őszinte imádságra! Soha ne</w:t>
      </w:r>
      <w:r w:rsidR="00331F6C" w:rsidRPr="0081327E">
        <w:rPr>
          <w:lang w:val="hu-HU"/>
        </w:rPr>
        <w:t>m</w:t>
      </w:r>
      <w:r w:rsidRPr="0081327E">
        <w:rPr>
          <w:lang w:val="hu-HU"/>
        </w:rPr>
        <w:t xml:space="preserve"> lehetett könnyebben megtéveszteni Isten népét! Ha valaha is az imádság embereivé szeretnénk válni: </w:t>
      </w:r>
      <w:r w:rsidRPr="0081327E">
        <w:rPr>
          <w:b/>
          <w:lang w:val="hu-HU"/>
        </w:rPr>
        <w:t xml:space="preserve">MOST VAN ITT AZ IDEJE! </w:t>
      </w:r>
    </w:p>
    <w:p w:rsidR="00A57BD9" w:rsidRPr="0081327E" w:rsidRDefault="00A57BD9" w:rsidP="00355A49">
      <w:pPr>
        <w:rPr>
          <w:lang w:val="hu-HU"/>
        </w:rPr>
      </w:pPr>
    </w:p>
    <w:p w:rsidR="00355A49" w:rsidRPr="0081327E" w:rsidRDefault="00F42E27" w:rsidP="00355A49">
      <w:pPr>
        <w:rPr>
          <w:lang w:val="hu-HU"/>
        </w:rPr>
      </w:pPr>
      <w:r w:rsidRPr="0081327E">
        <w:rPr>
          <w:lang w:val="hu-HU"/>
        </w:rPr>
        <w:t xml:space="preserve">Szeretnénk az imádság emberévé válni? Szeretnénk, ha gyülekezetünket arról ismernék, hogy tudja, hogyan kell imádkozni? Ó, én szeretném! Ez szívem minden vágya – hogy amikor </w:t>
      </w:r>
      <w:proofErr w:type="spellStart"/>
      <w:r w:rsidRPr="0081327E">
        <w:rPr>
          <w:lang w:val="hu-HU"/>
        </w:rPr>
        <w:t>szomszédaink</w:t>
      </w:r>
      <w:proofErr w:type="spellEnd"/>
      <w:r w:rsidRPr="0081327E">
        <w:rPr>
          <w:lang w:val="hu-HU"/>
        </w:rPr>
        <w:t>, ismerőseink bajban vannak, és kétségbeesett szükségük van Istenre, ösztönösen hozzánk fordul</w:t>
      </w:r>
      <w:r w:rsidR="0029515D" w:rsidRPr="0081327E">
        <w:rPr>
          <w:lang w:val="hu-HU"/>
        </w:rPr>
        <w:t>janak</w:t>
      </w:r>
      <w:r w:rsidRPr="0081327E">
        <w:rPr>
          <w:lang w:val="hu-HU"/>
        </w:rPr>
        <w:t xml:space="preserve"> – mert tudják, hogy imádkozó emberek vagyunk! </w:t>
      </w:r>
      <w:r w:rsidR="00355A49" w:rsidRPr="0081327E">
        <w:rPr>
          <w:lang w:val="hu-HU"/>
        </w:rPr>
        <w:t xml:space="preserve"> </w:t>
      </w:r>
    </w:p>
    <w:p w:rsidR="00355A49" w:rsidRPr="0081327E" w:rsidRDefault="00355A49" w:rsidP="00355A49">
      <w:pPr>
        <w:rPr>
          <w:lang w:val="hu-HU"/>
        </w:rPr>
      </w:pPr>
    </w:p>
    <w:p w:rsidR="00A57BD9" w:rsidRPr="0081327E" w:rsidRDefault="00A57BD9" w:rsidP="00355A49">
      <w:pPr>
        <w:rPr>
          <w:lang w:val="hu-HU"/>
        </w:rPr>
      </w:pPr>
    </w:p>
    <w:p w:rsidR="00355A49" w:rsidRPr="0081327E" w:rsidRDefault="00F42E27" w:rsidP="00355A49">
      <w:pPr>
        <w:rPr>
          <w:b/>
          <w:lang w:val="hu-HU"/>
        </w:rPr>
      </w:pPr>
      <w:r w:rsidRPr="0081327E">
        <w:rPr>
          <w:b/>
          <w:lang w:val="hu-HU"/>
        </w:rPr>
        <w:t xml:space="preserve">Az imádság népe </w:t>
      </w:r>
    </w:p>
    <w:p w:rsidR="00355A49" w:rsidRPr="0081327E" w:rsidRDefault="00355A49" w:rsidP="00355A49">
      <w:pPr>
        <w:rPr>
          <w:lang w:val="hu-HU"/>
        </w:rPr>
      </w:pPr>
      <w:r w:rsidRPr="0081327E">
        <w:rPr>
          <w:lang w:val="hu-HU"/>
        </w:rPr>
        <w:t>L</w:t>
      </w:r>
      <w:r w:rsidR="00F42E27" w:rsidRPr="0081327E">
        <w:rPr>
          <w:lang w:val="hu-HU"/>
        </w:rPr>
        <w:t xml:space="preserve">ássuk azt a három dolgot, ami segít, hogy ebbe a helyzetbe kerüljünk: </w:t>
      </w:r>
    </w:p>
    <w:p w:rsidR="00A57BD9" w:rsidRPr="0081327E" w:rsidRDefault="00A57BD9" w:rsidP="00355A49">
      <w:pPr>
        <w:rPr>
          <w:bCs/>
          <w:lang w:val="hu-HU"/>
        </w:rPr>
      </w:pPr>
    </w:p>
    <w:p w:rsidR="00355A49" w:rsidRPr="0081327E" w:rsidRDefault="00F42E27" w:rsidP="00355A49">
      <w:pPr>
        <w:rPr>
          <w:bCs/>
          <w:lang w:val="hu-HU"/>
        </w:rPr>
      </w:pPr>
      <w:r w:rsidRPr="0081327E">
        <w:rPr>
          <w:bCs/>
          <w:lang w:val="hu-HU"/>
        </w:rPr>
        <w:t xml:space="preserve">Először is fel kell ismernünk szükségletünket, </w:t>
      </w:r>
      <w:r w:rsidR="003C7F77" w:rsidRPr="0081327E">
        <w:rPr>
          <w:bCs/>
          <w:lang w:val="hu-HU"/>
        </w:rPr>
        <w:t>a</w:t>
      </w:r>
      <w:r w:rsidRPr="0081327E">
        <w:rPr>
          <w:bCs/>
          <w:lang w:val="hu-HU"/>
        </w:rPr>
        <w:t>mint a tanítványok</w:t>
      </w:r>
      <w:r w:rsidR="008B7A43" w:rsidRPr="0081327E">
        <w:rPr>
          <w:bCs/>
          <w:lang w:val="hu-HU"/>
        </w:rPr>
        <w:t xml:space="preserve"> tették</w:t>
      </w:r>
      <w:r w:rsidRPr="0081327E">
        <w:rPr>
          <w:bCs/>
          <w:lang w:val="hu-HU"/>
        </w:rPr>
        <w:t xml:space="preserve">: „Uram, taníts minket imádkozni!” </w:t>
      </w:r>
    </w:p>
    <w:p w:rsidR="00A6445B" w:rsidRPr="0081327E" w:rsidRDefault="00A6445B" w:rsidP="00355A49">
      <w:pPr>
        <w:rPr>
          <w:lang w:val="hu-HU"/>
        </w:rPr>
      </w:pPr>
    </w:p>
    <w:p w:rsidR="00A57BD9" w:rsidRPr="0081327E" w:rsidRDefault="00F42E27" w:rsidP="00355A49">
      <w:pPr>
        <w:rPr>
          <w:lang w:val="hu-HU"/>
        </w:rPr>
      </w:pPr>
      <w:r w:rsidRPr="0081327E">
        <w:rPr>
          <w:lang w:val="hu-HU"/>
        </w:rPr>
        <w:t xml:space="preserve">Nos, a tanítványok látszólag előnyben voltak velünk szemben, mert saját fülükkel hallották Jézust imádkozni. </w:t>
      </w:r>
      <w:r w:rsidR="00355A49" w:rsidRPr="0081327E">
        <w:rPr>
          <w:lang w:val="hu-HU"/>
        </w:rPr>
        <w:t xml:space="preserve"> </w:t>
      </w:r>
    </w:p>
    <w:p w:rsidR="00A57BD9" w:rsidRPr="0081327E" w:rsidRDefault="00A57BD9" w:rsidP="00355A49">
      <w:pPr>
        <w:rPr>
          <w:lang w:val="hu-HU"/>
        </w:rPr>
      </w:pPr>
    </w:p>
    <w:p w:rsidR="00355A49" w:rsidRPr="0081327E" w:rsidRDefault="00355A49" w:rsidP="00355A49">
      <w:pPr>
        <w:rPr>
          <w:lang w:val="hu-HU"/>
        </w:rPr>
      </w:pPr>
      <w:r w:rsidRPr="0081327E">
        <w:rPr>
          <w:lang w:val="hu-HU"/>
        </w:rPr>
        <w:t>H</w:t>
      </w:r>
      <w:r w:rsidR="00F42E27" w:rsidRPr="0081327E">
        <w:rPr>
          <w:lang w:val="hu-HU"/>
        </w:rPr>
        <w:t xml:space="preserve">allottunk már olyan valakit imádkozni, aki </w:t>
      </w:r>
      <w:r w:rsidR="00AA7628" w:rsidRPr="0081327E">
        <w:rPr>
          <w:lang w:val="hu-HU"/>
        </w:rPr>
        <w:t>valóban tud</w:t>
      </w:r>
      <w:r w:rsidR="004E476B" w:rsidRPr="0081327E">
        <w:rPr>
          <w:lang w:val="hu-HU"/>
        </w:rPr>
        <w:t>j</w:t>
      </w:r>
      <w:r w:rsidR="00AA7628" w:rsidRPr="0081327E">
        <w:rPr>
          <w:lang w:val="hu-HU"/>
        </w:rPr>
        <w:t xml:space="preserve">a, hogyan kell? </w:t>
      </w:r>
    </w:p>
    <w:p w:rsidR="00A57BD9" w:rsidRPr="0081327E" w:rsidRDefault="00A57BD9" w:rsidP="00355A49">
      <w:pPr>
        <w:rPr>
          <w:lang w:val="hu-HU"/>
        </w:rPr>
      </w:pPr>
    </w:p>
    <w:p w:rsidR="00355A49" w:rsidRPr="0081327E" w:rsidRDefault="00AA7628" w:rsidP="00355A49">
      <w:pPr>
        <w:rPr>
          <w:lang w:val="hu-HU"/>
        </w:rPr>
      </w:pPr>
      <w:r w:rsidRPr="0081327E">
        <w:rPr>
          <w:lang w:val="hu-HU"/>
        </w:rPr>
        <w:lastRenderedPageBreak/>
        <w:t xml:space="preserve">Isten közelségébe emel bennünket, ha olyan ember imádságát hallgatjuk, akinek élő kapcsolata van vele. Pontosan ezt tapasztalták a tanítványok is, amikor hallották Jézust imádkozni. Vágyakozást ébreszt bennünk, hogy mi is megtapasztaljuk ugyanazt. </w:t>
      </w:r>
    </w:p>
    <w:p w:rsidR="00A57BD9" w:rsidRPr="0081327E" w:rsidRDefault="00A57BD9" w:rsidP="00355A49">
      <w:pPr>
        <w:rPr>
          <w:lang w:val="hu-HU"/>
        </w:rPr>
      </w:pPr>
    </w:p>
    <w:p w:rsidR="00355A49" w:rsidRPr="0081327E" w:rsidRDefault="00106959" w:rsidP="00355A49">
      <w:pPr>
        <w:rPr>
          <w:lang w:val="hu-HU"/>
        </w:rPr>
      </w:pPr>
      <w:r w:rsidRPr="0081327E">
        <w:rPr>
          <w:lang w:val="hu-HU"/>
        </w:rPr>
        <w:t>Amikor János evangéliuma 17. fejezetében Jézus imádságát olvasom, szinte hallom intenzív</w:t>
      </w:r>
      <w:r w:rsidR="008B7A43" w:rsidRPr="0081327E">
        <w:rPr>
          <w:lang w:val="hu-HU"/>
        </w:rPr>
        <w:t>,</w:t>
      </w:r>
      <w:r w:rsidRPr="0081327E">
        <w:rPr>
          <w:lang w:val="hu-HU"/>
        </w:rPr>
        <w:t xml:space="preserve"> értünk lángoló szenvedélyét, és ettől még inkább ráébredek, milyen sokat kell még tanulnom az imádkozásról. Rámutat szükségletemre és imám a tanítványokét visszhangozza: „Uram, taníts </w:t>
      </w:r>
      <w:r w:rsidRPr="0081327E">
        <w:rPr>
          <w:i/>
          <w:lang w:val="hu-HU"/>
        </w:rPr>
        <w:t xml:space="preserve">engem </w:t>
      </w:r>
      <w:r w:rsidRPr="0081327E">
        <w:rPr>
          <w:lang w:val="hu-HU"/>
        </w:rPr>
        <w:t xml:space="preserve">imádkozni!” </w:t>
      </w:r>
    </w:p>
    <w:p w:rsidR="00A57BD9" w:rsidRPr="0081327E" w:rsidRDefault="00A57BD9" w:rsidP="00355A49">
      <w:pPr>
        <w:rPr>
          <w:lang w:val="hu-HU"/>
        </w:rPr>
      </w:pPr>
    </w:p>
    <w:p w:rsidR="007D0B29" w:rsidRPr="0081327E" w:rsidRDefault="00FA3A7B" w:rsidP="00355A49">
      <w:pPr>
        <w:rPr>
          <w:lang w:val="hu-HU"/>
        </w:rPr>
      </w:pPr>
      <w:r w:rsidRPr="0081327E">
        <w:rPr>
          <w:lang w:val="hu-HU"/>
        </w:rPr>
        <w:t xml:space="preserve">Sokféle imádság létezik, mint a közbenjáró, </w:t>
      </w:r>
      <w:r w:rsidR="00A43333" w:rsidRPr="0081327E">
        <w:rPr>
          <w:lang w:val="hu-HU"/>
        </w:rPr>
        <w:t xml:space="preserve">a </w:t>
      </w:r>
      <w:r w:rsidRPr="0081327E">
        <w:rPr>
          <w:lang w:val="hu-HU"/>
        </w:rPr>
        <w:t xml:space="preserve">kérő és </w:t>
      </w:r>
      <w:r w:rsidR="00A43333" w:rsidRPr="0081327E">
        <w:rPr>
          <w:lang w:val="hu-HU"/>
        </w:rPr>
        <w:t xml:space="preserve">a </w:t>
      </w:r>
      <w:r w:rsidRPr="0081327E">
        <w:rPr>
          <w:lang w:val="hu-HU"/>
        </w:rPr>
        <w:t xml:space="preserve">bűnvalló imádság. </w:t>
      </w:r>
      <w:r w:rsidR="007D0B29" w:rsidRPr="0081327E">
        <w:rPr>
          <w:lang w:val="hu-HU"/>
        </w:rPr>
        <w:t xml:space="preserve"> </w:t>
      </w:r>
    </w:p>
    <w:p w:rsidR="007D0B29" w:rsidRPr="0081327E" w:rsidRDefault="007D0B29" w:rsidP="00355A49">
      <w:pPr>
        <w:rPr>
          <w:lang w:val="hu-HU"/>
        </w:rPr>
      </w:pPr>
    </w:p>
    <w:p w:rsidR="007D0B29" w:rsidRPr="0081327E" w:rsidRDefault="00FA3A7B" w:rsidP="00355A49">
      <w:pPr>
        <w:rPr>
          <w:lang w:val="hu-HU"/>
        </w:rPr>
      </w:pPr>
      <w:r w:rsidRPr="0081327E">
        <w:rPr>
          <w:lang w:val="hu-HU"/>
        </w:rPr>
        <w:t>A következő lépéseket kövessük, miközben imádkozni tanulunk</w:t>
      </w:r>
      <w:r w:rsidR="007D0B29" w:rsidRPr="0081327E">
        <w:rPr>
          <w:lang w:val="hu-HU"/>
        </w:rPr>
        <w:t>:</w:t>
      </w:r>
    </w:p>
    <w:p w:rsidR="007D0B29" w:rsidRPr="0081327E" w:rsidRDefault="007D0B29" w:rsidP="00355A49">
      <w:pPr>
        <w:rPr>
          <w:lang w:val="hu-HU"/>
        </w:rPr>
      </w:pPr>
    </w:p>
    <w:p w:rsidR="00355A49" w:rsidRPr="0081327E" w:rsidRDefault="00355A49" w:rsidP="007D0B29">
      <w:pPr>
        <w:pStyle w:val="Listaszerbekezds"/>
        <w:numPr>
          <w:ilvl w:val="0"/>
          <w:numId w:val="3"/>
        </w:numPr>
        <w:rPr>
          <w:rFonts w:asciiTheme="minorHAnsi" w:hAnsiTheme="minorHAnsi" w:cstheme="minorHAnsi"/>
          <w:b/>
          <w:lang w:val="hu-HU"/>
        </w:rPr>
      </w:pPr>
      <w:r w:rsidRPr="0081327E">
        <w:rPr>
          <w:rFonts w:asciiTheme="minorHAnsi" w:hAnsiTheme="minorHAnsi" w:cstheme="minorHAnsi"/>
          <w:b/>
          <w:lang w:val="hu-HU"/>
        </w:rPr>
        <w:t xml:space="preserve"> </w:t>
      </w:r>
      <w:r w:rsidR="00FA3A7B" w:rsidRPr="0081327E">
        <w:rPr>
          <w:rFonts w:asciiTheme="minorHAnsi" w:hAnsiTheme="minorHAnsi" w:cstheme="minorHAnsi"/>
          <w:b/>
          <w:lang w:val="hu-HU"/>
        </w:rPr>
        <w:t>Ha az imádság ember</w:t>
      </w:r>
      <w:r w:rsidR="00E20C49" w:rsidRPr="0081327E">
        <w:rPr>
          <w:rFonts w:asciiTheme="minorHAnsi" w:hAnsiTheme="minorHAnsi" w:cstheme="minorHAnsi"/>
          <w:b/>
          <w:lang w:val="hu-HU"/>
        </w:rPr>
        <w:t>évé</w:t>
      </w:r>
      <w:r w:rsidR="00FA3A7B" w:rsidRPr="0081327E">
        <w:rPr>
          <w:rFonts w:asciiTheme="minorHAnsi" w:hAnsiTheme="minorHAnsi" w:cstheme="minorHAnsi"/>
          <w:b/>
          <w:lang w:val="hu-HU"/>
        </w:rPr>
        <w:t xml:space="preserve"> szeretnénk válni, fel kell ismernünk, hogy nagy szükségünk van rá. </w:t>
      </w:r>
    </w:p>
    <w:p w:rsidR="00A57BD9" w:rsidRPr="0081327E" w:rsidRDefault="00A57BD9" w:rsidP="00355A49">
      <w:pPr>
        <w:rPr>
          <w:lang w:val="hu-HU"/>
        </w:rPr>
      </w:pPr>
    </w:p>
    <w:p w:rsidR="00355A49" w:rsidRPr="0081327E" w:rsidRDefault="006275C9" w:rsidP="00355A49">
      <w:pPr>
        <w:rPr>
          <w:lang w:val="hu-HU"/>
        </w:rPr>
      </w:pPr>
      <w:r w:rsidRPr="0081327E">
        <w:rPr>
          <w:lang w:val="hu-HU"/>
        </w:rPr>
        <w:t xml:space="preserve">„Jézus maga is gyakran imádkozott, amikor közöttük járt. Magára vette fogyatkozásainkat, gyengeségeinket, és áhítattal kért mennyei </w:t>
      </w:r>
      <w:proofErr w:type="spellStart"/>
      <w:r w:rsidRPr="0081327E">
        <w:rPr>
          <w:lang w:val="hu-HU"/>
        </w:rPr>
        <w:t>Atyjától</w:t>
      </w:r>
      <w:proofErr w:type="spellEnd"/>
      <w:r w:rsidRPr="0081327E">
        <w:rPr>
          <w:lang w:val="hu-HU"/>
        </w:rPr>
        <w:t xml:space="preserve"> támogatást és segítséget, hogy kötelességeire és próbáira felvértezze. Minden tekintetben Ő a mi példaképünk…</w:t>
      </w:r>
      <w:r w:rsidR="00355A49" w:rsidRPr="0081327E">
        <w:rPr>
          <w:lang w:val="hu-HU"/>
        </w:rPr>
        <w:t>”—</w:t>
      </w:r>
      <w:r w:rsidRPr="0081327E">
        <w:rPr>
          <w:i/>
          <w:iCs/>
          <w:lang w:val="hu-HU"/>
        </w:rPr>
        <w:t xml:space="preserve">Jézushoz vezető út </w:t>
      </w:r>
      <w:r w:rsidR="00355A49" w:rsidRPr="0081327E">
        <w:rPr>
          <w:lang w:val="hu-HU"/>
        </w:rPr>
        <w:t>93.</w:t>
      </w:r>
      <w:r w:rsidRPr="0081327E">
        <w:rPr>
          <w:lang w:val="hu-HU"/>
        </w:rPr>
        <w:t>o.</w:t>
      </w:r>
      <w:r w:rsidR="00355A49" w:rsidRPr="0081327E">
        <w:rPr>
          <w:lang w:val="hu-HU"/>
        </w:rPr>
        <w:t xml:space="preserve"> </w:t>
      </w:r>
    </w:p>
    <w:p w:rsidR="00A57BD9" w:rsidRPr="0081327E" w:rsidRDefault="00A57BD9" w:rsidP="00355A49">
      <w:pPr>
        <w:rPr>
          <w:bCs/>
          <w:lang w:val="hu-HU"/>
        </w:rPr>
      </w:pPr>
    </w:p>
    <w:p w:rsidR="00355A49" w:rsidRPr="0081327E" w:rsidRDefault="00740066" w:rsidP="007D0B29">
      <w:pPr>
        <w:pStyle w:val="Listaszerbekezds"/>
        <w:numPr>
          <w:ilvl w:val="0"/>
          <w:numId w:val="3"/>
        </w:numPr>
        <w:rPr>
          <w:rFonts w:asciiTheme="minorHAnsi" w:hAnsiTheme="minorHAnsi" w:cstheme="minorHAnsi"/>
          <w:b/>
          <w:lang w:val="hu-HU"/>
        </w:rPr>
      </w:pPr>
      <w:r w:rsidRPr="0081327E">
        <w:rPr>
          <w:rFonts w:asciiTheme="minorHAnsi" w:hAnsiTheme="minorHAnsi" w:cstheme="minorHAnsi"/>
          <w:b/>
          <w:bCs/>
          <w:lang w:val="hu-HU"/>
        </w:rPr>
        <w:t xml:space="preserve">Gyakran és kitartóan kell imádkoznunk. Miért gyakran és állhatatosan? </w:t>
      </w:r>
    </w:p>
    <w:p w:rsidR="00A57BD9" w:rsidRPr="0081327E" w:rsidRDefault="00A57BD9" w:rsidP="00355A49">
      <w:pPr>
        <w:rPr>
          <w:lang w:val="hu-HU"/>
        </w:rPr>
      </w:pPr>
    </w:p>
    <w:p w:rsidR="00355A49" w:rsidRPr="0081327E" w:rsidRDefault="00740066" w:rsidP="00355A49">
      <w:pPr>
        <w:rPr>
          <w:lang w:val="hu-HU"/>
        </w:rPr>
      </w:pPr>
      <w:r w:rsidRPr="0081327E">
        <w:rPr>
          <w:lang w:val="hu-HU"/>
        </w:rPr>
        <w:t>„Folytonos ima és buzgó éberség nélkül abban a veszélyben vagyunk, hogy hanyagokká leszünk, és az egyenes ösvényről letérünk. Ellenfelünk folytonosan akadályozni akarja a kegyelem trónjához vezető utunkat, hogy a bensőséges imát és hitet nélkülözve, ne jussunk ahhoz a kegyelemhez és erőhöz, mellyel a kísértéseket legyőzhetjük.</w:t>
      </w:r>
      <w:r w:rsidR="00355A49" w:rsidRPr="0081327E">
        <w:rPr>
          <w:lang w:val="hu-HU"/>
        </w:rPr>
        <w:t>”—</w:t>
      </w:r>
      <w:r w:rsidRPr="0081327E">
        <w:rPr>
          <w:i/>
          <w:iCs/>
          <w:lang w:val="hu-HU"/>
        </w:rPr>
        <w:t xml:space="preserve">Jézushoz vezető út </w:t>
      </w:r>
      <w:r w:rsidR="00355A49" w:rsidRPr="0081327E">
        <w:rPr>
          <w:lang w:val="hu-HU"/>
        </w:rPr>
        <w:t>94.</w:t>
      </w:r>
      <w:r w:rsidRPr="0081327E">
        <w:rPr>
          <w:lang w:val="hu-HU"/>
        </w:rPr>
        <w:t>o.</w:t>
      </w:r>
    </w:p>
    <w:p w:rsidR="00A57BD9" w:rsidRPr="0081327E" w:rsidRDefault="00A57BD9" w:rsidP="00355A49">
      <w:pPr>
        <w:rPr>
          <w:lang w:val="hu-HU"/>
        </w:rPr>
      </w:pPr>
    </w:p>
    <w:p w:rsidR="007D0B29" w:rsidRPr="0081327E" w:rsidRDefault="002543AD" w:rsidP="00BD39FE">
      <w:pPr>
        <w:rPr>
          <w:lang w:val="hu-HU"/>
        </w:rPr>
      </w:pPr>
      <w:r w:rsidRPr="0081327E">
        <w:rPr>
          <w:lang w:val="hu-HU"/>
        </w:rPr>
        <w:t>Mi történik tehát</w:t>
      </w:r>
      <w:r w:rsidR="00561DD0" w:rsidRPr="0081327E">
        <w:rPr>
          <w:lang w:val="hu-HU"/>
        </w:rPr>
        <w:t>,</w:t>
      </w:r>
      <w:r w:rsidRPr="0081327E">
        <w:rPr>
          <w:lang w:val="hu-HU"/>
        </w:rPr>
        <w:t xml:space="preserve"> amikor a kitartó imádság mellett döntünk? </w:t>
      </w:r>
      <w:r w:rsidR="00561DD0" w:rsidRPr="0081327E">
        <w:rPr>
          <w:lang w:val="hu-HU"/>
        </w:rPr>
        <w:t>Valljuk be őszintén, a kitartáshoz akaraterőnkre is szükség van. Ha állhatatosak vagyunk az imádkozásban, számíthatunk</w:t>
      </w:r>
      <w:r w:rsidR="00355A49" w:rsidRPr="0081327E">
        <w:rPr>
          <w:lang w:val="hu-HU"/>
        </w:rPr>
        <w:t xml:space="preserve"> </w:t>
      </w:r>
      <w:r w:rsidR="00561DD0" w:rsidRPr="0081327E">
        <w:rPr>
          <w:lang w:val="hu-HU"/>
        </w:rPr>
        <w:t xml:space="preserve">rá, hogy valami történni fog, mert az imádság megváltoztatja a dolgokat. Az imádkozás megváltoztat bennünket. </w:t>
      </w:r>
      <w:r w:rsidR="00355A49" w:rsidRPr="0081327E">
        <w:rPr>
          <w:lang w:val="hu-HU"/>
        </w:rPr>
        <w:t xml:space="preserve"> </w:t>
      </w:r>
    </w:p>
    <w:p w:rsidR="007D0B29" w:rsidRPr="0081327E" w:rsidRDefault="007D0B29" w:rsidP="00BD39FE">
      <w:pPr>
        <w:rPr>
          <w:lang w:val="hu-HU"/>
        </w:rPr>
      </w:pPr>
    </w:p>
    <w:p w:rsidR="00BD39FE" w:rsidRPr="0081327E" w:rsidRDefault="00561DD0" w:rsidP="007D0B29">
      <w:pPr>
        <w:pStyle w:val="Listaszerbekezds"/>
        <w:numPr>
          <w:ilvl w:val="0"/>
          <w:numId w:val="3"/>
        </w:numPr>
        <w:rPr>
          <w:rFonts w:asciiTheme="minorHAnsi" w:hAnsiTheme="minorHAnsi" w:cstheme="minorHAnsi"/>
          <w:b/>
          <w:lang w:val="hu-HU"/>
        </w:rPr>
      </w:pPr>
      <w:r w:rsidRPr="0081327E">
        <w:rPr>
          <w:rFonts w:asciiTheme="minorHAnsi" w:hAnsiTheme="minorHAnsi" w:cstheme="minorHAnsi"/>
          <w:b/>
          <w:lang w:val="hu-HU"/>
        </w:rPr>
        <w:t xml:space="preserve">Életünk a következőkben változik meg, ha </w:t>
      </w:r>
      <w:r w:rsidR="008B7A43" w:rsidRPr="0081327E">
        <w:rPr>
          <w:rFonts w:asciiTheme="minorHAnsi" w:hAnsiTheme="minorHAnsi" w:cstheme="minorHAnsi"/>
          <w:b/>
          <w:lang w:val="hu-HU"/>
        </w:rPr>
        <w:t xml:space="preserve">állhatatosan </w:t>
      </w:r>
      <w:r w:rsidRPr="0081327E">
        <w:rPr>
          <w:rFonts w:asciiTheme="minorHAnsi" w:hAnsiTheme="minorHAnsi" w:cstheme="minorHAnsi"/>
          <w:b/>
          <w:lang w:val="hu-HU"/>
        </w:rPr>
        <w:t xml:space="preserve">imádkozunk: </w:t>
      </w:r>
      <w:r w:rsidR="00BD39FE" w:rsidRPr="0081327E">
        <w:rPr>
          <w:rFonts w:asciiTheme="minorHAnsi" w:hAnsiTheme="minorHAnsi" w:cstheme="minorHAnsi"/>
          <w:b/>
          <w:lang w:val="hu-HU"/>
        </w:rPr>
        <w:t xml:space="preserve"> </w:t>
      </w:r>
    </w:p>
    <w:p w:rsidR="00BD39FE" w:rsidRPr="0081327E" w:rsidRDefault="00BD39FE" w:rsidP="00BD39FE">
      <w:pPr>
        <w:rPr>
          <w:lang w:val="hu-HU"/>
        </w:rPr>
      </w:pPr>
    </w:p>
    <w:p w:rsidR="00BD39FE" w:rsidRPr="0081327E" w:rsidRDefault="00561DD0" w:rsidP="00BD39FE">
      <w:pPr>
        <w:rPr>
          <w:lang w:val="hu-HU"/>
        </w:rPr>
      </w:pPr>
      <w:r w:rsidRPr="0081327E">
        <w:rPr>
          <w:lang w:val="hu-HU"/>
        </w:rPr>
        <w:t xml:space="preserve">Megváltoznak imádságunk indítékai. </w:t>
      </w:r>
      <w:r w:rsidR="00355A49" w:rsidRPr="0081327E">
        <w:rPr>
          <w:lang w:val="hu-HU"/>
        </w:rPr>
        <w:t xml:space="preserve"> </w:t>
      </w:r>
    </w:p>
    <w:p w:rsidR="00BD39FE" w:rsidRPr="0081327E" w:rsidRDefault="00BD39FE" w:rsidP="00BD39FE">
      <w:pPr>
        <w:rPr>
          <w:lang w:val="hu-HU"/>
        </w:rPr>
      </w:pPr>
    </w:p>
    <w:p w:rsidR="00BD39FE" w:rsidRPr="0081327E" w:rsidRDefault="00561DD0" w:rsidP="00BD39FE">
      <w:pPr>
        <w:rPr>
          <w:lang w:val="hu-HU"/>
        </w:rPr>
      </w:pPr>
      <w:r w:rsidRPr="0081327E">
        <w:rPr>
          <w:lang w:val="hu-HU"/>
        </w:rPr>
        <w:t xml:space="preserve">Ahelyett, hogy kötelességtudatból imádkoznánk, felismerjük, hogy </w:t>
      </w:r>
      <w:r w:rsidR="00EB4902" w:rsidRPr="0081327E">
        <w:rPr>
          <w:lang w:val="hu-HU"/>
        </w:rPr>
        <w:t>egyszerűen</w:t>
      </w:r>
      <w:r w:rsidRPr="0081327E">
        <w:rPr>
          <w:lang w:val="hu-HU"/>
        </w:rPr>
        <w:t xml:space="preserve"> nem jutunk elegendőhöz Istenből.  „Érezzétek és lássátok meg, hogy </w:t>
      </w:r>
      <w:r w:rsidRPr="0081327E">
        <w:rPr>
          <w:bCs/>
          <w:lang w:val="hu-HU"/>
        </w:rPr>
        <w:t>jó</w:t>
      </w:r>
      <w:r w:rsidRPr="0081327E">
        <w:rPr>
          <w:lang w:val="hu-HU"/>
        </w:rPr>
        <w:t> </w:t>
      </w:r>
      <w:r w:rsidRPr="0081327E">
        <w:rPr>
          <w:bCs/>
          <w:lang w:val="hu-HU"/>
        </w:rPr>
        <w:t>az</w:t>
      </w:r>
      <w:r w:rsidRPr="0081327E">
        <w:rPr>
          <w:lang w:val="hu-HU"/>
        </w:rPr>
        <w:t> </w:t>
      </w:r>
      <w:r w:rsidRPr="0081327E">
        <w:rPr>
          <w:bCs/>
          <w:lang w:val="hu-HU"/>
        </w:rPr>
        <w:t>Úr</w:t>
      </w:r>
      <w:r w:rsidRPr="0081327E">
        <w:rPr>
          <w:lang w:val="hu-HU"/>
        </w:rPr>
        <w:t xml:space="preserve">!” – kiáltott fel a zsoltáros. Ha ezt </w:t>
      </w:r>
      <w:r w:rsidR="00EB4902" w:rsidRPr="0081327E">
        <w:rPr>
          <w:lang w:val="hu-HU"/>
        </w:rPr>
        <w:t xml:space="preserve">megtapasztaljuk, imádkozásunk indítéka sokkal inkább az lesz, hogy szeretnénk megismerni Isten jóságát, minthogy kipipáljuk az imádkozást a teendőink listájáról. </w:t>
      </w:r>
    </w:p>
    <w:p w:rsidR="00355A49" w:rsidRPr="0081327E" w:rsidRDefault="00EB4902" w:rsidP="00355A49">
      <w:pPr>
        <w:rPr>
          <w:lang w:val="hu-HU"/>
        </w:rPr>
      </w:pPr>
      <w:r w:rsidRPr="0081327E">
        <w:rPr>
          <w:lang w:val="hu-HU"/>
        </w:rPr>
        <w:lastRenderedPageBreak/>
        <w:t xml:space="preserve">Ha kitartóan imádkozunk, megerősödik vágyunk, hogy Isten akarata teljesüljön. Azt fogjuk kívánni, hogy Isten akarata legyen meg — még a mi akaratunk ellenére is. </w:t>
      </w:r>
    </w:p>
    <w:p w:rsidR="00A57BD9" w:rsidRPr="0081327E" w:rsidRDefault="00A57BD9" w:rsidP="00355A49">
      <w:pPr>
        <w:rPr>
          <w:lang w:val="hu-HU"/>
        </w:rPr>
      </w:pPr>
    </w:p>
    <w:p w:rsidR="00355A49" w:rsidRPr="0081327E" w:rsidRDefault="00EB4902" w:rsidP="00355A49">
      <w:pPr>
        <w:rPr>
          <w:lang w:val="hu-HU"/>
        </w:rPr>
      </w:pPr>
      <w:r w:rsidRPr="0081327E">
        <w:rPr>
          <w:lang w:val="hu-HU"/>
        </w:rPr>
        <w:t xml:space="preserve">Istenbe vetett hitünk növekedni fog, ha az állhatatos imádság mellett döntünk. </w:t>
      </w:r>
      <w:r w:rsidR="00355A49" w:rsidRPr="0081327E">
        <w:rPr>
          <w:lang w:val="hu-HU"/>
        </w:rPr>
        <w:t xml:space="preserve"> </w:t>
      </w:r>
      <w:r w:rsidRPr="0081327E">
        <w:rPr>
          <w:lang w:val="hu-HU"/>
        </w:rPr>
        <w:t xml:space="preserve">Az imádkozás gyakran megváltoztat bennünket. </w:t>
      </w:r>
    </w:p>
    <w:p w:rsidR="00355A49" w:rsidRPr="0081327E" w:rsidRDefault="00616108" w:rsidP="00355A49">
      <w:pPr>
        <w:rPr>
          <w:lang w:val="hu-HU"/>
        </w:rPr>
      </w:pPr>
      <w:r w:rsidRPr="0081327E">
        <w:rPr>
          <w:lang w:val="hu-HU"/>
        </w:rPr>
        <w:t xml:space="preserve">„Meg kell ragadnunk Krisztust és szorosan tartanunk mindaddig, míg meg nem érezzük magunkban átformáló kegyelmének hatását. </w:t>
      </w:r>
      <w:r w:rsidR="00355A49" w:rsidRPr="0081327E">
        <w:rPr>
          <w:lang w:val="hu-HU"/>
        </w:rPr>
        <w:t>”—</w:t>
      </w:r>
      <w:r w:rsidR="003A13F4" w:rsidRPr="0081327E">
        <w:rPr>
          <w:i/>
          <w:lang w:val="hu-HU"/>
        </w:rPr>
        <w:t xml:space="preserve">A mai nap Istennel </w:t>
      </w:r>
      <w:r w:rsidR="00355A49" w:rsidRPr="0081327E">
        <w:rPr>
          <w:lang w:val="hu-HU"/>
        </w:rPr>
        <w:t>285.</w:t>
      </w:r>
      <w:r w:rsidR="003A13F4" w:rsidRPr="0081327E">
        <w:rPr>
          <w:lang w:val="hu-HU"/>
        </w:rPr>
        <w:t xml:space="preserve"> o.</w:t>
      </w:r>
    </w:p>
    <w:p w:rsidR="00A57BD9" w:rsidRPr="0081327E" w:rsidRDefault="00A57BD9" w:rsidP="00355A49">
      <w:pPr>
        <w:rPr>
          <w:lang w:val="hu-HU"/>
        </w:rPr>
      </w:pPr>
    </w:p>
    <w:p w:rsidR="00355A49" w:rsidRPr="0081327E" w:rsidRDefault="00140B67" w:rsidP="00712E28">
      <w:pPr>
        <w:pStyle w:val="Listaszerbekezds"/>
        <w:numPr>
          <w:ilvl w:val="0"/>
          <w:numId w:val="3"/>
        </w:numPr>
        <w:rPr>
          <w:rFonts w:asciiTheme="minorHAnsi" w:hAnsiTheme="minorHAnsi" w:cstheme="minorHAnsi"/>
          <w:b/>
          <w:lang w:val="hu-HU"/>
        </w:rPr>
      </w:pPr>
      <w:r w:rsidRPr="0081327E">
        <w:rPr>
          <w:rFonts w:asciiTheme="minorHAnsi" w:hAnsiTheme="minorHAnsi" w:cstheme="minorHAnsi"/>
          <w:b/>
          <w:lang w:val="hu-HU"/>
        </w:rPr>
        <w:t xml:space="preserve">A kitartó imádkozás nem csak bennünket alakít át folyamatosan, hanem szeretteink éltét is megváltoztatja. </w:t>
      </w:r>
    </w:p>
    <w:p w:rsidR="00A57BD9" w:rsidRPr="0081327E" w:rsidRDefault="00A57BD9" w:rsidP="00355A49">
      <w:pPr>
        <w:rPr>
          <w:bCs/>
          <w:lang w:val="hu-HU"/>
        </w:rPr>
      </w:pPr>
    </w:p>
    <w:p w:rsidR="00355A49" w:rsidRPr="0081327E" w:rsidRDefault="00140B67" w:rsidP="00712E28">
      <w:pPr>
        <w:pStyle w:val="Listaszerbekezds"/>
        <w:numPr>
          <w:ilvl w:val="0"/>
          <w:numId w:val="3"/>
        </w:numPr>
        <w:rPr>
          <w:rFonts w:asciiTheme="minorHAnsi" w:hAnsiTheme="minorHAnsi" w:cstheme="minorHAnsi"/>
          <w:b/>
          <w:bCs/>
          <w:lang w:val="hu-HU"/>
        </w:rPr>
      </w:pPr>
      <w:r w:rsidRPr="0081327E">
        <w:rPr>
          <w:rFonts w:asciiTheme="minorHAnsi" w:hAnsiTheme="minorHAnsi" w:cstheme="minorHAnsi"/>
          <w:b/>
          <w:bCs/>
          <w:lang w:val="hu-HU"/>
        </w:rPr>
        <w:t xml:space="preserve">És végül, ha imádkozó emberré válunk, azért fogunk imádkozni, mert közben megismerjük Őt, és képesek leszünk elfogadni szeretetét. </w:t>
      </w:r>
    </w:p>
    <w:p w:rsidR="00A57BD9" w:rsidRPr="0081327E" w:rsidRDefault="00A57BD9" w:rsidP="00355A49">
      <w:pPr>
        <w:rPr>
          <w:lang w:val="hu-HU"/>
        </w:rPr>
      </w:pPr>
    </w:p>
    <w:p w:rsidR="00355A49" w:rsidRPr="0081327E" w:rsidRDefault="00140B67" w:rsidP="00355A49">
      <w:pPr>
        <w:rPr>
          <w:lang w:val="hu-HU"/>
        </w:rPr>
      </w:pPr>
      <w:r w:rsidRPr="0081327E">
        <w:rPr>
          <w:lang w:val="hu-HU"/>
        </w:rPr>
        <w:t xml:space="preserve">Hogyan segít tehát az imádkozás megismerni Istent? </w:t>
      </w:r>
    </w:p>
    <w:p w:rsidR="00A57BD9" w:rsidRPr="0081327E" w:rsidRDefault="00A57BD9" w:rsidP="00355A49">
      <w:pPr>
        <w:rPr>
          <w:lang w:val="hu-HU"/>
        </w:rPr>
      </w:pPr>
    </w:p>
    <w:p w:rsidR="00355A49" w:rsidRPr="0081327E" w:rsidRDefault="00140B67" w:rsidP="00355A49">
      <w:pPr>
        <w:rPr>
          <w:lang w:val="hu-HU"/>
        </w:rPr>
      </w:pPr>
      <w:r w:rsidRPr="0081327E">
        <w:rPr>
          <w:lang w:val="hu-HU"/>
        </w:rPr>
        <w:t>„Szívünket feltárni Istennek, mint barátunknak, ez az ima.</w:t>
      </w:r>
      <w:r w:rsidR="00355A49" w:rsidRPr="0081327E">
        <w:rPr>
          <w:lang w:val="hu-HU"/>
        </w:rPr>
        <w:t>“</w:t>
      </w:r>
      <w:r w:rsidRPr="0081327E">
        <w:rPr>
          <w:lang w:val="hu-HU"/>
        </w:rPr>
        <w:t xml:space="preserve"> </w:t>
      </w:r>
      <w:r w:rsidR="00355A49" w:rsidRPr="0081327E">
        <w:rPr>
          <w:lang w:val="hu-HU"/>
        </w:rPr>
        <w:t>—</w:t>
      </w:r>
      <w:r w:rsidRPr="0081327E">
        <w:rPr>
          <w:i/>
          <w:iCs/>
          <w:lang w:val="hu-HU"/>
        </w:rPr>
        <w:t xml:space="preserve">Jézushoz vezető út </w:t>
      </w:r>
      <w:r w:rsidR="00355A49" w:rsidRPr="0081327E">
        <w:rPr>
          <w:lang w:val="hu-HU"/>
        </w:rPr>
        <w:t>9</w:t>
      </w:r>
      <w:r w:rsidRPr="0081327E">
        <w:rPr>
          <w:lang w:val="hu-HU"/>
        </w:rPr>
        <w:t xml:space="preserve">3.o.  A barátainkkal beszélgetünk. Tény, hogy szeretünk a barátainkkal beszélgetni. Így ismerjük meg egymást. Így alakulnak ki a barátságok </w:t>
      </w:r>
      <w:r w:rsidR="00355A49" w:rsidRPr="0081327E">
        <w:rPr>
          <w:lang w:val="hu-HU"/>
        </w:rPr>
        <w:t>—</w:t>
      </w:r>
      <w:r w:rsidRPr="0081327E">
        <w:rPr>
          <w:lang w:val="hu-HU"/>
        </w:rPr>
        <w:t xml:space="preserve"> egymás meghallgatása közben. Istent is úgy ismerhetjük meg, ha időt töltünk hozzá beszélve és Őt meghallgatva. </w:t>
      </w:r>
    </w:p>
    <w:p w:rsidR="00A57BD9" w:rsidRPr="0081327E" w:rsidRDefault="00A57BD9" w:rsidP="00355A49">
      <w:pPr>
        <w:rPr>
          <w:lang w:val="hu-HU"/>
        </w:rPr>
      </w:pPr>
    </w:p>
    <w:p w:rsidR="00355A49" w:rsidRPr="0081327E" w:rsidRDefault="00616108" w:rsidP="00355A49">
      <w:pPr>
        <w:rPr>
          <w:lang w:val="hu-HU"/>
        </w:rPr>
      </w:pPr>
      <w:r w:rsidRPr="0081327E">
        <w:rPr>
          <w:lang w:val="hu-HU"/>
        </w:rPr>
        <w:t xml:space="preserve">Hogyan segít akkor az imádság Isten szeretetét elfogadni? </w:t>
      </w:r>
    </w:p>
    <w:p w:rsidR="00A57BD9" w:rsidRPr="0081327E" w:rsidRDefault="00A57BD9" w:rsidP="00355A49">
      <w:pPr>
        <w:rPr>
          <w:lang w:val="hu-HU"/>
        </w:rPr>
      </w:pPr>
    </w:p>
    <w:p w:rsidR="00355A49" w:rsidRPr="0081327E" w:rsidRDefault="00616108" w:rsidP="00355A49">
      <w:pPr>
        <w:rPr>
          <w:lang w:val="hu-HU"/>
        </w:rPr>
      </w:pPr>
      <w:r w:rsidRPr="0081327E">
        <w:rPr>
          <w:lang w:val="hu-HU"/>
        </w:rPr>
        <w:t xml:space="preserve">Megtanuljuk az Ő szemével látni magunkat. Mit lát vajon Jézus, amikor rám néz? </w:t>
      </w:r>
    </w:p>
    <w:p w:rsidR="00A57BD9" w:rsidRPr="0081327E" w:rsidRDefault="00A57BD9" w:rsidP="00355A49">
      <w:pPr>
        <w:rPr>
          <w:lang w:val="hu-HU"/>
        </w:rPr>
      </w:pPr>
    </w:p>
    <w:p w:rsidR="00355A49" w:rsidRPr="0081327E" w:rsidRDefault="00616108" w:rsidP="00355A49">
      <w:pPr>
        <w:rPr>
          <w:lang w:val="hu-HU"/>
        </w:rPr>
      </w:pPr>
      <w:r w:rsidRPr="0081327E">
        <w:rPr>
          <w:lang w:val="hu-HU"/>
        </w:rPr>
        <w:t>„Mennyei Atyánk arra vár, hogy ránk áraszthassa az áldások teljességét. Kiváltságunk, hogy szüntelenül merítsünk és igyunk határtalan szeretete forrásából.</w:t>
      </w:r>
      <w:r w:rsidR="00355A49" w:rsidRPr="0081327E">
        <w:rPr>
          <w:lang w:val="hu-HU"/>
        </w:rPr>
        <w:t>”—</w:t>
      </w:r>
      <w:r w:rsidRPr="0081327E">
        <w:rPr>
          <w:i/>
          <w:lang w:val="hu-HU"/>
        </w:rPr>
        <w:t xml:space="preserve">Jézushoz vezető út </w:t>
      </w:r>
      <w:r w:rsidR="00355A49" w:rsidRPr="0081327E">
        <w:rPr>
          <w:lang w:val="hu-HU"/>
        </w:rPr>
        <w:t>9</w:t>
      </w:r>
      <w:r w:rsidRPr="0081327E">
        <w:rPr>
          <w:lang w:val="hu-HU"/>
        </w:rPr>
        <w:t xml:space="preserve">4. o. </w:t>
      </w:r>
    </w:p>
    <w:p w:rsidR="00A57BD9" w:rsidRPr="0081327E" w:rsidRDefault="00A57BD9" w:rsidP="00355A49">
      <w:pPr>
        <w:rPr>
          <w:lang w:val="hu-HU"/>
        </w:rPr>
      </w:pPr>
    </w:p>
    <w:p w:rsidR="00355A49" w:rsidRPr="0081327E" w:rsidRDefault="00616108" w:rsidP="00355A49">
      <w:pPr>
        <w:rPr>
          <w:lang w:val="hu-HU"/>
        </w:rPr>
      </w:pPr>
      <w:r w:rsidRPr="0081327E">
        <w:rPr>
          <w:lang w:val="hu-HU"/>
        </w:rPr>
        <w:t xml:space="preserve">Arra hívlak benneteket, csatlakozzatok hozzám, és </w:t>
      </w:r>
      <w:proofErr w:type="spellStart"/>
      <w:r w:rsidRPr="0081327E">
        <w:rPr>
          <w:lang w:val="hu-HU"/>
        </w:rPr>
        <w:t>köteleződjünk</w:t>
      </w:r>
      <w:proofErr w:type="spellEnd"/>
      <w:r w:rsidRPr="0081327E">
        <w:rPr>
          <w:lang w:val="hu-HU"/>
        </w:rPr>
        <w:t xml:space="preserve"> el, </w:t>
      </w:r>
      <w:r w:rsidR="00403658" w:rsidRPr="0081327E">
        <w:rPr>
          <w:lang w:val="hu-HU"/>
        </w:rPr>
        <w:t xml:space="preserve">hogy </w:t>
      </w:r>
      <w:r w:rsidRPr="0081327E">
        <w:rPr>
          <w:lang w:val="hu-HU"/>
        </w:rPr>
        <w:t xml:space="preserve">imádkozó emberré válunk! </w:t>
      </w:r>
    </w:p>
    <w:p w:rsidR="00355A49" w:rsidRPr="0081327E" w:rsidRDefault="00355A49">
      <w:pPr>
        <w:rPr>
          <w:lang w:val="hu-HU"/>
        </w:rPr>
      </w:pPr>
    </w:p>
    <w:p w:rsidR="00A6445B" w:rsidRPr="0081327E" w:rsidRDefault="00A6445B">
      <w:pPr>
        <w:rPr>
          <w:lang w:val="hu-HU"/>
        </w:rPr>
      </w:pPr>
    </w:p>
    <w:p w:rsidR="00A6445B" w:rsidRPr="0081327E" w:rsidRDefault="00A6445B" w:rsidP="007303BB">
      <w:pPr>
        <w:jc w:val="center"/>
        <w:rPr>
          <w:lang w:val="hu-HU"/>
        </w:rPr>
      </w:pPr>
      <w:r w:rsidRPr="0081327E">
        <w:rPr>
          <w:lang w:val="hu-HU"/>
        </w:rPr>
        <w:t>—</w:t>
      </w:r>
      <w:r w:rsidR="00616108" w:rsidRPr="0081327E">
        <w:rPr>
          <w:lang w:val="hu-HU"/>
        </w:rPr>
        <w:t>a szombatiskolai program vége</w:t>
      </w:r>
      <w:r w:rsidRPr="0081327E">
        <w:rPr>
          <w:lang w:val="hu-HU"/>
        </w:rPr>
        <w:t>—</w:t>
      </w:r>
    </w:p>
    <w:p w:rsidR="00355A49" w:rsidRPr="0081327E" w:rsidRDefault="00355A49">
      <w:pPr>
        <w:rPr>
          <w:lang w:val="hu-HU"/>
        </w:rPr>
      </w:pPr>
    </w:p>
    <w:p w:rsidR="00355A49" w:rsidRPr="0081327E" w:rsidRDefault="00355A49">
      <w:r w:rsidRPr="0081327E">
        <w:br w:type="page"/>
      </w:r>
    </w:p>
    <w:p w:rsidR="00632CEC" w:rsidRPr="0081327E" w:rsidRDefault="00355A49" w:rsidP="00A6445B">
      <w:pPr>
        <w:pStyle w:val="Cmsor1"/>
        <w:rPr>
          <w:lang w:val="hu-HU"/>
        </w:rPr>
      </w:pPr>
      <w:bookmarkStart w:id="13" w:name="_Toc525031834"/>
      <w:r w:rsidRPr="0081327E">
        <w:rPr>
          <w:lang w:val="hu-HU"/>
        </w:rPr>
        <w:lastRenderedPageBreak/>
        <w:t>S</w:t>
      </w:r>
      <w:r w:rsidR="00E63358" w:rsidRPr="0081327E">
        <w:rPr>
          <w:lang w:val="hu-HU"/>
        </w:rPr>
        <w:t>zombat délutáni w</w:t>
      </w:r>
      <w:r w:rsidRPr="0081327E">
        <w:rPr>
          <w:lang w:val="hu-HU"/>
        </w:rPr>
        <w:t>orkshop</w:t>
      </w:r>
      <w:bookmarkEnd w:id="13"/>
    </w:p>
    <w:p w:rsidR="00355A49" w:rsidRPr="0081327E" w:rsidRDefault="00355A49">
      <w:pPr>
        <w:rPr>
          <w:lang w:val="hu-HU"/>
        </w:rPr>
      </w:pPr>
    </w:p>
    <w:p w:rsidR="00A6445B" w:rsidRPr="0081327E" w:rsidRDefault="002B6963" w:rsidP="00BD39FE">
      <w:pPr>
        <w:jc w:val="center"/>
        <w:rPr>
          <w:rFonts w:cstheme="minorHAnsi"/>
          <w:b/>
          <w:lang w:val="hu-HU"/>
        </w:rPr>
      </w:pPr>
      <w:r w:rsidRPr="0081327E">
        <w:rPr>
          <w:rFonts w:cstheme="minorHAnsi"/>
          <w:b/>
          <w:lang w:val="hu-HU"/>
        </w:rPr>
        <w:t>Bízhatunk</w:t>
      </w:r>
      <w:r w:rsidR="00AA7628" w:rsidRPr="0081327E">
        <w:rPr>
          <w:rFonts w:cstheme="minorHAnsi"/>
          <w:b/>
          <w:lang w:val="hu-HU"/>
        </w:rPr>
        <w:t xml:space="preserve"> Istenben, amikor így szólít: „</w:t>
      </w:r>
      <w:r w:rsidRPr="0081327E">
        <w:rPr>
          <w:rFonts w:cstheme="minorHAnsi"/>
          <w:b/>
          <w:lang w:val="hu-HU"/>
        </w:rPr>
        <w:t>K</w:t>
      </w:r>
      <w:r w:rsidR="00AA7628" w:rsidRPr="0081327E">
        <w:rPr>
          <w:rFonts w:cstheme="minorHAnsi"/>
          <w:b/>
          <w:lang w:val="hu-HU"/>
        </w:rPr>
        <w:t>övess engem!”</w:t>
      </w:r>
      <w:r w:rsidR="00A6445B" w:rsidRPr="0081327E">
        <w:rPr>
          <w:rFonts w:cstheme="minorHAnsi"/>
          <w:b/>
          <w:lang w:val="hu-HU"/>
        </w:rPr>
        <w:t>?</w:t>
      </w:r>
    </w:p>
    <w:p w:rsidR="00A6445B" w:rsidRPr="0081327E" w:rsidRDefault="00A6445B" w:rsidP="00BD39FE">
      <w:pPr>
        <w:jc w:val="center"/>
        <w:rPr>
          <w:rFonts w:cstheme="minorHAnsi"/>
          <w:lang w:val="hu-HU"/>
        </w:rPr>
      </w:pPr>
    </w:p>
    <w:p w:rsidR="00A57BD9" w:rsidRPr="0081327E" w:rsidRDefault="00AA7628" w:rsidP="00BD39FE">
      <w:pPr>
        <w:jc w:val="center"/>
        <w:rPr>
          <w:rFonts w:cstheme="minorHAnsi"/>
          <w:lang w:val="hu-HU"/>
        </w:rPr>
      </w:pPr>
      <w:r w:rsidRPr="0081327E">
        <w:rPr>
          <w:rFonts w:cstheme="minorHAnsi"/>
          <w:lang w:val="hu-HU"/>
        </w:rPr>
        <w:t xml:space="preserve">Írta: </w:t>
      </w:r>
      <w:r w:rsidR="00A57BD9" w:rsidRPr="0081327E">
        <w:rPr>
          <w:rFonts w:cstheme="minorHAnsi"/>
          <w:lang w:val="hu-HU"/>
        </w:rPr>
        <w:t xml:space="preserve">Karen J. </w:t>
      </w:r>
      <w:proofErr w:type="spellStart"/>
      <w:r w:rsidR="00A57BD9" w:rsidRPr="0081327E">
        <w:rPr>
          <w:rFonts w:cstheme="minorHAnsi"/>
          <w:lang w:val="hu-HU"/>
        </w:rPr>
        <w:t>Pearson</w:t>
      </w:r>
      <w:proofErr w:type="spellEnd"/>
    </w:p>
    <w:p w:rsidR="00A57BD9" w:rsidRPr="0081327E" w:rsidRDefault="00A57BD9" w:rsidP="00A57BD9">
      <w:pPr>
        <w:rPr>
          <w:rFonts w:cstheme="minorHAnsi"/>
          <w:lang w:val="hu-HU"/>
        </w:rPr>
      </w:pPr>
    </w:p>
    <w:p w:rsidR="00624777" w:rsidRPr="0081327E" w:rsidRDefault="00624777" w:rsidP="00A57BD9">
      <w:pPr>
        <w:rPr>
          <w:rFonts w:cstheme="minorHAnsi"/>
          <w:b/>
          <w:lang w:val="hu-HU"/>
        </w:rPr>
      </w:pPr>
    </w:p>
    <w:p w:rsidR="00A57BD9" w:rsidRPr="0081327E" w:rsidRDefault="00AA7628" w:rsidP="00A57BD9">
      <w:pPr>
        <w:rPr>
          <w:rFonts w:cstheme="minorHAnsi"/>
          <w:b/>
          <w:lang w:val="hu-HU"/>
        </w:rPr>
      </w:pPr>
      <w:r w:rsidRPr="0081327E">
        <w:rPr>
          <w:rFonts w:cstheme="minorHAnsi"/>
          <w:b/>
          <w:lang w:val="hu-HU"/>
        </w:rPr>
        <w:t>A program áttekintése</w:t>
      </w:r>
      <w:r w:rsidR="00A57BD9" w:rsidRPr="0081327E">
        <w:rPr>
          <w:rFonts w:cstheme="minorHAnsi"/>
          <w:b/>
          <w:lang w:val="hu-HU"/>
        </w:rPr>
        <w:t>:</w:t>
      </w:r>
    </w:p>
    <w:p w:rsidR="00A57BD9" w:rsidRPr="0081327E" w:rsidRDefault="00A57BD9" w:rsidP="00A57BD9">
      <w:pPr>
        <w:rPr>
          <w:rFonts w:cstheme="minorHAnsi"/>
          <w:lang w:val="hu-HU"/>
        </w:rPr>
      </w:pPr>
      <w:r w:rsidRPr="0081327E">
        <w:rPr>
          <w:rFonts w:cstheme="minorHAnsi"/>
          <w:lang w:val="hu-HU"/>
        </w:rPr>
        <w:t>S</w:t>
      </w:r>
      <w:r w:rsidR="00AA7628" w:rsidRPr="0081327E">
        <w:rPr>
          <w:rFonts w:cstheme="minorHAnsi"/>
          <w:lang w:val="hu-HU"/>
        </w:rPr>
        <w:t>zentírás idézet</w:t>
      </w:r>
      <w:r w:rsidRPr="0081327E">
        <w:rPr>
          <w:rFonts w:cstheme="minorHAnsi"/>
          <w:lang w:val="hu-HU"/>
        </w:rPr>
        <w:t xml:space="preserve">: </w:t>
      </w:r>
      <w:r w:rsidR="00DC5FF1" w:rsidRPr="0081327E">
        <w:rPr>
          <w:rFonts w:cstheme="minorHAnsi"/>
          <w:lang w:val="hu-HU"/>
        </w:rPr>
        <w:t>„</w:t>
      </w:r>
      <w:r w:rsidR="00DC5FF1" w:rsidRPr="0081327E">
        <w:rPr>
          <w:rFonts w:cstheme="minorHAnsi"/>
          <w:i/>
          <w:lang w:val="hu-HU"/>
        </w:rPr>
        <w:t xml:space="preserve">Bizony ez az Isten a mi Istenünk mindörökké, ő vezet minket mindhalálig!” </w:t>
      </w:r>
      <w:r w:rsidRPr="0081327E">
        <w:rPr>
          <w:rFonts w:cstheme="minorHAnsi"/>
          <w:i/>
          <w:lang w:val="hu-HU"/>
        </w:rPr>
        <w:t xml:space="preserve"> </w:t>
      </w:r>
      <w:r w:rsidRPr="0081327E">
        <w:rPr>
          <w:rFonts w:cstheme="minorHAnsi"/>
          <w:lang w:val="hu-HU"/>
        </w:rPr>
        <w:t>(</w:t>
      </w:r>
      <w:r w:rsidR="00DC5FF1" w:rsidRPr="0081327E">
        <w:rPr>
          <w:rFonts w:cstheme="minorHAnsi"/>
          <w:lang w:val="hu-HU"/>
        </w:rPr>
        <w:t xml:space="preserve">Zsolt </w:t>
      </w:r>
      <w:r w:rsidRPr="0081327E">
        <w:rPr>
          <w:rFonts w:cstheme="minorHAnsi"/>
          <w:lang w:val="hu-HU"/>
        </w:rPr>
        <w:t>48:</w:t>
      </w:r>
      <w:r w:rsidR="00DC5FF1" w:rsidRPr="0081327E">
        <w:rPr>
          <w:rFonts w:cstheme="minorHAnsi"/>
          <w:lang w:val="hu-HU"/>
        </w:rPr>
        <w:t>15)</w:t>
      </w:r>
      <w:r w:rsidRPr="0081327E">
        <w:rPr>
          <w:rFonts w:cstheme="minorHAnsi"/>
          <w:lang w:val="hu-HU"/>
        </w:rPr>
        <w:t>.</w:t>
      </w:r>
    </w:p>
    <w:p w:rsidR="00A6445B" w:rsidRPr="0081327E" w:rsidRDefault="00A6445B" w:rsidP="00A57BD9">
      <w:pPr>
        <w:rPr>
          <w:rFonts w:cstheme="minorHAnsi"/>
          <w:lang w:val="hu-HU"/>
        </w:rPr>
      </w:pPr>
    </w:p>
    <w:p w:rsidR="00A57BD9" w:rsidRPr="0081327E" w:rsidRDefault="002B6963" w:rsidP="00A57BD9">
      <w:pPr>
        <w:rPr>
          <w:rFonts w:cstheme="minorHAnsi"/>
          <w:lang w:val="hu-HU"/>
        </w:rPr>
      </w:pPr>
      <w:r w:rsidRPr="0081327E">
        <w:rPr>
          <w:rFonts w:cstheme="minorHAnsi"/>
          <w:lang w:val="hu-HU"/>
        </w:rPr>
        <w:t>Imádság</w:t>
      </w:r>
    </w:p>
    <w:p w:rsidR="00A6445B" w:rsidRPr="0081327E" w:rsidRDefault="00A6445B" w:rsidP="00A57BD9">
      <w:pPr>
        <w:rPr>
          <w:rFonts w:cstheme="minorHAnsi"/>
          <w:lang w:val="hu-HU"/>
        </w:rPr>
      </w:pPr>
    </w:p>
    <w:p w:rsidR="00A57BD9" w:rsidRPr="0081327E" w:rsidRDefault="002B6963" w:rsidP="00A57BD9">
      <w:pPr>
        <w:rPr>
          <w:rFonts w:cstheme="minorHAnsi"/>
          <w:lang w:val="hu-HU"/>
        </w:rPr>
      </w:pPr>
      <w:r w:rsidRPr="0081327E">
        <w:rPr>
          <w:rFonts w:cstheme="minorHAnsi"/>
          <w:lang w:val="hu-HU"/>
        </w:rPr>
        <w:t xml:space="preserve">Zeneszolgálat </w:t>
      </w:r>
      <w:r w:rsidR="00A57BD9" w:rsidRPr="0081327E">
        <w:rPr>
          <w:rFonts w:cstheme="minorHAnsi"/>
          <w:lang w:val="hu-HU"/>
        </w:rPr>
        <w:t>(</w:t>
      </w:r>
      <w:r w:rsidRPr="0081327E">
        <w:rPr>
          <w:rFonts w:cstheme="minorHAnsi"/>
          <w:lang w:val="hu-HU"/>
        </w:rPr>
        <w:t>szabadon választott</w:t>
      </w:r>
      <w:r w:rsidR="00A57BD9" w:rsidRPr="0081327E">
        <w:rPr>
          <w:rFonts w:cstheme="minorHAnsi"/>
          <w:lang w:val="hu-HU"/>
        </w:rPr>
        <w:t>)</w:t>
      </w:r>
    </w:p>
    <w:p w:rsidR="00A6445B" w:rsidRPr="0081327E" w:rsidRDefault="00A6445B" w:rsidP="00A57BD9">
      <w:pPr>
        <w:rPr>
          <w:rFonts w:cstheme="minorHAnsi"/>
          <w:lang w:val="hu-HU"/>
        </w:rPr>
      </w:pPr>
    </w:p>
    <w:p w:rsidR="00A57BD9" w:rsidRPr="0081327E" w:rsidRDefault="00A57BD9" w:rsidP="00A57BD9">
      <w:pPr>
        <w:rPr>
          <w:rFonts w:cstheme="minorHAnsi"/>
          <w:lang w:val="hu-HU"/>
        </w:rPr>
      </w:pPr>
      <w:r w:rsidRPr="0081327E">
        <w:rPr>
          <w:rFonts w:cstheme="minorHAnsi"/>
          <w:lang w:val="hu-HU"/>
        </w:rPr>
        <w:t>Pre</w:t>
      </w:r>
      <w:r w:rsidR="002B6963" w:rsidRPr="0081327E">
        <w:rPr>
          <w:rFonts w:cstheme="minorHAnsi"/>
          <w:lang w:val="hu-HU"/>
        </w:rPr>
        <w:t>zentáció</w:t>
      </w:r>
      <w:r w:rsidRPr="0081327E">
        <w:rPr>
          <w:rFonts w:cstheme="minorHAnsi"/>
          <w:lang w:val="hu-HU"/>
        </w:rPr>
        <w:t xml:space="preserve">: </w:t>
      </w:r>
      <w:r w:rsidR="002B6963" w:rsidRPr="0081327E">
        <w:rPr>
          <w:rFonts w:cstheme="minorHAnsi"/>
          <w:lang w:val="hu-HU"/>
        </w:rPr>
        <w:t>„</w:t>
      </w:r>
      <w:r w:rsidR="00DC5FF1" w:rsidRPr="0081327E">
        <w:rPr>
          <w:rFonts w:cstheme="minorHAnsi"/>
          <w:lang w:val="hu-HU"/>
        </w:rPr>
        <w:t>B</w:t>
      </w:r>
      <w:r w:rsidR="002B6963" w:rsidRPr="0081327E">
        <w:rPr>
          <w:rFonts w:cstheme="minorHAnsi"/>
          <w:lang w:val="hu-HU"/>
        </w:rPr>
        <w:t xml:space="preserve">ízhatunk Istenben, amikor így szólít: „Kövess engem!” </w:t>
      </w:r>
      <w:r w:rsidRPr="0081327E">
        <w:rPr>
          <w:rFonts w:cstheme="minorHAnsi"/>
          <w:lang w:val="hu-HU"/>
        </w:rPr>
        <w:t>?</w:t>
      </w:r>
    </w:p>
    <w:p w:rsidR="00A6445B" w:rsidRPr="0081327E" w:rsidRDefault="00A6445B" w:rsidP="00A57BD9">
      <w:pPr>
        <w:rPr>
          <w:rFonts w:cstheme="minorHAnsi"/>
          <w:lang w:val="hu-HU"/>
        </w:rPr>
      </w:pPr>
    </w:p>
    <w:p w:rsidR="00A6445B" w:rsidRPr="0081327E" w:rsidRDefault="002B6963" w:rsidP="00A57BD9">
      <w:pPr>
        <w:rPr>
          <w:rFonts w:cstheme="minorHAnsi"/>
          <w:lang w:val="hu-HU"/>
        </w:rPr>
      </w:pPr>
      <w:r w:rsidRPr="0081327E">
        <w:rPr>
          <w:rFonts w:cstheme="minorHAnsi"/>
          <w:lang w:val="hu-HU"/>
        </w:rPr>
        <w:t>Szekcióülés</w:t>
      </w:r>
    </w:p>
    <w:p w:rsidR="002B6963" w:rsidRPr="0081327E" w:rsidRDefault="002B6963" w:rsidP="00A57BD9">
      <w:pPr>
        <w:rPr>
          <w:rFonts w:cstheme="minorHAnsi"/>
          <w:lang w:val="hu-HU"/>
        </w:rPr>
      </w:pPr>
    </w:p>
    <w:p w:rsidR="00A57BD9" w:rsidRPr="0081327E" w:rsidRDefault="002B6963" w:rsidP="00A57BD9">
      <w:pPr>
        <w:rPr>
          <w:rFonts w:cstheme="minorHAnsi"/>
          <w:lang w:val="hu-HU"/>
        </w:rPr>
      </w:pPr>
      <w:r w:rsidRPr="0081327E">
        <w:rPr>
          <w:rFonts w:cstheme="minorHAnsi"/>
          <w:lang w:val="hu-HU"/>
        </w:rPr>
        <w:t>Összegzés és tanulságok</w:t>
      </w:r>
    </w:p>
    <w:p w:rsidR="00A6445B" w:rsidRPr="0081327E" w:rsidRDefault="00A6445B" w:rsidP="00A57BD9">
      <w:pPr>
        <w:rPr>
          <w:rFonts w:cstheme="minorHAnsi"/>
          <w:lang w:val="hu-HU"/>
        </w:rPr>
      </w:pPr>
    </w:p>
    <w:p w:rsidR="00A57BD9" w:rsidRPr="0081327E" w:rsidRDefault="002B6963" w:rsidP="00A57BD9">
      <w:pPr>
        <w:rPr>
          <w:rFonts w:cstheme="minorHAnsi"/>
          <w:lang w:val="hu-HU"/>
        </w:rPr>
      </w:pPr>
      <w:r w:rsidRPr="0081327E">
        <w:rPr>
          <w:rFonts w:cstheme="minorHAnsi"/>
          <w:lang w:val="hu-HU"/>
        </w:rPr>
        <w:t>Záró ének</w:t>
      </w:r>
      <w:r w:rsidR="00A57BD9" w:rsidRPr="0081327E">
        <w:rPr>
          <w:rFonts w:cstheme="minorHAnsi"/>
          <w:lang w:val="hu-HU"/>
        </w:rPr>
        <w:t xml:space="preserve">: 623, I Will </w:t>
      </w:r>
      <w:proofErr w:type="spellStart"/>
      <w:r w:rsidR="00A57BD9" w:rsidRPr="0081327E">
        <w:rPr>
          <w:rFonts w:cstheme="minorHAnsi"/>
          <w:lang w:val="hu-HU"/>
        </w:rPr>
        <w:t>Follow</w:t>
      </w:r>
      <w:proofErr w:type="spellEnd"/>
      <w:r w:rsidR="00A57BD9" w:rsidRPr="0081327E">
        <w:rPr>
          <w:rFonts w:cstheme="minorHAnsi"/>
          <w:lang w:val="hu-HU"/>
        </w:rPr>
        <w:t xml:space="preserve">, </w:t>
      </w:r>
    </w:p>
    <w:p w:rsidR="00A6445B" w:rsidRPr="0081327E" w:rsidRDefault="00A6445B" w:rsidP="00A57BD9">
      <w:pPr>
        <w:rPr>
          <w:rFonts w:cstheme="minorHAnsi"/>
          <w:lang w:val="hu-HU"/>
        </w:rPr>
      </w:pPr>
    </w:p>
    <w:p w:rsidR="00A57BD9" w:rsidRPr="0081327E" w:rsidRDefault="002B6963" w:rsidP="00A57BD9">
      <w:pPr>
        <w:rPr>
          <w:rFonts w:cstheme="minorHAnsi"/>
          <w:lang w:val="hu-HU"/>
        </w:rPr>
      </w:pPr>
      <w:r w:rsidRPr="0081327E">
        <w:rPr>
          <w:rFonts w:cstheme="minorHAnsi"/>
          <w:lang w:val="hu-HU"/>
        </w:rPr>
        <w:t xml:space="preserve">Imádság </w:t>
      </w:r>
    </w:p>
    <w:p w:rsidR="00A6445B" w:rsidRPr="0081327E" w:rsidRDefault="00A6445B" w:rsidP="00A57BD9">
      <w:pPr>
        <w:rPr>
          <w:rFonts w:cstheme="minorHAnsi"/>
          <w:b/>
          <w:lang w:val="hu-HU"/>
        </w:rPr>
      </w:pPr>
    </w:p>
    <w:p w:rsidR="00A57BD9" w:rsidRPr="0081327E" w:rsidRDefault="00A57BD9" w:rsidP="00A57BD9">
      <w:pPr>
        <w:rPr>
          <w:rFonts w:cstheme="minorHAnsi"/>
          <w:b/>
          <w:lang w:val="hu-HU"/>
        </w:rPr>
      </w:pPr>
      <w:r w:rsidRPr="0081327E">
        <w:rPr>
          <w:rFonts w:cstheme="minorHAnsi"/>
          <w:b/>
          <w:lang w:val="hu-HU"/>
        </w:rPr>
        <w:t>Pre</w:t>
      </w:r>
      <w:r w:rsidR="002B6963" w:rsidRPr="0081327E">
        <w:rPr>
          <w:rFonts w:cstheme="minorHAnsi"/>
          <w:b/>
          <w:lang w:val="hu-HU"/>
        </w:rPr>
        <w:t>zentáció</w:t>
      </w:r>
      <w:r w:rsidRPr="0081327E">
        <w:rPr>
          <w:rFonts w:cstheme="minorHAnsi"/>
          <w:b/>
          <w:lang w:val="hu-HU"/>
        </w:rPr>
        <w:t>:</w:t>
      </w:r>
    </w:p>
    <w:p w:rsidR="00A57BD9" w:rsidRPr="0081327E" w:rsidRDefault="002B6963" w:rsidP="00A57BD9">
      <w:pPr>
        <w:rPr>
          <w:rFonts w:cstheme="minorHAnsi"/>
          <w:lang w:val="hu-HU"/>
        </w:rPr>
      </w:pPr>
      <w:r w:rsidRPr="0081327E">
        <w:rPr>
          <w:rFonts w:cstheme="minorHAnsi"/>
          <w:lang w:val="hu-HU"/>
        </w:rPr>
        <w:t>Ez a nap is úgy kezdődik, mint a többi. Sehol semmi jele, hogy bármi jelentős dolog történhetne, miközben Dávid apja juhait terelgeti a zöldellő mezőkre és csendes vizekhez. Semmi sem utal rá, hogy Isten ma világossá teszi elhívását és felkeneti egy ifjú pásztorfiú életét. Végül is ő csak egy átlagos fiú</w:t>
      </w:r>
      <w:r w:rsidR="009F31E1" w:rsidRPr="0081327E">
        <w:rPr>
          <w:rFonts w:cstheme="minorHAnsi"/>
          <w:lang w:val="hu-HU"/>
        </w:rPr>
        <w:t xml:space="preserve">, </w:t>
      </w:r>
      <w:proofErr w:type="spellStart"/>
      <w:r w:rsidR="009F31E1" w:rsidRPr="0081327E">
        <w:rPr>
          <w:rFonts w:cstheme="minorHAnsi"/>
          <w:lang w:val="hu-HU"/>
        </w:rPr>
        <w:t>Isai</w:t>
      </w:r>
      <w:proofErr w:type="spellEnd"/>
      <w:r w:rsidR="009F31E1" w:rsidRPr="0081327E">
        <w:rPr>
          <w:rFonts w:cstheme="minorHAnsi"/>
          <w:lang w:val="hu-HU"/>
        </w:rPr>
        <w:t xml:space="preserve"> nyolc fia közül a legfiatalabb. Dávid a Betlehem körüli hegyeken barangol egész nap, mindig szemmel tartva a nyájat.</w:t>
      </w:r>
      <w:r w:rsidR="00A57BD9" w:rsidRPr="0081327E">
        <w:rPr>
          <w:rFonts w:cstheme="minorHAnsi"/>
          <w:lang w:val="hu-HU"/>
        </w:rPr>
        <w:t xml:space="preserve"> </w:t>
      </w:r>
    </w:p>
    <w:p w:rsidR="00A6445B" w:rsidRPr="0081327E" w:rsidRDefault="00A6445B" w:rsidP="00A57BD9">
      <w:pPr>
        <w:rPr>
          <w:rFonts w:cstheme="minorHAnsi"/>
          <w:lang w:val="hu-HU"/>
        </w:rPr>
      </w:pPr>
    </w:p>
    <w:p w:rsidR="00A57BD9" w:rsidRPr="0081327E" w:rsidRDefault="009F31E1" w:rsidP="00A57BD9">
      <w:pPr>
        <w:rPr>
          <w:rFonts w:cstheme="minorHAnsi"/>
          <w:lang w:val="hu-HU"/>
        </w:rPr>
      </w:pPr>
      <w:r w:rsidRPr="0081327E">
        <w:rPr>
          <w:rFonts w:cstheme="minorHAnsi"/>
          <w:lang w:val="hu-HU"/>
        </w:rPr>
        <w:t xml:space="preserve">Amikor aznap reggel Sámuel </w:t>
      </w:r>
      <w:r w:rsidR="0047287F" w:rsidRPr="0081327E">
        <w:rPr>
          <w:rFonts w:cstheme="minorHAnsi"/>
          <w:lang w:val="hu-HU"/>
        </w:rPr>
        <w:t>Betlehembe</w:t>
      </w:r>
      <w:r w:rsidRPr="0081327E">
        <w:rPr>
          <w:rFonts w:cstheme="minorHAnsi"/>
          <w:lang w:val="hu-HU"/>
        </w:rPr>
        <w:t xml:space="preserve"> érkezik, a város vezetői gyorsan rákérdeznek</w:t>
      </w:r>
      <w:r w:rsidR="0047287F" w:rsidRPr="0081327E">
        <w:rPr>
          <w:rFonts w:cstheme="minorHAnsi"/>
          <w:lang w:val="hu-HU"/>
        </w:rPr>
        <w:t xml:space="preserve">: </w:t>
      </w:r>
      <w:r w:rsidR="00F66D9D" w:rsidRPr="0081327E">
        <w:rPr>
          <w:rFonts w:cstheme="minorHAnsi"/>
          <w:lang w:val="hu-HU"/>
        </w:rPr>
        <w:t>- Békességgel</w:t>
      </w:r>
      <w:r w:rsidRPr="0081327E">
        <w:rPr>
          <w:rFonts w:cstheme="minorHAnsi"/>
          <w:lang w:val="hu-HU"/>
        </w:rPr>
        <w:t xml:space="preserve"> jöttél? A próféta látja aggodalmukat, ezért megnyugtatásukra így szól: - Békességgel jöttem, áldozatot hoztam az Úrnak. Ti is szenteljétek meg magatokat és </w:t>
      </w:r>
      <w:proofErr w:type="spellStart"/>
      <w:r w:rsidRPr="0081327E">
        <w:rPr>
          <w:rFonts w:cstheme="minorHAnsi"/>
          <w:lang w:val="hu-HU"/>
        </w:rPr>
        <w:t>gyertek</w:t>
      </w:r>
      <w:proofErr w:type="spellEnd"/>
      <w:r w:rsidRPr="0081327E">
        <w:rPr>
          <w:rFonts w:cstheme="minorHAnsi"/>
          <w:lang w:val="hu-HU"/>
        </w:rPr>
        <w:t xml:space="preserve"> velem! – Majd magával hívja </w:t>
      </w:r>
      <w:proofErr w:type="spellStart"/>
      <w:r w:rsidRPr="0081327E">
        <w:rPr>
          <w:rFonts w:cstheme="minorHAnsi"/>
          <w:lang w:val="hu-HU"/>
        </w:rPr>
        <w:t>Isait</w:t>
      </w:r>
      <w:proofErr w:type="spellEnd"/>
      <w:r w:rsidRPr="0081327E">
        <w:rPr>
          <w:rFonts w:cstheme="minorHAnsi"/>
          <w:lang w:val="hu-HU"/>
        </w:rPr>
        <w:t xml:space="preserve"> és fiait is. </w:t>
      </w:r>
      <w:r w:rsidR="00A57BD9" w:rsidRPr="0081327E">
        <w:rPr>
          <w:rFonts w:cstheme="minorHAnsi"/>
          <w:lang w:val="hu-HU"/>
        </w:rPr>
        <w:t xml:space="preserve">  </w:t>
      </w:r>
    </w:p>
    <w:p w:rsidR="00A6445B" w:rsidRPr="0081327E" w:rsidRDefault="00A6445B" w:rsidP="00A57BD9">
      <w:pPr>
        <w:rPr>
          <w:rFonts w:cstheme="minorHAnsi"/>
          <w:lang w:val="hu-HU"/>
        </w:rPr>
      </w:pPr>
    </w:p>
    <w:p w:rsidR="00A57BD9" w:rsidRPr="0081327E" w:rsidRDefault="009F31E1" w:rsidP="00A57BD9">
      <w:pPr>
        <w:rPr>
          <w:rFonts w:cstheme="minorHAnsi"/>
          <w:lang w:val="hu-HU"/>
        </w:rPr>
      </w:pPr>
      <w:r w:rsidRPr="0081327E">
        <w:rPr>
          <w:rFonts w:cstheme="minorHAnsi"/>
          <w:lang w:val="hu-HU"/>
        </w:rPr>
        <w:t>Köpenye redőibe rejtve ott van Sámuelnél a felkenéshez használandó olajat tartalmazó szar</w:t>
      </w:r>
      <w:r w:rsidR="00682BC2" w:rsidRPr="0081327E">
        <w:rPr>
          <w:rFonts w:cstheme="minorHAnsi"/>
          <w:lang w:val="hu-HU"/>
        </w:rPr>
        <w:t xml:space="preserve">u. </w:t>
      </w:r>
      <w:r w:rsidRPr="0081327E">
        <w:rPr>
          <w:rFonts w:cstheme="minorHAnsi"/>
          <w:lang w:val="hu-HU"/>
        </w:rPr>
        <w:t xml:space="preserve"> Ott tartja és vár</w:t>
      </w:r>
      <w:r w:rsidR="009F37D5" w:rsidRPr="0081327E">
        <w:rPr>
          <w:rFonts w:cstheme="minorHAnsi"/>
          <w:lang w:val="hu-HU"/>
        </w:rPr>
        <w:t xml:space="preserve">, hogy az </w:t>
      </w:r>
      <w:r w:rsidRPr="0081327E">
        <w:rPr>
          <w:rFonts w:cstheme="minorHAnsi"/>
          <w:lang w:val="hu-HU"/>
        </w:rPr>
        <w:t>Úr</w:t>
      </w:r>
      <w:r w:rsidR="009F37D5" w:rsidRPr="0081327E">
        <w:rPr>
          <w:rFonts w:cstheme="minorHAnsi"/>
          <w:lang w:val="hu-HU"/>
        </w:rPr>
        <w:t xml:space="preserve"> </w:t>
      </w:r>
      <w:r w:rsidRPr="0081327E">
        <w:rPr>
          <w:rFonts w:cstheme="minorHAnsi"/>
          <w:lang w:val="hu-HU"/>
        </w:rPr>
        <w:t>mutassa meg,</w:t>
      </w:r>
      <w:r w:rsidR="009F37D5" w:rsidRPr="0081327E">
        <w:rPr>
          <w:rFonts w:cstheme="minorHAnsi"/>
          <w:lang w:val="hu-HU"/>
        </w:rPr>
        <w:t xml:space="preserve"> </w:t>
      </w:r>
      <w:proofErr w:type="spellStart"/>
      <w:r w:rsidR="009F37D5" w:rsidRPr="0081327E">
        <w:rPr>
          <w:rFonts w:cstheme="minorHAnsi"/>
          <w:lang w:val="hu-HU"/>
        </w:rPr>
        <w:t>Isai</w:t>
      </w:r>
      <w:proofErr w:type="spellEnd"/>
      <w:r w:rsidR="009F37D5" w:rsidRPr="0081327E">
        <w:rPr>
          <w:rFonts w:cstheme="minorHAnsi"/>
          <w:lang w:val="hu-HU"/>
        </w:rPr>
        <w:t xml:space="preserve"> melyik fiát választotta ki Saul helyett Izrael királyi </w:t>
      </w:r>
      <w:r w:rsidR="003D5D03" w:rsidRPr="0081327E">
        <w:rPr>
          <w:rFonts w:cstheme="minorHAnsi"/>
          <w:lang w:val="hu-HU"/>
        </w:rPr>
        <w:t xml:space="preserve">tisztére. </w:t>
      </w:r>
      <w:r w:rsidR="009F37D5" w:rsidRPr="0081327E">
        <w:rPr>
          <w:rFonts w:cstheme="minorHAnsi"/>
          <w:lang w:val="hu-HU"/>
        </w:rPr>
        <w:t xml:space="preserve">Sámuelt lenyűgözi </w:t>
      </w:r>
      <w:proofErr w:type="spellStart"/>
      <w:r w:rsidR="009F37D5" w:rsidRPr="0081327E">
        <w:rPr>
          <w:rFonts w:cstheme="minorHAnsi"/>
          <w:lang w:val="hu-HU"/>
        </w:rPr>
        <w:t>Isai</w:t>
      </w:r>
      <w:proofErr w:type="spellEnd"/>
      <w:r w:rsidR="009F37D5" w:rsidRPr="0081327E">
        <w:rPr>
          <w:rFonts w:cstheme="minorHAnsi"/>
          <w:lang w:val="hu-HU"/>
        </w:rPr>
        <w:t xml:space="preserve"> elsőszülött fia, </w:t>
      </w:r>
      <w:proofErr w:type="spellStart"/>
      <w:r w:rsidR="00A57BD9" w:rsidRPr="0081327E">
        <w:rPr>
          <w:rFonts w:cstheme="minorHAnsi"/>
          <w:lang w:val="hu-HU"/>
        </w:rPr>
        <w:t>Eli</w:t>
      </w:r>
      <w:r w:rsidR="009F37D5" w:rsidRPr="0081327E">
        <w:rPr>
          <w:rFonts w:cstheme="minorHAnsi"/>
          <w:lang w:val="hu-HU"/>
        </w:rPr>
        <w:t>áb</w:t>
      </w:r>
      <w:proofErr w:type="spellEnd"/>
      <w:r w:rsidR="009F37D5" w:rsidRPr="0081327E">
        <w:rPr>
          <w:rFonts w:cstheme="minorHAnsi"/>
          <w:lang w:val="hu-HU"/>
        </w:rPr>
        <w:t xml:space="preserve">, ahogy </w:t>
      </w:r>
      <w:proofErr w:type="spellStart"/>
      <w:r w:rsidR="009F37D5" w:rsidRPr="0081327E">
        <w:rPr>
          <w:rFonts w:cstheme="minorHAnsi"/>
          <w:lang w:val="hu-HU"/>
        </w:rPr>
        <w:t>előrelép</w:t>
      </w:r>
      <w:proofErr w:type="spellEnd"/>
      <w:r w:rsidR="009F37D5" w:rsidRPr="0081327E">
        <w:rPr>
          <w:rFonts w:cstheme="minorHAnsi"/>
          <w:lang w:val="hu-HU"/>
        </w:rPr>
        <w:t xml:space="preserve">.  A fiatalember magas és erős, Sámuel elképzelése szerint tökéletes Izrael királyának szerepére.  </w:t>
      </w:r>
      <w:r w:rsidR="00A57BD9" w:rsidRPr="0081327E">
        <w:rPr>
          <w:rFonts w:cstheme="minorHAnsi"/>
          <w:lang w:val="hu-HU"/>
        </w:rPr>
        <w:t xml:space="preserve"> </w:t>
      </w:r>
      <w:r w:rsidR="009F37D5" w:rsidRPr="0081327E">
        <w:rPr>
          <w:rFonts w:cstheme="minorHAnsi"/>
          <w:lang w:val="hu-HU"/>
        </w:rPr>
        <w:t xml:space="preserve">- </w:t>
      </w:r>
      <w:r w:rsidR="009F37D5" w:rsidRPr="0081327E">
        <w:rPr>
          <w:rFonts w:cstheme="minorHAnsi"/>
          <w:i/>
          <w:lang w:val="hu-HU"/>
        </w:rPr>
        <w:t xml:space="preserve">Egészen biztosan ő lesz az Úr felkentje. - </w:t>
      </w:r>
      <w:r w:rsidR="009F37D5" w:rsidRPr="0081327E">
        <w:rPr>
          <w:rFonts w:cstheme="minorHAnsi"/>
          <w:lang w:val="hu-HU"/>
        </w:rPr>
        <w:t xml:space="preserve">gondolja magában Sámuel. </w:t>
      </w:r>
      <w:r w:rsidR="00A57BD9" w:rsidRPr="0081327E">
        <w:rPr>
          <w:rFonts w:cstheme="minorHAnsi"/>
          <w:lang w:val="hu-HU"/>
        </w:rPr>
        <w:t xml:space="preserve"> </w:t>
      </w:r>
    </w:p>
    <w:p w:rsidR="00A6445B" w:rsidRPr="0081327E" w:rsidRDefault="00A6445B" w:rsidP="00A57BD9">
      <w:pPr>
        <w:rPr>
          <w:rFonts w:cstheme="minorHAnsi"/>
          <w:lang w:val="hu-HU"/>
        </w:rPr>
      </w:pPr>
    </w:p>
    <w:p w:rsidR="00A57BD9" w:rsidRPr="0081327E" w:rsidRDefault="009F37D5" w:rsidP="00A57BD9">
      <w:pPr>
        <w:rPr>
          <w:rFonts w:cstheme="minorHAnsi"/>
          <w:lang w:val="hu-HU"/>
        </w:rPr>
      </w:pPr>
      <w:r w:rsidRPr="0081327E">
        <w:rPr>
          <w:rFonts w:cstheme="minorHAnsi"/>
          <w:i/>
          <w:lang w:val="hu-HU"/>
        </w:rPr>
        <w:lastRenderedPageBreak/>
        <w:t>„Az Úr azonban monda Sámuelnek: Ne nézd az ő külsőjét, se termetének nagyságát, mert megvetettem őt. Mert az Úr nem azt nézi, amit az ember; mert az ember azt nézi, ami szeme előtt van, de az Úr azt nézi, mi a szívben van.</w:t>
      </w:r>
      <w:r w:rsidR="00A57BD9" w:rsidRPr="0081327E">
        <w:rPr>
          <w:rFonts w:cstheme="minorHAnsi"/>
          <w:i/>
          <w:lang w:val="hu-HU"/>
        </w:rPr>
        <w:t>”</w:t>
      </w:r>
      <w:r w:rsidR="00A57BD9" w:rsidRPr="0081327E">
        <w:rPr>
          <w:rFonts w:cstheme="minorHAnsi"/>
          <w:lang w:val="hu-HU"/>
        </w:rPr>
        <w:t xml:space="preserve"> (1 S</w:t>
      </w:r>
      <w:r w:rsidRPr="0081327E">
        <w:rPr>
          <w:rFonts w:cstheme="minorHAnsi"/>
          <w:lang w:val="hu-HU"/>
        </w:rPr>
        <w:t>á</w:t>
      </w:r>
      <w:r w:rsidR="00A57BD9" w:rsidRPr="0081327E">
        <w:rPr>
          <w:rFonts w:cstheme="minorHAnsi"/>
          <w:lang w:val="hu-HU"/>
        </w:rPr>
        <w:t>muel 16:7).</w:t>
      </w:r>
    </w:p>
    <w:p w:rsidR="00A6445B" w:rsidRPr="0081327E" w:rsidRDefault="00A6445B" w:rsidP="00A57BD9">
      <w:pPr>
        <w:rPr>
          <w:rFonts w:cstheme="minorHAnsi"/>
          <w:lang w:val="hu-HU"/>
        </w:rPr>
      </w:pPr>
    </w:p>
    <w:p w:rsidR="00A57BD9" w:rsidRPr="0081327E" w:rsidRDefault="009F37D5" w:rsidP="00A57BD9">
      <w:pPr>
        <w:rPr>
          <w:rFonts w:cstheme="minorHAnsi"/>
          <w:lang w:val="hu-HU"/>
        </w:rPr>
      </w:pPr>
      <w:proofErr w:type="spellStart"/>
      <w:r w:rsidRPr="0081327E">
        <w:rPr>
          <w:rFonts w:cstheme="minorHAnsi"/>
          <w:lang w:val="hu-HU"/>
        </w:rPr>
        <w:t>Isai</w:t>
      </w:r>
      <w:proofErr w:type="spellEnd"/>
      <w:r w:rsidRPr="0081327E">
        <w:rPr>
          <w:rFonts w:cstheme="minorHAnsi"/>
          <w:lang w:val="hu-HU"/>
        </w:rPr>
        <w:t xml:space="preserve"> fiai sorban egymás után megállnak Sámuel előtt, az Úr pedig mindegyiknél jelzi, hogy nem őt választotta. Az összezavarodott Sámuel </w:t>
      </w:r>
      <w:proofErr w:type="spellStart"/>
      <w:r w:rsidRPr="0081327E">
        <w:rPr>
          <w:rFonts w:cstheme="minorHAnsi"/>
          <w:lang w:val="hu-HU"/>
        </w:rPr>
        <w:t>Isaihoz</w:t>
      </w:r>
      <w:proofErr w:type="spellEnd"/>
      <w:r w:rsidRPr="0081327E">
        <w:rPr>
          <w:rFonts w:cstheme="minorHAnsi"/>
          <w:lang w:val="hu-HU"/>
        </w:rPr>
        <w:t xml:space="preserve"> fordul és megkérdezi: - Minden fiad itt van?  </w:t>
      </w:r>
      <w:proofErr w:type="spellStart"/>
      <w:r w:rsidRPr="0081327E">
        <w:rPr>
          <w:rFonts w:cstheme="minorHAnsi"/>
          <w:lang w:val="hu-HU"/>
        </w:rPr>
        <w:t>Isainak</w:t>
      </w:r>
      <w:proofErr w:type="spellEnd"/>
      <w:r w:rsidRPr="0081327E">
        <w:rPr>
          <w:rFonts w:cstheme="minorHAnsi"/>
          <w:lang w:val="hu-HU"/>
        </w:rPr>
        <w:t xml:space="preserve"> eszébe jut Dávid és </w:t>
      </w:r>
      <w:r w:rsidR="00AB72ED" w:rsidRPr="0081327E">
        <w:rPr>
          <w:rFonts w:cstheme="minorHAnsi"/>
          <w:lang w:val="hu-HU"/>
        </w:rPr>
        <w:t xml:space="preserve">Sámuel sürgetésére azonnal érte is </w:t>
      </w:r>
      <w:proofErr w:type="spellStart"/>
      <w:r w:rsidR="00AB72ED" w:rsidRPr="0081327E">
        <w:rPr>
          <w:rFonts w:cstheme="minorHAnsi"/>
          <w:lang w:val="hu-HU"/>
        </w:rPr>
        <w:t>küldet</w:t>
      </w:r>
      <w:proofErr w:type="spellEnd"/>
      <w:r w:rsidR="00AB72ED" w:rsidRPr="0081327E">
        <w:rPr>
          <w:rFonts w:cstheme="minorHAnsi"/>
          <w:lang w:val="hu-HU"/>
        </w:rPr>
        <w:t>. Amikor Dávid csatlakozik a többiekhez, az Úr így szól Sámuelhez:</w:t>
      </w:r>
      <w:r w:rsidR="00880E3D" w:rsidRPr="0081327E">
        <w:rPr>
          <w:rFonts w:cstheme="minorHAnsi"/>
          <w:lang w:val="hu-HU"/>
        </w:rPr>
        <w:t xml:space="preserve"> „Kelj fel és kend fel, mert ő az.” Sámuel ott, mindenki előtt veszi az olajos szarut és felkeni a fiatal pásztorfiút, Izrael jövendőbeli királyát. „És attól a naptól fogva az Úrnak lelke Dávidra </w:t>
      </w:r>
      <w:proofErr w:type="spellStart"/>
      <w:r w:rsidR="00880E3D" w:rsidRPr="0081327E">
        <w:rPr>
          <w:rFonts w:cstheme="minorHAnsi"/>
          <w:lang w:val="hu-HU"/>
        </w:rPr>
        <w:t>szálla</w:t>
      </w:r>
      <w:proofErr w:type="spellEnd"/>
      <w:r w:rsidR="00880E3D" w:rsidRPr="0081327E">
        <w:rPr>
          <w:rFonts w:cstheme="minorHAnsi"/>
          <w:lang w:val="hu-HU"/>
        </w:rPr>
        <w:t xml:space="preserve">, és azután is.”(13. v.). </w:t>
      </w:r>
    </w:p>
    <w:p w:rsidR="00A6445B" w:rsidRPr="0081327E" w:rsidRDefault="00A6445B" w:rsidP="00A57BD9">
      <w:pPr>
        <w:rPr>
          <w:rFonts w:cstheme="minorHAnsi"/>
          <w:lang w:val="hu-HU"/>
        </w:rPr>
      </w:pPr>
    </w:p>
    <w:p w:rsidR="00A57BD9" w:rsidRPr="0081327E" w:rsidRDefault="00880E3D" w:rsidP="00A57BD9">
      <w:pPr>
        <w:rPr>
          <w:rFonts w:cstheme="minorHAnsi"/>
          <w:lang w:val="hu-HU"/>
        </w:rPr>
      </w:pPr>
      <w:r w:rsidRPr="0081327E">
        <w:rPr>
          <w:rFonts w:cstheme="minorHAnsi"/>
          <w:lang w:val="hu-HU"/>
        </w:rPr>
        <w:t>A felkenetés utáni nap éppen olyan átlagos, mint a többi, és a következő nap is ugyanolyan. Azután is minden nap teljesen hétköznapi, szokásos dolgokkal telik el. Dávid bizonyára eltöprenghetett rajta, vajon mikor hív</w:t>
      </w:r>
      <w:r w:rsidR="009971AB" w:rsidRPr="0081327E">
        <w:rPr>
          <w:rFonts w:cstheme="minorHAnsi"/>
          <w:lang w:val="hu-HU"/>
        </w:rPr>
        <w:t>j</w:t>
      </w:r>
      <w:r w:rsidRPr="0081327E">
        <w:rPr>
          <w:rFonts w:cstheme="minorHAnsi"/>
          <w:lang w:val="hu-HU"/>
        </w:rPr>
        <w:t xml:space="preserve">ák őt a palotába, hogy elfoglalja a trónt, viselje a királyi koronát és apja juhainak őrzése helyett </w:t>
      </w:r>
      <w:r w:rsidR="00FE0A5B" w:rsidRPr="0081327E">
        <w:rPr>
          <w:rFonts w:cstheme="minorHAnsi"/>
          <w:lang w:val="hu-HU"/>
        </w:rPr>
        <w:t>az alattvalóit irányítsa. Az Isten felkentjeként élt élet nem mindig úgy néz ki, mint ahogy szerintünk kellene. Végtére is, mi az</w:t>
      </w:r>
      <w:r w:rsidR="009971AB" w:rsidRPr="0081327E">
        <w:rPr>
          <w:rFonts w:cstheme="minorHAnsi"/>
          <w:lang w:val="hu-HU"/>
        </w:rPr>
        <w:t>t</w:t>
      </w:r>
      <w:r w:rsidR="00FE0A5B" w:rsidRPr="0081327E">
        <w:rPr>
          <w:rFonts w:cstheme="minorHAnsi"/>
          <w:lang w:val="hu-HU"/>
        </w:rPr>
        <w:t xml:space="preserve"> várnánk, hogy amikor Isten elhív bennünket egy érte végzendő feladatra és a Szentlélek vezetését is megadja a munkához, akkor a dolgok a helyükre kerülnek, és minden simán megy majd. </w:t>
      </w:r>
      <w:r w:rsidR="00574033" w:rsidRPr="0081327E">
        <w:rPr>
          <w:rFonts w:cstheme="minorHAnsi"/>
          <w:lang w:val="hu-HU"/>
        </w:rPr>
        <w:t xml:space="preserve">De nézzük </w:t>
      </w:r>
      <w:r w:rsidR="00FE0A5B" w:rsidRPr="0081327E">
        <w:rPr>
          <w:rFonts w:cstheme="minorHAnsi"/>
          <w:lang w:val="hu-HU"/>
        </w:rPr>
        <w:t xml:space="preserve">csak, mi történt Dáviddal a felkenetése után! </w:t>
      </w:r>
    </w:p>
    <w:p w:rsidR="00A6445B" w:rsidRPr="0081327E" w:rsidRDefault="00A6445B" w:rsidP="00A57BD9">
      <w:pPr>
        <w:rPr>
          <w:rFonts w:cstheme="minorHAnsi"/>
          <w:lang w:val="hu-HU"/>
        </w:rPr>
      </w:pPr>
    </w:p>
    <w:p w:rsidR="00A57BD9" w:rsidRPr="0081327E" w:rsidRDefault="00E17B92" w:rsidP="00A57BD9">
      <w:pPr>
        <w:rPr>
          <w:rFonts w:cstheme="minorHAnsi"/>
          <w:lang w:val="hu-HU"/>
        </w:rPr>
      </w:pPr>
      <w:r w:rsidRPr="0081327E">
        <w:rPr>
          <w:rFonts w:cstheme="minorHAnsi"/>
          <w:lang w:val="hu-HU"/>
        </w:rPr>
        <w:t xml:space="preserve">Az idő lassan csordogál, Dávid továbbra is apja birkanyáját őrzi. Egy nap azonban </w:t>
      </w:r>
      <w:proofErr w:type="spellStart"/>
      <w:r w:rsidRPr="0081327E">
        <w:rPr>
          <w:rFonts w:cstheme="minorHAnsi"/>
          <w:lang w:val="hu-HU"/>
        </w:rPr>
        <w:t>Isai</w:t>
      </w:r>
      <w:proofErr w:type="spellEnd"/>
      <w:r w:rsidRPr="0081327E">
        <w:rPr>
          <w:rFonts w:cstheme="minorHAnsi"/>
          <w:lang w:val="hu-HU"/>
        </w:rPr>
        <w:t xml:space="preserve"> </w:t>
      </w:r>
      <w:r w:rsidR="00150C4B" w:rsidRPr="0081327E">
        <w:rPr>
          <w:rFonts w:cstheme="minorHAnsi"/>
          <w:lang w:val="hu-HU"/>
        </w:rPr>
        <w:t>élelmet küld vele Saul seregében harcoló három bátyjának, és megbízza, ellenőrizze, jól vannak-e.  Dávid nemsokára egy ellenséges óriással találja szemben magát, aki a két sereget elválasztó völgyön átkiabálva, nagy hangon szidalmazza Istent</w:t>
      </w:r>
      <w:r w:rsidR="00AB5D31" w:rsidRPr="0081327E">
        <w:rPr>
          <w:rFonts w:cstheme="minorHAnsi"/>
          <w:lang w:val="hu-HU"/>
        </w:rPr>
        <w:t xml:space="preserve">, és népét. Góliát gyalázkodásán felháborodva Dávid biztosítja a királyt, hogy ugyanaz az Isten, aki segített neki megvédeni a nyájat az oroszlánoktól és medvéktől, vele lesz akkor is, amikor az óriással szembeszáll. Látjátok? Dávid megtanulta a leckét, amit nekünk is meg kell tanulnunk: bízhatunk Istenben, amikor így szólít bennünket: „Kövess engem!” </w:t>
      </w:r>
    </w:p>
    <w:p w:rsidR="00A6445B" w:rsidRPr="0081327E" w:rsidRDefault="00A6445B" w:rsidP="00A57BD9">
      <w:pPr>
        <w:rPr>
          <w:rFonts w:cstheme="minorHAnsi"/>
          <w:lang w:val="hu-HU"/>
        </w:rPr>
      </w:pPr>
    </w:p>
    <w:p w:rsidR="00A57BD9" w:rsidRPr="0081327E" w:rsidRDefault="00AB5D31" w:rsidP="00A57BD9">
      <w:pPr>
        <w:rPr>
          <w:rFonts w:cstheme="minorHAnsi"/>
          <w:i/>
          <w:lang w:val="hu-HU"/>
        </w:rPr>
      </w:pPr>
      <w:r w:rsidRPr="0081327E">
        <w:rPr>
          <w:rFonts w:cstheme="minorHAnsi"/>
          <w:lang w:val="hu-HU"/>
        </w:rPr>
        <w:t xml:space="preserve">Dávid megöli Góliátot, majd visszatér, hogy tovább gondozza a bárányokat. Időnként hívatják a palotába, ahol hárfáznia kell a király békétlen lelkének megnyugtatására. Egészen addig a napig, amikor is Saul dárdát ragadva meg akarja ölni őt. Dávid az életéért menekül és a következő néhány évben Saul király elől bujkál. </w:t>
      </w:r>
      <w:r w:rsidR="00106232" w:rsidRPr="0081327E">
        <w:rPr>
          <w:rFonts w:cstheme="minorHAnsi"/>
          <w:lang w:val="hu-HU"/>
        </w:rPr>
        <w:t xml:space="preserve">Barlangokban és bálványimádó idegenek között időnként rátör a kétségbeesés és keserűen kiált fel: - </w:t>
      </w:r>
      <w:r w:rsidR="00106232" w:rsidRPr="0081327E">
        <w:rPr>
          <w:rFonts w:cstheme="minorHAnsi"/>
          <w:i/>
          <w:lang w:val="hu-HU"/>
        </w:rPr>
        <w:t xml:space="preserve">Miért Uram? Hol vagy? Elküldted prófétádat, hogy királlyá kenjen fel engem, mégis barlangokban bujkálok. Hol vagy, Uram? </w:t>
      </w:r>
    </w:p>
    <w:p w:rsidR="00A6445B" w:rsidRPr="0081327E" w:rsidRDefault="00A6445B" w:rsidP="00A57BD9">
      <w:pPr>
        <w:rPr>
          <w:rFonts w:cstheme="minorHAnsi"/>
          <w:i/>
          <w:lang w:val="hu-HU"/>
        </w:rPr>
      </w:pPr>
    </w:p>
    <w:p w:rsidR="00A57BD9" w:rsidRPr="0081327E" w:rsidRDefault="00106232" w:rsidP="00A57BD9">
      <w:pPr>
        <w:rPr>
          <w:rFonts w:cstheme="minorHAnsi"/>
          <w:lang w:val="hu-HU"/>
        </w:rPr>
      </w:pPr>
      <w:r w:rsidRPr="0081327E">
        <w:rPr>
          <w:rFonts w:cstheme="minorHAnsi"/>
          <w:lang w:val="hu-HU"/>
        </w:rPr>
        <w:t xml:space="preserve">A nehézségek ellenére Dávid mégis úgy dönt, elhiszi, hogy bízhat az </w:t>
      </w:r>
      <w:r w:rsidR="00022F67" w:rsidRPr="0081327E">
        <w:rPr>
          <w:rFonts w:cstheme="minorHAnsi"/>
          <w:lang w:val="hu-HU"/>
        </w:rPr>
        <w:t>E</w:t>
      </w:r>
      <w:r w:rsidRPr="0081327E">
        <w:rPr>
          <w:rFonts w:cstheme="minorHAnsi"/>
          <w:lang w:val="hu-HU"/>
        </w:rPr>
        <w:t xml:space="preserve">gyetlenben, aki elhívta őt. Ő is ugyanígy hívta a juhokat, akik követték őt, és Dávid hallgat Pásztora hangjára, és követi Őt, bárhová is vezeti. Ahogyan bárányai bíztak benne, Dávid is bízik </w:t>
      </w:r>
      <w:r w:rsidR="009E6801" w:rsidRPr="0081327E">
        <w:rPr>
          <w:rFonts w:cstheme="minorHAnsi"/>
          <w:lang w:val="hu-HU"/>
        </w:rPr>
        <w:t>is</w:t>
      </w:r>
      <w:r w:rsidRPr="0081327E">
        <w:rPr>
          <w:rFonts w:cstheme="minorHAnsi"/>
          <w:lang w:val="hu-HU"/>
        </w:rPr>
        <w:t xml:space="preserve">teni Pásztorában. </w:t>
      </w:r>
      <w:r w:rsidR="00A57BD9" w:rsidRPr="0081327E">
        <w:rPr>
          <w:rFonts w:cstheme="minorHAnsi"/>
          <w:lang w:val="hu-HU"/>
        </w:rPr>
        <w:t xml:space="preserve"> </w:t>
      </w:r>
    </w:p>
    <w:p w:rsidR="00A6445B" w:rsidRPr="0081327E" w:rsidRDefault="00A6445B" w:rsidP="00A57BD9">
      <w:pPr>
        <w:rPr>
          <w:rFonts w:cstheme="minorHAnsi"/>
          <w:lang w:val="hu-HU"/>
        </w:rPr>
      </w:pPr>
    </w:p>
    <w:p w:rsidR="00A57BD9" w:rsidRPr="0081327E" w:rsidRDefault="00106232" w:rsidP="00A57BD9">
      <w:pPr>
        <w:rPr>
          <w:rFonts w:cstheme="minorHAnsi"/>
          <w:lang w:val="hu-HU"/>
        </w:rPr>
      </w:pPr>
      <w:r w:rsidRPr="0081327E">
        <w:rPr>
          <w:rFonts w:cstheme="minorHAnsi"/>
          <w:lang w:val="hu-HU"/>
        </w:rPr>
        <w:t>A pásztorfiú végül Izrael királya lesz és Isten a szíve szerint való embernek nevezi őt. Királyként elkövetett s</w:t>
      </w:r>
      <w:r w:rsidR="00684C8C" w:rsidRPr="0081327E">
        <w:rPr>
          <w:rFonts w:cstheme="minorHAnsi"/>
          <w:lang w:val="hu-HU"/>
        </w:rPr>
        <w:t>zámtalan súlyos hibája ellenére, bűnei ellenére szereti Istenét és követi Pásztorát.</w:t>
      </w:r>
      <w:r w:rsidR="00A57BD9" w:rsidRPr="0081327E">
        <w:rPr>
          <w:rFonts w:cstheme="minorHAnsi"/>
          <w:lang w:val="hu-HU"/>
        </w:rPr>
        <w:t xml:space="preserve"> </w:t>
      </w:r>
    </w:p>
    <w:p w:rsidR="00A6445B" w:rsidRPr="0081327E" w:rsidRDefault="00A6445B" w:rsidP="00A57BD9">
      <w:pPr>
        <w:rPr>
          <w:rFonts w:cstheme="minorHAnsi"/>
          <w:lang w:val="hu-HU"/>
        </w:rPr>
      </w:pPr>
    </w:p>
    <w:p w:rsidR="00A57BD9" w:rsidRPr="0081327E" w:rsidRDefault="00684C8C" w:rsidP="00A57BD9">
      <w:pPr>
        <w:rPr>
          <w:rFonts w:cstheme="minorHAnsi"/>
          <w:lang w:val="hu-HU"/>
        </w:rPr>
      </w:pPr>
      <w:r w:rsidRPr="0081327E">
        <w:rPr>
          <w:rFonts w:cstheme="minorHAnsi"/>
          <w:lang w:val="hu-HU"/>
        </w:rPr>
        <w:lastRenderedPageBreak/>
        <w:t xml:space="preserve">Évszázadokkal Dávid halála után egy hideg téli napon </w:t>
      </w:r>
      <w:r w:rsidR="00A71271" w:rsidRPr="0081327E">
        <w:rPr>
          <w:rFonts w:cstheme="minorHAnsi"/>
          <w:lang w:val="hu-HU"/>
        </w:rPr>
        <w:t>Jézus a dicsőséges templom tornácán jár, amit Dávid fia, Salamon király építtetett fel. Kíváncsi sokaság veszi körül Jézust, és még többen, a</w:t>
      </w:r>
      <w:r w:rsidR="009E6801" w:rsidRPr="0081327E">
        <w:rPr>
          <w:rFonts w:cstheme="minorHAnsi"/>
          <w:lang w:val="hu-HU"/>
        </w:rPr>
        <w:t>k</w:t>
      </w:r>
      <w:r w:rsidR="00A71271" w:rsidRPr="0081327E">
        <w:rPr>
          <w:rFonts w:cstheme="minorHAnsi"/>
          <w:lang w:val="hu-HU"/>
        </w:rPr>
        <w:t xml:space="preserve">ik elpusztítására keresnek ürügyet </w:t>
      </w:r>
      <w:r w:rsidR="0080036E" w:rsidRPr="0081327E">
        <w:rPr>
          <w:rFonts w:cstheme="minorHAnsi"/>
          <w:lang w:val="hu-HU"/>
        </w:rPr>
        <w:t>(</w:t>
      </w:r>
      <w:r w:rsidR="00A71271" w:rsidRPr="0081327E">
        <w:rPr>
          <w:rFonts w:cstheme="minorHAnsi"/>
          <w:lang w:val="hu-HU"/>
        </w:rPr>
        <w:t xml:space="preserve">lásd </w:t>
      </w:r>
      <w:proofErr w:type="spellStart"/>
      <w:r w:rsidR="00A71271" w:rsidRPr="0081327E">
        <w:rPr>
          <w:rFonts w:cstheme="minorHAnsi"/>
          <w:lang w:val="hu-HU"/>
        </w:rPr>
        <w:t>Jn</w:t>
      </w:r>
      <w:proofErr w:type="spellEnd"/>
      <w:r w:rsidR="00A71271" w:rsidRPr="0081327E">
        <w:rPr>
          <w:rFonts w:cstheme="minorHAnsi"/>
          <w:lang w:val="hu-HU"/>
        </w:rPr>
        <w:t xml:space="preserve"> </w:t>
      </w:r>
      <w:r w:rsidR="0080036E" w:rsidRPr="0081327E">
        <w:rPr>
          <w:rFonts w:cstheme="minorHAnsi"/>
          <w:lang w:val="hu-HU"/>
        </w:rPr>
        <w:t>10:22-39)</w:t>
      </w:r>
      <w:r w:rsidR="00A57BD9" w:rsidRPr="0081327E">
        <w:rPr>
          <w:rFonts w:cstheme="minorHAnsi"/>
          <w:lang w:val="hu-HU"/>
        </w:rPr>
        <w:t xml:space="preserve">. </w:t>
      </w:r>
      <w:r w:rsidR="00A71271" w:rsidRPr="0081327E">
        <w:rPr>
          <w:rFonts w:cstheme="minorHAnsi"/>
          <w:lang w:val="hu-HU"/>
        </w:rPr>
        <w:t xml:space="preserve"> Így faggatják: „Meddig tartasz még bizonytalanságban bennünket? Ha te vagy a Krisztus, mondd meg nékünk nyilván!</w:t>
      </w:r>
      <w:r w:rsidR="00A57BD9" w:rsidRPr="0081327E">
        <w:rPr>
          <w:rFonts w:cstheme="minorHAnsi"/>
          <w:lang w:val="hu-HU"/>
        </w:rPr>
        <w:t>“</w:t>
      </w:r>
      <w:r w:rsidR="00A71271" w:rsidRPr="0081327E">
        <w:rPr>
          <w:rFonts w:cstheme="minorHAnsi"/>
          <w:lang w:val="hu-HU"/>
        </w:rPr>
        <w:t xml:space="preserve"> </w:t>
      </w:r>
      <w:r w:rsidR="00A57BD9" w:rsidRPr="0081327E">
        <w:rPr>
          <w:rFonts w:cstheme="minorHAnsi"/>
          <w:lang w:val="hu-HU"/>
        </w:rPr>
        <w:t>(</w:t>
      </w:r>
      <w:r w:rsidR="0080036E" w:rsidRPr="0081327E">
        <w:rPr>
          <w:rFonts w:cstheme="minorHAnsi"/>
          <w:lang w:val="hu-HU"/>
        </w:rPr>
        <w:t>24</w:t>
      </w:r>
      <w:r w:rsidR="00A71271" w:rsidRPr="0081327E">
        <w:rPr>
          <w:rFonts w:cstheme="minorHAnsi"/>
          <w:lang w:val="hu-HU"/>
        </w:rPr>
        <w:t>. v.</w:t>
      </w:r>
      <w:r w:rsidR="00A57BD9" w:rsidRPr="0081327E">
        <w:rPr>
          <w:rFonts w:cstheme="minorHAnsi"/>
          <w:lang w:val="hu-HU"/>
        </w:rPr>
        <w:t>).</w:t>
      </w:r>
    </w:p>
    <w:p w:rsidR="00A6445B" w:rsidRPr="0081327E" w:rsidRDefault="00A6445B" w:rsidP="00A57BD9">
      <w:pPr>
        <w:rPr>
          <w:rFonts w:cstheme="minorHAnsi"/>
          <w:lang w:val="hu-HU"/>
        </w:rPr>
      </w:pPr>
    </w:p>
    <w:p w:rsidR="00A57BD9" w:rsidRPr="0081327E" w:rsidRDefault="00AA5809" w:rsidP="00A57BD9">
      <w:pPr>
        <w:rPr>
          <w:rFonts w:cstheme="minorHAnsi"/>
          <w:lang w:val="hu-HU"/>
        </w:rPr>
      </w:pPr>
      <w:r w:rsidRPr="0081327E">
        <w:rPr>
          <w:rFonts w:cstheme="minorHAnsi"/>
          <w:lang w:val="hu-HU"/>
        </w:rPr>
        <w:t xml:space="preserve">Jézus pedig így felel: „Megmondtam néktek, és nem hiszitek: a cselekedetek, amelyeket én cselekszem az én Atyám nevében, azok tesznek bizonyságot rólam. </w:t>
      </w:r>
      <w:bookmarkStart w:id="14" w:name="v26"/>
      <w:bookmarkEnd w:id="14"/>
      <w:r w:rsidRPr="0081327E">
        <w:rPr>
          <w:rFonts w:cstheme="minorHAnsi"/>
          <w:lang w:val="hu-HU"/>
        </w:rPr>
        <w:t xml:space="preserve">De ti nem hisztek, mert ti nem az én juhaim közül vagytok. Amint megmondtam néktek: Az én juhaim hallják az én </w:t>
      </w:r>
      <w:proofErr w:type="spellStart"/>
      <w:r w:rsidRPr="0081327E">
        <w:rPr>
          <w:rFonts w:cstheme="minorHAnsi"/>
          <w:lang w:val="hu-HU"/>
        </w:rPr>
        <w:t>szómat</w:t>
      </w:r>
      <w:proofErr w:type="spellEnd"/>
      <w:r w:rsidRPr="0081327E">
        <w:rPr>
          <w:rFonts w:cstheme="minorHAnsi"/>
          <w:lang w:val="hu-HU"/>
        </w:rPr>
        <w:t xml:space="preserve">, és én ismerem őket, és követnek engem: </w:t>
      </w:r>
      <w:bookmarkStart w:id="15" w:name="v28"/>
      <w:bookmarkEnd w:id="15"/>
      <w:r w:rsidRPr="0081327E">
        <w:rPr>
          <w:rFonts w:cstheme="minorHAnsi"/>
          <w:lang w:val="hu-HU"/>
        </w:rPr>
        <w:t>És én örök életet adok nékik; és soha örökké el nem vesznek, és senki ki nem ragadja őket az én kezemből.” (25-28. v.)</w:t>
      </w:r>
    </w:p>
    <w:p w:rsidR="00A6445B" w:rsidRPr="0081327E" w:rsidRDefault="00A6445B" w:rsidP="00A57BD9">
      <w:pPr>
        <w:rPr>
          <w:rFonts w:cstheme="minorHAnsi"/>
          <w:lang w:val="hu-HU"/>
        </w:rPr>
      </w:pPr>
    </w:p>
    <w:p w:rsidR="00A57BD9" w:rsidRPr="0081327E" w:rsidRDefault="00AA5809" w:rsidP="00A57BD9">
      <w:pPr>
        <w:rPr>
          <w:rFonts w:cstheme="minorHAnsi"/>
          <w:lang w:val="hu-HU"/>
        </w:rPr>
      </w:pPr>
      <w:r w:rsidRPr="0081327E">
        <w:rPr>
          <w:rFonts w:cstheme="minorHAnsi"/>
          <w:lang w:val="hu-HU"/>
        </w:rPr>
        <w:t xml:space="preserve">Ezután Ábrahám gyermekei, Isten választott népének fiai </w:t>
      </w:r>
      <w:r w:rsidR="00073D8A" w:rsidRPr="0081327E">
        <w:rPr>
          <w:rFonts w:cstheme="minorHAnsi"/>
          <w:lang w:val="hu-HU"/>
        </w:rPr>
        <w:t xml:space="preserve">kövekért nyúltak, hogy megkövezzék Megváltójukat. Ám Jézust erősen tartja Atyja keze és senki sem ragadhatja ki őt onnan az Atya akarata ellenére. Jézus bízik </w:t>
      </w:r>
      <w:proofErr w:type="spellStart"/>
      <w:r w:rsidR="00073D8A" w:rsidRPr="0081327E">
        <w:rPr>
          <w:rFonts w:cstheme="minorHAnsi"/>
          <w:lang w:val="hu-HU"/>
        </w:rPr>
        <w:t>Atyjában</w:t>
      </w:r>
      <w:proofErr w:type="spellEnd"/>
      <w:r w:rsidR="00073D8A" w:rsidRPr="0081327E">
        <w:rPr>
          <w:rFonts w:cstheme="minorHAnsi"/>
          <w:lang w:val="hu-HU"/>
        </w:rPr>
        <w:t xml:space="preserve">, és ismeri az Atya akaratát, mert minden nap félrevonul, hogy közösségben legyen vele. Felismeri Atyja hangját. </w:t>
      </w:r>
    </w:p>
    <w:p w:rsidR="00A6445B" w:rsidRPr="0081327E" w:rsidRDefault="00A6445B" w:rsidP="00A57BD9">
      <w:pPr>
        <w:rPr>
          <w:rFonts w:cstheme="minorHAnsi"/>
          <w:lang w:val="hu-HU"/>
        </w:rPr>
      </w:pPr>
    </w:p>
    <w:p w:rsidR="00A57BD9" w:rsidRPr="0081327E" w:rsidRDefault="003C7E23" w:rsidP="00A57BD9">
      <w:pPr>
        <w:rPr>
          <w:rFonts w:cstheme="minorHAnsi"/>
          <w:lang w:val="hu-HU"/>
        </w:rPr>
      </w:pPr>
      <w:r w:rsidRPr="0081327E">
        <w:rPr>
          <w:rFonts w:cstheme="minorHAnsi"/>
          <w:lang w:val="hu-HU"/>
        </w:rPr>
        <w:t xml:space="preserve">És mi a helyzet velünk? Felismerjük vajon azt a hangot? Meghalljuk az élet hangzavarában? A zűrzavarban is meghalljuk halk hangját? Az utunkat eltorlaszoló óriásokon keresztül is? A sötét barlangok mélyén is, melyekbe oly gyakran keveredünk utunk során? Mi is elkeseredünk, mint Dávid, hogy vajon elérünk-e valaha a palotába? </w:t>
      </w:r>
    </w:p>
    <w:p w:rsidR="00A6445B" w:rsidRPr="0081327E" w:rsidRDefault="00A6445B" w:rsidP="00A57BD9">
      <w:pPr>
        <w:rPr>
          <w:rFonts w:cstheme="minorHAnsi"/>
          <w:lang w:val="hu-HU"/>
        </w:rPr>
      </w:pPr>
    </w:p>
    <w:p w:rsidR="00A57BD9" w:rsidRPr="0081327E" w:rsidRDefault="003C7E23" w:rsidP="00A57BD9">
      <w:pPr>
        <w:rPr>
          <w:rFonts w:cstheme="minorHAnsi"/>
          <w:lang w:val="hu-HU"/>
        </w:rPr>
      </w:pPr>
      <w:r w:rsidRPr="0081327E">
        <w:rPr>
          <w:rFonts w:cstheme="minorHAnsi"/>
          <w:lang w:val="hu-HU"/>
        </w:rPr>
        <w:t xml:space="preserve">Jézushoz és Dávidhoz hasonlóan nekünk is </w:t>
      </w:r>
      <w:r w:rsidR="0081330B" w:rsidRPr="0081327E">
        <w:rPr>
          <w:rFonts w:cstheme="minorHAnsi"/>
          <w:lang w:val="hu-HU"/>
        </w:rPr>
        <w:t xml:space="preserve">hallgatnunk kell </w:t>
      </w:r>
      <w:r w:rsidRPr="0081327E">
        <w:rPr>
          <w:rFonts w:cstheme="minorHAnsi"/>
          <w:lang w:val="hu-HU"/>
        </w:rPr>
        <w:t>Pásztorunk hangjá</w:t>
      </w:r>
      <w:r w:rsidR="0081330B" w:rsidRPr="0081327E">
        <w:rPr>
          <w:rFonts w:cstheme="minorHAnsi"/>
          <w:lang w:val="hu-HU"/>
        </w:rPr>
        <w:t xml:space="preserve">ra, </w:t>
      </w:r>
      <w:r w:rsidRPr="0081327E">
        <w:rPr>
          <w:rFonts w:cstheme="minorHAnsi"/>
          <w:lang w:val="hu-HU"/>
        </w:rPr>
        <w:t xml:space="preserve">mert </w:t>
      </w:r>
      <w:r w:rsidR="00544EEA" w:rsidRPr="0081327E">
        <w:rPr>
          <w:rFonts w:cstheme="minorHAnsi"/>
          <w:lang w:val="hu-HU"/>
        </w:rPr>
        <w:t>kizárólag így tanulhatunk meg bízni benne, amikor felszólít: Kövess engem!” Az imádság csendes helyén hallgathatjuk Őt. Ahogy White testvérnő írja: „Mikor minden más hang elcsitul, s nyugodtan várakozunk Előtte, a lélek csendje még érthetőbbé teszi Isten hangját.”</w:t>
      </w:r>
      <w:r w:rsidR="00A57BD9" w:rsidRPr="0081327E">
        <w:rPr>
          <w:rStyle w:val="Lbjegyzet-hivatkozs"/>
          <w:rFonts w:cstheme="minorHAnsi"/>
          <w:lang w:val="hu-HU"/>
        </w:rPr>
        <w:footnoteReference w:id="3"/>
      </w:r>
      <w:r w:rsidR="00A57BD9" w:rsidRPr="0081327E">
        <w:rPr>
          <w:rFonts w:cstheme="minorHAnsi"/>
          <w:lang w:val="hu-HU"/>
        </w:rPr>
        <w:t xml:space="preserve"> </w:t>
      </w:r>
      <w:r w:rsidR="00DC5FF1" w:rsidRPr="0081327E">
        <w:rPr>
          <w:rFonts w:cstheme="minorHAnsi"/>
          <w:lang w:val="hu-HU"/>
        </w:rPr>
        <w:t xml:space="preserve">Mi </w:t>
      </w:r>
      <w:r w:rsidR="0056515B" w:rsidRPr="0081327E">
        <w:rPr>
          <w:rFonts w:cstheme="minorHAnsi"/>
          <w:lang w:val="hu-HU"/>
        </w:rPr>
        <w:t xml:space="preserve">vajon </w:t>
      </w:r>
      <w:r w:rsidR="00DC5FF1" w:rsidRPr="0081327E">
        <w:rPr>
          <w:rFonts w:cstheme="minorHAnsi"/>
          <w:lang w:val="hu-HU"/>
        </w:rPr>
        <w:t>i</w:t>
      </w:r>
      <w:r w:rsidR="00B10B04" w:rsidRPr="0081327E">
        <w:rPr>
          <w:rFonts w:cstheme="minorHAnsi"/>
          <w:lang w:val="hu-HU"/>
        </w:rPr>
        <w:t>smerj</w:t>
      </w:r>
      <w:r w:rsidR="00DC5FF1" w:rsidRPr="0081327E">
        <w:rPr>
          <w:rFonts w:cstheme="minorHAnsi"/>
          <w:lang w:val="hu-HU"/>
        </w:rPr>
        <w:t xml:space="preserve">ük az Ő hangját? Felismerjük, meghalljuk Pásztorunk </w:t>
      </w:r>
      <w:r w:rsidR="00FC7B38" w:rsidRPr="0081327E">
        <w:rPr>
          <w:rFonts w:cstheme="minorHAnsi"/>
          <w:lang w:val="hu-HU"/>
        </w:rPr>
        <w:t>szavát</w:t>
      </w:r>
      <w:r w:rsidR="00DC5FF1" w:rsidRPr="0081327E">
        <w:rPr>
          <w:rFonts w:cstheme="minorHAnsi"/>
          <w:lang w:val="hu-HU"/>
        </w:rPr>
        <w:t>? Érezzük szeretetét, amikor szól hozzánk</w:t>
      </w:r>
      <w:r w:rsidR="0081330B" w:rsidRPr="0081327E">
        <w:rPr>
          <w:rFonts w:cstheme="minorHAnsi"/>
          <w:lang w:val="hu-HU"/>
        </w:rPr>
        <w:t xml:space="preserve"> </w:t>
      </w:r>
      <w:r w:rsidR="00DC5FF1" w:rsidRPr="0081327E">
        <w:rPr>
          <w:rFonts w:cstheme="minorHAnsi"/>
          <w:lang w:val="hu-HU"/>
        </w:rPr>
        <w:t xml:space="preserve">és bízunk benne, hogy követhetjük Őt, bárhová is vezet? </w:t>
      </w:r>
    </w:p>
    <w:p w:rsidR="00A6445B" w:rsidRPr="0081327E" w:rsidRDefault="00A6445B" w:rsidP="00A57BD9">
      <w:pPr>
        <w:rPr>
          <w:rFonts w:cstheme="minorHAnsi"/>
          <w:b/>
          <w:lang w:val="hu-HU"/>
        </w:rPr>
      </w:pPr>
    </w:p>
    <w:p w:rsidR="00A57BD9" w:rsidRPr="0081327E" w:rsidRDefault="00BD23EB" w:rsidP="00A57BD9">
      <w:pPr>
        <w:rPr>
          <w:rFonts w:cstheme="minorHAnsi"/>
          <w:b/>
          <w:lang w:val="hu-HU"/>
        </w:rPr>
      </w:pPr>
      <w:r w:rsidRPr="0081327E">
        <w:rPr>
          <w:rFonts w:cstheme="minorHAnsi"/>
          <w:b/>
          <w:lang w:val="hu-HU"/>
        </w:rPr>
        <w:t>Rövid foglalkozás</w:t>
      </w:r>
      <w:r w:rsidR="00A57BD9" w:rsidRPr="0081327E">
        <w:rPr>
          <w:rFonts w:cstheme="minorHAnsi"/>
          <w:b/>
          <w:lang w:val="hu-HU"/>
        </w:rPr>
        <w:t>:</w:t>
      </w:r>
    </w:p>
    <w:p w:rsidR="00A57BD9" w:rsidRPr="0081327E" w:rsidRDefault="00BD23EB" w:rsidP="007303BB">
      <w:pPr>
        <w:pStyle w:val="Listaszerbekezds"/>
        <w:numPr>
          <w:ilvl w:val="0"/>
          <w:numId w:val="7"/>
        </w:numPr>
        <w:spacing w:after="0" w:line="240" w:lineRule="auto"/>
        <w:rPr>
          <w:rFonts w:asciiTheme="minorHAnsi" w:hAnsiTheme="minorHAnsi" w:cstheme="minorHAnsi"/>
          <w:szCs w:val="24"/>
          <w:lang w:val="hu-HU"/>
        </w:rPr>
      </w:pPr>
      <w:r w:rsidRPr="0081327E">
        <w:rPr>
          <w:rFonts w:asciiTheme="minorHAnsi" w:hAnsiTheme="minorHAnsi" w:cstheme="minorHAnsi"/>
          <w:szCs w:val="24"/>
          <w:lang w:val="hu-HU"/>
        </w:rPr>
        <w:t xml:space="preserve">A résztvevők számától függően osszuk őket 5-10 fős csoportokra! </w:t>
      </w:r>
    </w:p>
    <w:p w:rsidR="00A57BD9" w:rsidRPr="0081327E" w:rsidRDefault="00BD23EB" w:rsidP="007303BB">
      <w:pPr>
        <w:pStyle w:val="Listaszerbekezds"/>
        <w:numPr>
          <w:ilvl w:val="0"/>
          <w:numId w:val="7"/>
        </w:numPr>
        <w:spacing w:after="0" w:line="240" w:lineRule="auto"/>
        <w:rPr>
          <w:rFonts w:asciiTheme="minorHAnsi" w:hAnsiTheme="minorHAnsi" w:cstheme="minorHAnsi"/>
          <w:szCs w:val="24"/>
          <w:lang w:val="hu-HU"/>
        </w:rPr>
      </w:pPr>
      <w:r w:rsidRPr="0081327E">
        <w:rPr>
          <w:rFonts w:asciiTheme="minorHAnsi" w:hAnsiTheme="minorHAnsi" w:cstheme="minorHAnsi"/>
          <w:szCs w:val="24"/>
          <w:lang w:val="hu-HU"/>
        </w:rPr>
        <w:t xml:space="preserve">A csoportok válasszanak maguknak vezetőt, aki segít a megbeszélésben és válaszol a következő kérdésekre: </w:t>
      </w:r>
    </w:p>
    <w:p w:rsidR="00A57BD9" w:rsidRPr="0081327E" w:rsidRDefault="00BD23EB" w:rsidP="007303BB">
      <w:pPr>
        <w:pStyle w:val="Listaszerbekezds"/>
        <w:numPr>
          <w:ilvl w:val="1"/>
          <w:numId w:val="7"/>
        </w:numPr>
        <w:spacing w:after="0" w:line="240" w:lineRule="auto"/>
        <w:rPr>
          <w:rFonts w:asciiTheme="minorHAnsi" w:hAnsiTheme="minorHAnsi" w:cstheme="minorHAnsi"/>
          <w:szCs w:val="24"/>
          <w:lang w:val="hu-HU"/>
        </w:rPr>
      </w:pPr>
      <w:r w:rsidRPr="0081327E">
        <w:rPr>
          <w:rFonts w:asciiTheme="minorHAnsi" w:hAnsiTheme="minorHAnsi" w:cstheme="minorHAnsi"/>
          <w:szCs w:val="24"/>
          <w:lang w:val="hu-HU"/>
        </w:rPr>
        <w:t>Soroljunk fel néhány óriást és barlangot, amelyekkel életünk során szembesültünk!</w:t>
      </w:r>
    </w:p>
    <w:p w:rsidR="00A57BD9" w:rsidRPr="0081327E" w:rsidRDefault="00BD23EB" w:rsidP="007303BB">
      <w:pPr>
        <w:pStyle w:val="Listaszerbekezds"/>
        <w:numPr>
          <w:ilvl w:val="1"/>
          <w:numId w:val="7"/>
        </w:numPr>
        <w:spacing w:after="0" w:line="240" w:lineRule="auto"/>
        <w:rPr>
          <w:rFonts w:asciiTheme="minorHAnsi" w:hAnsiTheme="minorHAnsi" w:cstheme="minorHAnsi"/>
          <w:szCs w:val="24"/>
          <w:lang w:val="hu-HU"/>
        </w:rPr>
      </w:pPr>
      <w:r w:rsidRPr="0081327E">
        <w:rPr>
          <w:rFonts w:asciiTheme="minorHAnsi" w:hAnsiTheme="minorHAnsi" w:cstheme="minorHAnsi"/>
          <w:szCs w:val="24"/>
          <w:lang w:val="hu-HU"/>
        </w:rPr>
        <w:t xml:space="preserve">Miért olyan nehéz minden helyzetben bízni Istenben? </w:t>
      </w:r>
    </w:p>
    <w:p w:rsidR="00A57BD9" w:rsidRPr="0081327E" w:rsidRDefault="00726053" w:rsidP="007303BB">
      <w:pPr>
        <w:pStyle w:val="Listaszerbekezds"/>
        <w:numPr>
          <w:ilvl w:val="1"/>
          <w:numId w:val="7"/>
        </w:numPr>
        <w:spacing w:after="0" w:line="240" w:lineRule="auto"/>
        <w:rPr>
          <w:rFonts w:asciiTheme="minorHAnsi" w:hAnsiTheme="minorHAnsi" w:cstheme="minorHAnsi"/>
          <w:szCs w:val="24"/>
          <w:lang w:val="hu-HU"/>
        </w:rPr>
      </w:pPr>
      <w:r w:rsidRPr="0081327E">
        <w:rPr>
          <w:rFonts w:asciiTheme="minorHAnsi" w:hAnsiTheme="minorHAnsi" w:cstheme="minorHAnsi"/>
          <w:szCs w:val="24"/>
          <w:lang w:val="hu-HU"/>
        </w:rPr>
        <w:t xml:space="preserve">Befolyásolják vajon eddigi tapasztalataink, hogy mennyire tudunk Istenben bízni? És ha igen, hogyan tudnánk jó irányba változtatni ezen? </w:t>
      </w:r>
    </w:p>
    <w:p w:rsidR="00A57BD9" w:rsidRPr="0081327E" w:rsidRDefault="00A57BD9" w:rsidP="007303BB">
      <w:pPr>
        <w:pStyle w:val="Listaszerbekezds"/>
        <w:numPr>
          <w:ilvl w:val="1"/>
          <w:numId w:val="7"/>
        </w:numPr>
        <w:spacing w:after="0" w:line="240" w:lineRule="auto"/>
        <w:rPr>
          <w:rFonts w:asciiTheme="minorHAnsi" w:hAnsiTheme="minorHAnsi" w:cstheme="minorHAnsi"/>
          <w:szCs w:val="24"/>
          <w:lang w:val="hu-HU"/>
        </w:rPr>
      </w:pPr>
      <w:r w:rsidRPr="0081327E">
        <w:rPr>
          <w:rFonts w:asciiTheme="minorHAnsi" w:hAnsiTheme="minorHAnsi" w:cstheme="minorHAnsi"/>
          <w:szCs w:val="24"/>
          <w:lang w:val="hu-HU"/>
        </w:rPr>
        <w:t>Ho</w:t>
      </w:r>
      <w:r w:rsidR="00726053" w:rsidRPr="0081327E">
        <w:rPr>
          <w:rFonts w:asciiTheme="minorHAnsi" w:hAnsiTheme="minorHAnsi" w:cstheme="minorHAnsi"/>
          <w:szCs w:val="24"/>
          <w:lang w:val="hu-HU"/>
        </w:rPr>
        <w:t xml:space="preserve">gyan „hallhatjuk” meg Isten hangját imádkozás közben? </w:t>
      </w:r>
    </w:p>
    <w:p w:rsidR="00A57BD9" w:rsidRPr="0081327E" w:rsidRDefault="00A57BD9" w:rsidP="007303BB">
      <w:pPr>
        <w:pStyle w:val="Listaszerbekezds"/>
        <w:numPr>
          <w:ilvl w:val="1"/>
          <w:numId w:val="7"/>
        </w:numPr>
        <w:spacing w:after="0" w:line="240" w:lineRule="auto"/>
        <w:rPr>
          <w:rFonts w:asciiTheme="minorHAnsi" w:hAnsiTheme="minorHAnsi" w:cstheme="minorHAnsi"/>
          <w:szCs w:val="24"/>
          <w:lang w:val="hu-HU"/>
        </w:rPr>
      </w:pPr>
      <w:r w:rsidRPr="0081327E">
        <w:rPr>
          <w:rFonts w:asciiTheme="minorHAnsi" w:hAnsiTheme="minorHAnsi" w:cstheme="minorHAnsi"/>
          <w:szCs w:val="24"/>
          <w:lang w:val="hu-HU"/>
        </w:rPr>
        <w:t>Ho</w:t>
      </w:r>
      <w:r w:rsidR="00726053" w:rsidRPr="0081327E">
        <w:rPr>
          <w:rFonts w:asciiTheme="minorHAnsi" w:hAnsiTheme="minorHAnsi" w:cstheme="minorHAnsi"/>
          <w:szCs w:val="24"/>
          <w:lang w:val="hu-HU"/>
        </w:rPr>
        <w:t xml:space="preserve">nnan tudhatjuk, hogy az Ő hangját halljuk-e, vagy sem? </w:t>
      </w:r>
    </w:p>
    <w:p w:rsidR="00A57BD9" w:rsidRPr="0081327E" w:rsidRDefault="00726053" w:rsidP="007303BB">
      <w:pPr>
        <w:pStyle w:val="Listaszerbekezds"/>
        <w:numPr>
          <w:ilvl w:val="1"/>
          <w:numId w:val="7"/>
        </w:numPr>
        <w:spacing w:after="0" w:line="240" w:lineRule="auto"/>
        <w:rPr>
          <w:rFonts w:asciiTheme="minorHAnsi" w:hAnsiTheme="minorHAnsi" w:cstheme="minorHAnsi"/>
          <w:szCs w:val="24"/>
          <w:lang w:val="hu-HU"/>
        </w:rPr>
      </w:pPr>
      <w:r w:rsidRPr="0081327E">
        <w:rPr>
          <w:rFonts w:asciiTheme="minorHAnsi" w:hAnsiTheme="minorHAnsi" w:cstheme="minorHAnsi"/>
          <w:szCs w:val="24"/>
          <w:lang w:val="hu-HU"/>
        </w:rPr>
        <w:t>Mi</w:t>
      </w:r>
      <w:r w:rsidR="00D0032D" w:rsidRPr="0081327E">
        <w:rPr>
          <w:rFonts w:asciiTheme="minorHAnsi" w:hAnsiTheme="minorHAnsi" w:cstheme="minorHAnsi"/>
          <w:szCs w:val="24"/>
          <w:lang w:val="hu-HU"/>
        </w:rPr>
        <w:t xml:space="preserve"> </w:t>
      </w:r>
      <w:r w:rsidRPr="0081327E">
        <w:rPr>
          <w:rFonts w:asciiTheme="minorHAnsi" w:hAnsiTheme="minorHAnsi" w:cstheme="minorHAnsi"/>
          <w:szCs w:val="24"/>
          <w:lang w:val="hu-HU"/>
        </w:rPr>
        <w:t xml:space="preserve">a Biblia szerepe Isten hangjának „meghallásában”? </w:t>
      </w:r>
      <w:r w:rsidR="00A57BD9" w:rsidRPr="0081327E">
        <w:rPr>
          <w:rFonts w:asciiTheme="minorHAnsi" w:hAnsiTheme="minorHAnsi" w:cstheme="minorHAnsi"/>
          <w:szCs w:val="24"/>
          <w:lang w:val="hu-HU"/>
        </w:rPr>
        <w:t xml:space="preserve"> </w:t>
      </w:r>
    </w:p>
    <w:p w:rsidR="00A57BD9" w:rsidRPr="0081327E" w:rsidRDefault="00726053" w:rsidP="007303BB">
      <w:pPr>
        <w:pStyle w:val="Listaszerbekezds"/>
        <w:numPr>
          <w:ilvl w:val="1"/>
          <w:numId w:val="7"/>
        </w:numPr>
        <w:spacing w:after="0" w:line="240" w:lineRule="auto"/>
        <w:rPr>
          <w:rFonts w:asciiTheme="minorHAnsi" w:hAnsiTheme="minorHAnsi" w:cstheme="minorHAnsi"/>
          <w:szCs w:val="24"/>
          <w:lang w:val="hu-HU"/>
        </w:rPr>
      </w:pPr>
      <w:r w:rsidRPr="0081327E">
        <w:rPr>
          <w:rFonts w:asciiTheme="minorHAnsi" w:hAnsiTheme="minorHAnsi" w:cstheme="minorHAnsi"/>
          <w:szCs w:val="24"/>
          <w:lang w:val="hu-HU"/>
        </w:rPr>
        <w:t xml:space="preserve">Milyen mértékben segítik lelki utunkat a Biblia információi? </w:t>
      </w:r>
    </w:p>
    <w:p w:rsidR="00A57BD9" w:rsidRPr="0081327E" w:rsidRDefault="009B483B" w:rsidP="007303BB">
      <w:pPr>
        <w:pStyle w:val="Listaszerbekezds"/>
        <w:numPr>
          <w:ilvl w:val="1"/>
          <w:numId w:val="7"/>
        </w:numPr>
        <w:spacing w:after="0" w:line="240" w:lineRule="auto"/>
        <w:rPr>
          <w:rFonts w:asciiTheme="minorHAnsi" w:hAnsiTheme="minorHAnsi" w:cstheme="minorHAnsi"/>
          <w:szCs w:val="24"/>
          <w:lang w:val="hu-HU"/>
        </w:rPr>
      </w:pPr>
      <w:r w:rsidRPr="0081327E">
        <w:rPr>
          <w:rFonts w:asciiTheme="minorHAnsi" w:hAnsiTheme="minorHAnsi" w:cstheme="minorHAnsi"/>
          <w:szCs w:val="24"/>
          <w:lang w:val="hu-HU"/>
        </w:rPr>
        <w:lastRenderedPageBreak/>
        <w:t>Függetlenül attól, hol tartunk éppen az Istennel való járásban, h</w:t>
      </w:r>
      <w:r w:rsidR="00920E9C" w:rsidRPr="0081327E">
        <w:rPr>
          <w:rFonts w:asciiTheme="minorHAnsi" w:hAnsiTheme="minorHAnsi" w:cstheme="minorHAnsi"/>
          <w:szCs w:val="24"/>
          <w:lang w:val="hu-HU"/>
        </w:rPr>
        <w:t xml:space="preserve">atározzunk el néhány lépést, </w:t>
      </w:r>
      <w:r w:rsidR="009F147C" w:rsidRPr="0081327E">
        <w:rPr>
          <w:rFonts w:asciiTheme="minorHAnsi" w:hAnsiTheme="minorHAnsi" w:cstheme="minorHAnsi"/>
          <w:szCs w:val="24"/>
          <w:lang w:val="hu-HU"/>
        </w:rPr>
        <w:t xml:space="preserve">amit </w:t>
      </w:r>
      <w:r w:rsidR="00920E9C" w:rsidRPr="0081327E">
        <w:rPr>
          <w:rFonts w:asciiTheme="minorHAnsi" w:hAnsiTheme="minorHAnsi" w:cstheme="minorHAnsi"/>
          <w:szCs w:val="24"/>
          <w:lang w:val="hu-HU"/>
        </w:rPr>
        <w:t>az Isten szavába vetett bizalmunk és hangja felismerésének és követésének fejlesztése érdekében szeretnénk megtenni</w:t>
      </w:r>
      <w:r w:rsidRPr="0081327E">
        <w:rPr>
          <w:rFonts w:asciiTheme="minorHAnsi" w:hAnsiTheme="minorHAnsi" w:cstheme="minorHAnsi"/>
          <w:szCs w:val="24"/>
          <w:lang w:val="hu-HU"/>
        </w:rPr>
        <w:t xml:space="preserve">! </w:t>
      </w:r>
      <w:r w:rsidR="00A57BD9" w:rsidRPr="0081327E">
        <w:rPr>
          <w:rFonts w:asciiTheme="minorHAnsi" w:hAnsiTheme="minorHAnsi" w:cstheme="minorHAnsi"/>
          <w:szCs w:val="24"/>
          <w:lang w:val="hu-HU"/>
        </w:rPr>
        <w:t xml:space="preserve">    </w:t>
      </w:r>
    </w:p>
    <w:p w:rsidR="00A57BD9" w:rsidRPr="0081327E" w:rsidRDefault="009B483B" w:rsidP="007303BB">
      <w:pPr>
        <w:pStyle w:val="Listaszerbekezds"/>
        <w:numPr>
          <w:ilvl w:val="0"/>
          <w:numId w:val="7"/>
        </w:numPr>
        <w:spacing w:after="0" w:line="240" w:lineRule="auto"/>
        <w:rPr>
          <w:rFonts w:asciiTheme="minorHAnsi" w:hAnsiTheme="minorHAnsi" w:cstheme="minorHAnsi"/>
          <w:szCs w:val="24"/>
          <w:lang w:val="hu-HU"/>
        </w:rPr>
      </w:pPr>
      <w:r w:rsidRPr="0081327E">
        <w:rPr>
          <w:rFonts w:asciiTheme="minorHAnsi" w:hAnsiTheme="minorHAnsi" w:cstheme="minorHAnsi"/>
          <w:szCs w:val="24"/>
          <w:lang w:val="hu-HU"/>
        </w:rPr>
        <w:t xml:space="preserve">Miután elegendő időt adtunk a megbeszélésre, hallgassuk meg a vezetők beszámolóját csoportjuk válaszairól! </w:t>
      </w:r>
    </w:p>
    <w:p w:rsidR="00A6445B" w:rsidRPr="0081327E" w:rsidRDefault="00A6445B" w:rsidP="00A57BD9">
      <w:pPr>
        <w:rPr>
          <w:rFonts w:cstheme="minorHAnsi"/>
          <w:b/>
          <w:lang w:val="hu-HU"/>
        </w:rPr>
      </w:pPr>
    </w:p>
    <w:p w:rsidR="00A57BD9" w:rsidRPr="0081327E" w:rsidRDefault="009B483B" w:rsidP="00A57BD9">
      <w:pPr>
        <w:rPr>
          <w:rFonts w:cstheme="minorHAnsi"/>
          <w:b/>
          <w:lang w:val="hu-HU"/>
        </w:rPr>
      </w:pPr>
      <w:r w:rsidRPr="0081327E">
        <w:rPr>
          <w:rFonts w:cstheme="minorHAnsi"/>
          <w:b/>
          <w:lang w:val="hu-HU"/>
        </w:rPr>
        <w:t>Összefoglalás és következtetés</w:t>
      </w:r>
      <w:r w:rsidR="00A57BD9" w:rsidRPr="0081327E">
        <w:rPr>
          <w:rFonts w:cstheme="minorHAnsi"/>
          <w:b/>
          <w:lang w:val="hu-HU"/>
        </w:rPr>
        <w:t>:</w:t>
      </w:r>
    </w:p>
    <w:p w:rsidR="00A57BD9" w:rsidRPr="0081327E" w:rsidRDefault="009B483B" w:rsidP="00A57BD9">
      <w:pPr>
        <w:rPr>
          <w:rFonts w:cstheme="minorHAnsi"/>
          <w:lang w:val="hu-HU"/>
        </w:rPr>
      </w:pPr>
      <w:r w:rsidRPr="0081327E">
        <w:rPr>
          <w:rFonts w:cstheme="minorHAnsi"/>
          <w:lang w:val="hu-HU"/>
        </w:rPr>
        <w:t xml:space="preserve">Bízhatunk Istenben, amikor így szólít: „Kövess engem!”? </w:t>
      </w:r>
      <w:r w:rsidR="00A57BD9" w:rsidRPr="0081327E">
        <w:rPr>
          <w:rFonts w:cstheme="minorHAnsi"/>
          <w:lang w:val="hu-HU"/>
        </w:rPr>
        <w:t xml:space="preserve"> </w:t>
      </w:r>
    </w:p>
    <w:p w:rsidR="00A6445B" w:rsidRPr="0081327E" w:rsidRDefault="00A6445B" w:rsidP="00A57BD9">
      <w:pPr>
        <w:rPr>
          <w:rFonts w:cstheme="minorHAnsi"/>
          <w:lang w:val="hu-HU"/>
        </w:rPr>
      </w:pPr>
    </w:p>
    <w:p w:rsidR="00A57BD9" w:rsidRPr="0081327E" w:rsidRDefault="009B483B" w:rsidP="00A57BD9">
      <w:pPr>
        <w:rPr>
          <w:rFonts w:cstheme="minorHAnsi"/>
          <w:lang w:val="hu-HU"/>
        </w:rPr>
      </w:pPr>
      <w:r w:rsidRPr="0081327E">
        <w:rPr>
          <w:rFonts w:cstheme="minorHAnsi"/>
          <w:lang w:val="hu-HU"/>
        </w:rPr>
        <w:t xml:space="preserve">Azzal a bizonyossággal szeretnék mindenkit bátorítani, hogy nem számít, milyen óriással állunk szemben, vagy milyen sokáig laktunk barlangunkban, mindig bízhatunk Istenben, aki elhív bennünket. Hozzánk szól szava a következő igén keresztül: </w:t>
      </w:r>
    </w:p>
    <w:p w:rsidR="00A6445B" w:rsidRPr="0081327E" w:rsidRDefault="00A6445B" w:rsidP="00A57BD9">
      <w:pPr>
        <w:rPr>
          <w:rFonts w:cstheme="minorHAnsi"/>
          <w:i/>
          <w:lang w:val="hu-HU"/>
        </w:rPr>
      </w:pPr>
    </w:p>
    <w:p w:rsidR="00A57BD9" w:rsidRPr="0081327E" w:rsidRDefault="009B483B" w:rsidP="00A6445B">
      <w:pPr>
        <w:ind w:left="720"/>
        <w:rPr>
          <w:rFonts w:cstheme="minorHAnsi"/>
          <w:i/>
          <w:lang w:val="hu-HU"/>
        </w:rPr>
      </w:pPr>
      <w:r w:rsidRPr="0081327E">
        <w:rPr>
          <w:rFonts w:cstheme="minorHAnsi"/>
          <w:b/>
          <w:i/>
          <w:lang w:val="hu-HU"/>
        </w:rPr>
        <w:t>„Ne félj, mert megváltottalak, neveden hívtalak téged, enyém vagy!</w:t>
      </w:r>
      <w:bookmarkStart w:id="16" w:name="v2"/>
      <w:bookmarkEnd w:id="16"/>
      <w:r w:rsidRPr="0081327E">
        <w:rPr>
          <w:rFonts w:cstheme="minorHAnsi"/>
          <w:b/>
          <w:i/>
          <w:lang w:val="hu-HU"/>
        </w:rPr>
        <w:t xml:space="preserve"> Mikor </w:t>
      </w:r>
      <w:proofErr w:type="spellStart"/>
      <w:r w:rsidRPr="0081327E">
        <w:rPr>
          <w:rFonts w:cstheme="minorHAnsi"/>
          <w:b/>
          <w:i/>
          <w:lang w:val="hu-HU"/>
        </w:rPr>
        <w:t>vizen</w:t>
      </w:r>
      <w:proofErr w:type="spellEnd"/>
      <w:r w:rsidRPr="0081327E">
        <w:rPr>
          <w:rFonts w:cstheme="minorHAnsi"/>
          <w:b/>
          <w:i/>
          <w:lang w:val="hu-HU"/>
        </w:rPr>
        <w:t xml:space="preserve"> mégy át, én veled vagyok, és ha folyókon, azok el nem </w:t>
      </w:r>
      <w:proofErr w:type="spellStart"/>
      <w:r w:rsidRPr="0081327E">
        <w:rPr>
          <w:rFonts w:cstheme="minorHAnsi"/>
          <w:b/>
          <w:i/>
          <w:lang w:val="hu-HU"/>
        </w:rPr>
        <w:t>borítnak</w:t>
      </w:r>
      <w:proofErr w:type="spellEnd"/>
      <w:r w:rsidRPr="0081327E">
        <w:rPr>
          <w:rFonts w:cstheme="minorHAnsi"/>
          <w:b/>
          <w:i/>
          <w:lang w:val="hu-HU"/>
        </w:rPr>
        <w:t xml:space="preserve">, ha tűzben jársz, nem égsz meg, és a láng meg nem perzsel </w:t>
      </w:r>
      <w:r w:rsidR="0064291E" w:rsidRPr="0081327E">
        <w:rPr>
          <w:rFonts w:cstheme="minorHAnsi"/>
          <w:b/>
          <w:i/>
          <w:lang w:val="hu-HU"/>
        </w:rPr>
        <w:t>téged. Mert</w:t>
      </w:r>
      <w:r w:rsidRPr="0081327E">
        <w:rPr>
          <w:rFonts w:cstheme="minorHAnsi"/>
          <w:b/>
          <w:i/>
          <w:lang w:val="hu-HU"/>
        </w:rPr>
        <w:t xml:space="preserve"> én vagyok az Úr, a te Istened, Izráelnek Szentje, a te megtartód,</w:t>
      </w:r>
      <w:r w:rsidR="0064291E" w:rsidRPr="0081327E">
        <w:rPr>
          <w:rFonts w:cstheme="minorHAnsi"/>
          <w:b/>
          <w:i/>
          <w:lang w:val="hu-HU"/>
        </w:rPr>
        <w:t>…</w:t>
      </w:r>
      <w:bookmarkStart w:id="17" w:name="v4"/>
      <w:bookmarkEnd w:id="17"/>
      <w:r w:rsidRPr="0081327E">
        <w:rPr>
          <w:rFonts w:cstheme="minorHAnsi"/>
          <w:b/>
          <w:i/>
          <w:lang w:val="hu-HU"/>
        </w:rPr>
        <w:t>Mivel kedves vagy az én szemeimben, becses vagy és én szeretlek</w:t>
      </w:r>
      <w:r w:rsidR="0064291E" w:rsidRPr="0081327E">
        <w:rPr>
          <w:rFonts w:cstheme="minorHAnsi"/>
          <w:b/>
          <w:i/>
          <w:lang w:val="hu-HU"/>
        </w:rPr>
        <w:t>…</w:t>
      </w:r>
      <w:bookmarkStart w:id="18" w:name="v5"/>
      <w:bookmarkEnd w:id="18"/>
      <w:r w:rsidRPr="0081327E">
        <w:rPr>
          <w:rFonts w:cstheme="minorHAnsi"/>
          <w:b/>
          <w:i/>
          <w:lang w:val="hu-HU"/>
        </w:rPr>
        <w:t>Ne félj, mert én veled vagyok</w:t>
      </w:r>
      <w:r w:rsidR="0064291E" w:rsidRPr="0081327E">
        <w:rPr>
          <w:rFonts w:cstheme="minorHAnsi"/>
          <w:b/>
          <w:i/>
          <w:lang w:val="hu-HU"/>
        </w:rPr>
        <w:t>…</w:t>
      </w:r>
      <w:r w:rsidR="00A57BD9" w:rsidRPr="0081327E">
        <w:rPr>
          <w:rFonts w:cstheme="minorHAnsi"/>
          <w:b/>
          <w:i/>
          <w:lang w:val="hu-HU"/>
        </w:rPr>
        <w:t>”</w:t>
      </w:r>
      <w:r w:rsidR="00A57BD9" w:rsidRPr="0081327E">
        <w:rPr>
          <w:rFonts w:cstheme="minorHAnsi"/>
          <w:i/>
          <w:lang w:val="hu-HU"/>
        </w:rPr>
        <w:t xml:space="preserve"> (</w:t>
      </w:r>
      <w:r w:rsidR="0064291E" w:rsidRPr="0081327E">
        <w:rPr>
          <w:rFonts w:cstheme="minorHAnsi"/>
          <w:i/>
          <w:lang w:val="hu-HU"/>
        </w:rPr>
        <w:t xml:space="preserve">Ézsaiás </w:t>
      </w:r>
      <w:r w:rsidR="00A57BD9" w:rsidRPr="0081327E">
        <w:rPr>
          <w:rFonts w:cstheme="minorHAnsi"/>
          <w:i/>
          <w:lang w:val="hu-HU"/>
        </w:rPr>
        <w:t>43:1–5).</w:t>
      </w:r>
    </w:p>
    <w:p w:rsidR="00A6445B" w:rsidRPr="0081327E" w:rsidRDefault="00A6445B" w:rsidP="00A57BD9">
      <w:pPr>
        <w:rPr>
          <w:rFonts w:cstheme="minorHAnsi"/>
          <w:lang w:val="hu-HU"/>
        </w:rPr>
      </w:pPr>
    </w:p>
    <w:p w:rsidR="00A57BD9" w:rsidRPr="0081327E" w:rsidRDefault="005935C7" w:rsidP="00A57BD9">
      <w:pPr>
        <w:rPr>
          <w:rFonts w:cstheme="minorHAnsi"/>
          <w:b/>
          <w:lang w:val="hu-HU"/>
        </w:rPr>
      </w:pPr>
      <w:r w:rsidRPr="0081327E">
        <w:rPr>
          <w:rFonts w:cstheme="minorHAnsi"/>
          <w:lang w:val="hu-HU"/>
        </w:rPr>
        <w:t xml:space="preserve">A zsoltáros szavaival: „Bizony ez az Isten a mi Istenünk mindörökké, ő vezet minket mindhalálig!” </w:t>
      </w:r>
      <w:r w:rsidR="00A57BD9" w:rsidRPr="0081327E">
        <w:rPr>
          <w:rFonts w:cstheme="minorHAnsi"/>
          <w:lang w:val="hu-HU"/>
        </w:rPr>
        <w:t>(</w:t>
      </w:r>
      <w:r w:rsidRPr="0081327E">
        <w:rPr>
          <w:rFonts w:cstheme="minorHAnsi"/>
          <w:lang w:val="hu-HU"/>
        </w:rPr>
        <w:t xml:space="preserve">Zsolt </w:t>
      </w:r>
      <w:r w:rsidR="00A57BD9" w:rsidRPr="0081327E">
        <w:rPr>
          <w:rFonts w:cstheme="minorHAnsi"/>
          <w:lang w:val="hu-HU"/>
        </w:rPr>
        <w:t>48:1</w:t>
      </w:r>
      <w:r w:rsidRPr="0081327E">
        <w:rPr>
          <w:rFonts w:cstheme="minorHAnsi"/>
          <w:lang w:val="hu-HU"/>
        </w:rPr>
        <w:t>5</w:t>
      </w:r>
      <w:r w:rsidR="00A57BD9" w:rsidRPr="0081327E">
        <w:rPr>
          <w:rFonts w:cstheme="minorHAnsi"/>
          <w:lang w:val="hu-HU"/>
        </w:rPr>
        <w:t xml:space="preserve">). </w:t>
      </w:r>
      <w:r w:rsidRPr="0081327E">
        <w:rPr>
          <w:rFonts w:cstheme="minorHAnsi"/>
          <w:b/>
          <w:lang w:val="hu-HU"/>
        </w:rPr>
        <w:t>Igen</w:t>
      </w:r>
      <w:r w:rsidR="00A57BD9" w:rsidRPr="0081327E">
        <w:rPr>
          <w:rFonts w:cstheme="minorHAnsi"/>
          <w:b/>
          <w:lang w:val="hu-HU"/>
        </w:rPr>
        <w:t xml:space="preserve">! </w:t>
      </w:r>
      <w:r w:rsidRPr="0081327E">
        <w:rPr>
          <w:rFonts w:cstheme="minorHAnsi"/>
          <w:b/>
          <w:lang w:val="hu-HU"/>
        </w:rPr>
        <w:t xml:space="preserve">Bízhatunk Istenben, amikor elhív: „Kövess engem!”! </w:t>
      </w:r>
    </w:p>
    <w:p w:rsidR="00A57BD9" w:rsidRPr="0081327E" w:rsidRDefault="00A57BD9" w:rsidP="00A57BD9">
      <w:pPr>
        <w:rPr>
          <w:rFonts w:cstheme="minorHAnsi"/>
          <w:b/>
          <w:lang w:val="hu-HU"/>
        </w:rPr>
      </w:pPr>
    </w:p>
    <w:p w:rsidR="00A57BD9" w:rsidRPr="0081327E" w:rsidRDefault="005935C7" w:rsidP="00A57BD9">
      <w:pPr>
        <w:rPr>
          <w:rFonts w:cstheme="minorHAnsi"/>
          <w:lang w:val="hu-HU"/>
        </w:rPr>
      </w:pPr>
      <w:r w:rsidRPr="0081327E">
        <w:rPr>
          <w:rFonts w:cstheme="minorHAnsi"/>
          <w:lang w:val="hu-HU"/>
        </w:rPr>
        <w:t>Záró ének</w:t>
      </w:r>
      <w:r w:rsidR="00A57BD9" w:rsidRPr="0081327E">
        <w:rPr>
          <w:rFonts w:cstheme="minorHAnsi"/>
          <w:lang w:val="hu-HU"/>
        </w:rPr>
        <w:t xml:space="preserve">: </w:t>
      </w:r>
      <w:r w:rsidR="004424DD">
        <w:rPr>
          <w:rFonts w:cstheme="minorHAnsi"/>
          <w:lang w:val="hu-HU"/>
        </w:rPr>
        <w:t>215. Ne én, de Krisztus éljen bennem mindig…</w:t>
      </w:r>
      <w:bookmarkStart w:id="19" w:name="_GoBack"/>
      <w:bookmarkEnd w:id="19"/>
    </w:p>
    <w:p w:rsidR="00A6445B" w:rsidRPr="0081327E" w:rsidRDefault="00A6445B" w:rsidP="00A57BD9">
      <w:pPr>
        <w:rPr>
          <w:rFonts w:cstheme="minorHAnsi"/>
          <w:lang w:val="hu-HU"/>
        </w:rPr>
      </w:pPr>
    </w:p>
    <w:p w:rsidR="00A57BD9" w:rsidRPr="0081327E" w:rsidRDefault="005935C7" w:rsidP="00A57BD9">
      <w:pPr>
        <w:rPr>
          <w:rFonts w:cstheme="minorHAnsi"/>
          <w:lang w:val="hu-HU"/>
        </w:rPr>
      </w:pPr>
      <w:r w:rsidRPr="0081327E">
        <w:rPr>
          <w:rFonts w:cstheme="minorHAnsi"/>
          <w:lang w:val="hu-HU"/>
        </w:rPr>
        <w:t>Záró imádság</w:t>
      </w:r>
      <w:r w:rsidR="00A57BD9" w:rsidRPr="0081327E">
        <w:rPr>
          <w:rFonts w:cstheme="minorHAnsi"/>
          <w:lang w:val="hu-HU"/>
        </w:rPr>
        <w:t>:</w:t>
      </w:r>
    </w:p>
    <w:p w:rsidR="00A57BD9" w:rsidRPr="0081327E" w:rsidRDefault="00A57BD9" w:rsidP="00A57BD9">
      <w:pPr>
        <w:rPr>
          <w:rFonts w:cstheme="minorHAnsi"/>
          <w:lang w:val="hu-HU"/>
        </w:rPr>
      </w:pPr>
    </w:p>
    <w:p w:rsidR="00355A49" w:rsidRPr="0081327E" w:rsidRDefault="00A57BD9" w:rsidP="007303BB">
      <w:pPr>
        <w:jc w:val="center"/>
        <w:rPr>
          <w:rFonts w:cstheme="minorHAnsi"/>
          <w:lang w:val="hu-HU"/>
        </w:rPr>
      </w:pPr>
      <w:r w:rsidRPr="0081327E">
        <w:rPr>
          <w:rFonts w:cstheme="minorHAnsi"/>
          <w:lang w:val="hu-HU"/>
        </w:rPr>
        <w:t>—</w:t>
      </w:r>
      <w:r w:rsidR="005935C7" w:rsidRPr="0081327E">
        <w:rPr>
          <w:rFonts w:cstheme="minorHAnsi"/>
          <w:lang w:val="hu-HU"/>
        </w:rPr>
        <w:t xml:space="preserve">a szombat délutáni </w:t>
      </w:r>
      <w:r w:rsidRPr="0081327E">
        <w:rPr>
          <w:rFonts w:cstheme="minorHAnsi"/>
          <w:lang w:val="hu-HU"/>
        </w:rPr>
        <w:t>workshop</w:t>
      </w:r>
      <w:r w:rsidR="005935C7" w:rsidRPr="0081327E">
        <w:rPr>
          <w:rFonts w:cstheme="minorHAnsi"/>
          <w:lang w:val="hu-HU"/>
        </w:rPr>
        <w:t xml:space="preserve"> vége</w:t>
      </w:r>
      <w:r w:rsidRPr="0081327E">
        <w:rPr>
          <w:rFonts w:cstheme="minorHAnsi"/>
          <w:lang w:val="hu-HU"/>
        </w:rPr>
        <w:t>—</w:t>
      </w:r>
    </w:p>
    <w:p w:rsidR="0055120A" w:rsidRPr="0081327E" w:rsidRDefault="0055120A" w:rsidP="00A57BD9">
      <w:pPr>
        <w:rPr>
          <w:rFonts w:cstheme="minorHAnsi"/>
          <w:lang w:val="hu-HU"/>
        </w:rPr>
      </w:pPr>
    </w:p>
    <w:p w:rsidR="0055120A" w:rsidRPr="0081327E" w:rsidRDefault="0055120A">
      <w:pPr>
        <w:rPr>
          <w:rFonts w:cstheme="minorHAnsi"/>
          <w:lang w:val="hu-HU"/>
        </w:rPr>
      </w:pPr>
      <w:r w:rsidRPr="0081327E">
        <w:rPr>
          <w:rFonts w:cstheme="minorHAnsi"/>
          <w:lang w:val="hu-HU"/>
        </w:rPr>
        <w:br w:type="page"/>
      </w:r>
    </w:p>
    <w:p w:rsidR="0055120A" w:rsidRPr="0081327E" w:rsidRDefault="00FB3965" w:rsidP="0080036E">
      <w:pPr>
        <w:pStyle w:val="Cmsor1"/>
        <w:rPr>
          <w:rFonts w:cstheme="minorHAnsi"/>
          <w:lang w:val="hu-HU"/>
        </w:rPr>
      </w:pPr>
      <w:bookmarkStart w:id="20" w:name="_Toc525031835"/>
      <w:r w:rsidRPr="0081327E">
        <w:rPr>
          <w:rFonts w:cstheme="minorHAnsi"/>
          <w:lang w:val="hu-HU"/>
        </w:rPr>
        <w:lastRenderedPageBreak/>
        <w:t>Imádság idézetek</w:t>
      </w:r>
      <w:bookmarkEnd w:id="20"/>
    </w:p>
    <w:p w:rsidR="00143AD1" w:rsidRPr="0081327E" w:rsidRDefault="00143AD1" w:rsidP="00A57BD9">
      <w:pPr>
        <w:rPr>
          <w:rFonts w:cstheme="minorHAnsi"/>
          <w:lang w:val="hu-HU"/>
        </w:rPr>
      </w:pPr>
    </w:p>
    <w:p w:rsidR="00143AD1" w:rsidRPr="0081327E" w:rsidRDefault="00AA7628" w:rsidP="0080036E">
      <w:pPr>
        <w:jc w:val="center"/>
        <w:rPr>
          <w:rFonts w:cstheme="minorHAnsi"/>
          <w:b/>
          <w:lang w:val="hu-HU"/>
        </w:rPr>
      </w:pPr>
      <w:r w:rsidRPr="0081327E">
        <w:rPr>
          <w:rFonts w:cstheme="minorHAnsi"/>
          <w:b/>
          <w:lang w:val="hu-HU"/>
        </w:rPr>
        <w:t>Jelentőségteljes imádság idézetek</w:t>
      </w:r>
    </w:p>
    <w:p w:rsidR="00143AD1" w:rsidRPr="0081327E" w:rsidRDefault="00143AD1" w:rsidP="00A57BD9">
      <w:pPr>
        <w:rPr>
          <w:rFonts w:cstheme="minorHAnsi"/>
          <w:lang w:val="hu-HU"/>
        </w:rPr>
      </w:pPr>
    </w:p>
    <w:p w:rsidR="0080036E" w:rsidRPr="0081327E" w:rsidRDefault="0080036E" w:rsidP="00A57BD9">
      <w:pPr>
        <w:rPr>
          <w:rFonts w:cstheme="minorHAnsi"/>
          <w:lang w:val="hu-HU"/>
        </w:rPr>
      </w:pPr>
    </w:p>
    <w:p w:rsidR="00143AD1" w:rsidRPr="0081327E" w:rsidRDefault="00FB3965" w:rsidP="00A57BD9">
      <w:pPr>
        <w:rPr>
          <w:rFonts w:cstheme="minorHAnsi"/>
          <w:lang w:val="hu-HU"/>
        </w:rPr>
      </w:pPr>
      <w:r w:rsidRPr="0081327E">
        <w:rPr>
          <w:rFonts w:cstheme="minorHAnsi"/>
          <w:lang w:val="hu-HU"/>
        </w:rPr>
        <w:t xml:space="preserve">Felszólítás: </w:t>
      </w:r>
      <w:r w:rsidR="00B6383D" w:rsidRPr="0081327E">
        <w:rPr>
          <w:rFonts w:cstheme="minorHAnsi"/>
          <w:lang w:val="hu-HU"/>
        </w:rPr>
        <w:t>„</w:t>
      </w:r>
      <w:r w:rsidRPr="0081327E">
        <w:rPr>
          <w:rFonts w:cstheme="minorHAnsi"/>
          <w:lang w:val="hu-HU"/>
        </w:rPr>
        <w:t xml:space="preserve">Úgy éld az életed, hogy amikor reggel a lábad </w:t>
      </w:r>
      <w:r w:rsidR="00B6383D" w:rsidRPr="0081327E">
        <w:rPr>
          <w:rFonts w:cstheme="minorHAnsi"/>
          <w:lang w:val="hu-HU"/>
        </w:rPr>
        <w:t xml:space="preserve">az ágyból kiteszed, </w:t>
      </w:r>
      <w:r w:rsidRPr="0081327E">
        <w:rPr>
          <w:rFonts w:cstheme="minorHAnsi"/>
          <w:lang w:val="hu-HU"/>
        </w:rPr>
        <w:t xml:space="preserve">Sátán </w:t>
      </w:r>
      <w:r w:rsidR="00F17870" w:rsidRPr="0081327E">
        <w:rPr>
          <w:rFonts w:cstheme="minorHAnsi"/>
          <w:lang w:val="hu-HU"/>
        </w:rPr>
        <w:t>összerázkódva így szóljon: Ó, ne, ébren van!</w:t>
      </w:r>
      <w:r w:rsidR="00B6383D" w:rsidRPr="0081327E">
        <w:rPr>
          <w:rFonts w:cstheme="minorHAnsi"/>
          <w:lang w:val="hu-HU"/>
        </w:rPr>
        <w:t>”</w:t>
      </w:r>
      <w:r w:rsidR="00F17870" w:rsidRPr="0081327E">
        <w:rPr>
          <w:rFonts w:cstheme="minorHAnsi"/>
          <w:lang w:val="hu-HU"/>
        </w:rPr>
        <w:t xml:space="preserve"> </w:t>
      </w:r>
    </w:p>
    <w:p w:rsidR="00143AD1" w:rsidRPr="0081327E" w:rsidRDefault="00143AD1" w:rsidP="00A57BD9">
      <w:pPr>
        <w:rPr>
          <w:rFonts w:cstheme="minorHAnsi"/>
          <w:lang w:val="hu-HU"/>
        </w:rPr>
      </w:pPr>
    </w:p>
    <w:p w:rsidR="00143AD1" w:rsidRPr="0081327E" w:rsidRDefault="00F17870" w:rsidP="00A57BD9">
      <w:pPr>
        <w:rPr>
          <w:rFonts w:cstheme="minorHAnsi"/>
          <w:lang w:val="hu-HU"/>
        </w:rPr>
      </w:pPr>
      <w:r w:rsidRPr="0081327E">
        <w:rPr>
          <w:rFonts w:cstheme="minorHAnsi"/>
          <w:lang w:val="hu-HU"/>
        </w:rPr>
        <w:t>„Semmi felől ne aggódjatok, hanem imádságotokban és könyörgésetekben minden alkalommal hálaadással tárjátok fel kívánságaitokat az Isten előtt.</w:t>
      </w:r>
      <w:bookmarkStart w:id="21" w:name="v7"/>
      <w:bookmarkEnd w:id="21"/>
      <w:r w:rsidRPr="0081327E">
        <w:rPr>
          <w:rFonts w:cstheme="minorHAnsi"/>
          <w:lang w:val="hu-HU"/>
        </w:rPr>
        <w:t xml:space="preserve"> És az Istennek békessége, mely minden értelmet felül halad, meg fogja őrizni szíveiteket és gondolataitokat a Krisztus Jézusban.” </w:t>
      </w:r>
      <w:r w:rsidR="00143AD1" w:rsidRPr="0081327E">
        <w:rPr>
          <w:rFonts w:cstheme="minorHAnsi"/>
          <w:lang w:val="hu-HU"/>
        </w:rPr>
        <w:t xml:space="preserve">– </w:t>
      </w:r>
      <w:r w:rsidRPr="0081327E">
        <w:rPr>
          <w:rFonts w:cstheme="minorHAnsi"/>
          <w:lang w:val="hu-HU"/>
        </w:rPr>
        <w:t xml:space="preserve">Filippi </w:t>
      </w:r>
      <w:r w:rsidR="00143AD1" w:rsidRPr="0081327E">
        <w:rPr>
          <w:rFonts w:cstheme="minorHAnsi"/>
          <w:lang w:val="hu-HU"/>
        </w:rPr>
        <w:t xml:space="preserve">4:6-7 </w:t>
      </w:r>
    </w:p>
    <w:p w:rsidR="00143AD1" w:rsidRPr="0081327E" w:rsidRDefault="00143AD1" w:rsidP="00A57BD9">
      <w:pPr>
        <w:rPr>
          <w:rFonts w:cstheme="minorHAnsi"/>
          <w:lang w:val="hu-HU"/>
        </w:rPr>
      </w:pPr>
    </w:p>
    <w:p w:rsidR="00143AD1" w:rsidRPr="0081327E" w:rsidRDefault="00F17870" w:rsidP="00A57BD9">
      <w:pPr>
        <w:rPr>
          <w:rFonts w:cstheme="minorHAnsi"/>
          <w:lang w:val="hu-HU"/>
        </w:rPr>
      </w:pPr>
      <w:r w:rsidRPr="0081327E">
        <w:rPr>
          <w:rFonts w:cstheme="minorHAnsi"/>
          <w:lang w:val="hu-HU"/>
        </w:rPr>
        <w:t xml:space="preserve">„Monda pedig nékik példázatot is arról, hogy mindig imádkozni kell, és meg nem </w:t>
      </w:r>
      <w:proofErr w:type="spellStart"/>
      <w:r w:rsidRPr="0081327E">
        <w:rPr>
          <w:rFonts w:cstheme="minorHAnsi"/>
          <w:lang w:val="hu-HU"/>
        </w:rPr>
        <w:t>restülni</w:t>
      </w:r>
      <w:proofErr w:type="spellEnd"/>
      <w:r w:rsidRPr="0081327E">
        <w:rPr>
          <w:rFonts w:cstheme="minorHAnsi"/>
          <w:lang w:val="hu-HU"/>
        </w:rPr>
        <w:t xml:space="preserve">“ [a kitartó özvegyről szóló példázat] – Lukács 18:1 </w:t>
      </w:r>
    </w:p>
    <w:p w:rsidR="0081476D" w:rsidRPr="0081327E" w:rsidRDefault="0081476D" w:rsidP="00A57BD9">
      <w:pPr>
        <w:rPr>
          <w:rFonts w:cstheme="minorHAnsi"/>
          <w:lang w:val="hu-HU"/>
        </w:rPr>
      </w:pPr>
    </w:p>
    <w:p w:rsidR="0081476D" w:rsidRPr="0081327E" w:rsidRDefault="00F17870" w:rsidP="00A57BD9">
      <w:pPr>
        <w:rPr>
          <w:rFonts w:cstheme="minorHAnsi"/>
          <w:lang w:val="hu-HU"/>
        </w:rPr>
      </w:pPr>
      <w:r w:rsidRPr="0081327E">
        <w:rPr>
          <w:rFonts w:cstheme="minorHAnsi"/>
          <w:lang w:val="hu-HU"/>
        </w:rPr>
        <w:t>„Ennek okáért ő [Jézus] mindenképpen üdvözítheti is azokat, akik ő általa járulnak Istenhez, mert mindenha él, hogy esedezzék érettük.</w:t>
      </w:r>
      <w:r w:rsidR="0081476D" w:rsidRPr="0081327E">
        <w:rPr>
          <w:rFonts w:cstheme="minorHAnsi"/>
          <w:lang w:val="hu-HU"/>
        </w:rPr>
        <w:t>“</w:t>
      </w:r>
      <w:r w:rsidRPr="0081327E">
        <w:rPr>
          <w:rFonts w:cstheme="minorHAnsi"/>
          <w:lang w:val="hu-HU"/>
        </w:rPr>
        <w:t xml:space="preserve"> </w:t>
      </w:r>
      <w:r w:rsidR="0081476D" w:rsidRPr="0081327E">
        <w:rPr>
          <w:rFonts w:cstheme="minorHAnsi"/>
          <w:lang w:val="hu-HU"/>
        </w:rPr>
        <w:t xml:space="preserve">– </w:t>
      </w:r>
      <w:r w:rsidRPr="0081327E">
        <w:rPr>
          <w:rFonts w:cstheme="minorHAnsi"/>
          <w:lang w:val="hu-HU"/>
        </w:rPr>
        <w:t xml:space="preserve">Zsid </w:t>
      </w:r>
      <w:r w:rsidR="0081476D" w:rsidRPr="0081327E">
        <w:rPr>
          <w:rFonts w:cstheme="minorHAnsi"/>
          <w:lang w:val="hu-HU"/>
        </w:rPr>
        <w:t>7:25</w:t>
      </w:r>
    </w:p>
    <w:p w:rsidR="0081476D" w:rsidRPr="0081327E" w:rsidRDefault="0081476D" w:rsidP="00A57BD9">
      <w:pPr>
        <w:rPr>
          <w:rFonts w:cstheme="minorHAnsi"/>
          <w:lang w:val="hu-HU"/>
        </w:rPr>
      </w:pPr>
    </w:p>
    <w:p w:rsidR="0081476D" w:rsidRPr="0081327E" w:rsidRDefault="007F70D4" w:rsidP="00A57BD9">
      <w:pPr>
        <w:rPr>
          <w:rFonts w:cstheme="minorHAnsi"/>
          <w:lang w:val="hu-HU"/>
        </w:rPr>
      </w:pPr>
      <w:r w:rsidRPr="0081327E">
        <w:rPr>
          <w:rFonts w:cstheme="minorHAnsi"/>
          <w:lang w:val="hu-HU"/>
        </w:rPr>
        <w:t>„Semmi sem túl nagy Isten hatalmának, és semmi sem túl kicsi az Ő szeretetének</w:t>
      </w:r>
      <w:r w:rsidR="00DA64FC" w:rsidRPr="0081327E">
        <w:rPr>
          <w:rFonts w:cstheme="minorHAnsi"/>
          <w:lang w:val="hu-HU"/>
        </w:rPr>
        <w:t>” –</w:t>
      </w:r>
      <w:r w:rsidR="0081476D" w:rsidRPr="0081327E">
        <w:rPr>
          <w:rFonts w:cstheme="minorHAnsi"/>
          <w:lang w:val="hu-HU"/>
        </w:rPr>
        <w:t xml:space="preserve"> </w:t>
      </w:r>
      <w:proofErr w:type="spellStart"/>
      <w:r w:rsidR="0081476D" w:rsidRPr="0081327E">
        <w:rPr>
          <w:rFonts w:cstheme="minorHAnsi"/>
          <w:lang w:val="hu-HU"/>
        </w:rPr>
        <w:t>Corrie</w:t>
      </w:r>
      <w:proofErr w:type="spellEnd"/>
      <w:r w:rsidR="0081476D" w:rsidRPr="0081327E">
        <w:rPr>
          <w:rFonts w:cstheme="minorHAnsi"/>
          <w:lang w:val="hu-HU"/>
        </w:rPr>
        <w:t xml:space="preserve"> </w:t>
      </w:r>
      <w:proofErr w:type="spellStart"/>
      <w:r w:rsidR="0081476D" w:rsidRPr="0081327E">
        <w:rPr>
          <w:rFonts w:cstheme="minorHAnsi"/>
          <w:lang w:val="hu-HU"/>
        </w:rPr>
        <w:t>ten</w:t>
      </w:r>
      <w:proofErr w:type="spellEnd"/>
      <w:r w:rsidR="0081476D" w:rsidRPr="0081327E">
        <w:rPr>
          <w:rFonts w:cstheme="minorHAnsi"/>
          <w:lang w:val="hu-HU"/>
        </w:rPr>
        <w:t xml:space="preserve"> Boom</w:t>
      </w:r>
    </w:p>
    <w:p w:rsidR="0081476D" w:rsidRPr="0081327E" w:rsidRDefault="0081476D" w:rsidP="00A57BD9">
      <w:pPr>
        <w:rPr>
          <w:rFonts w:cstheme="minorHAnsi"/>
          <w:lang w:val="hu-HU"/>
        </w:rPr>
      </w:pPr>
    </w:p>
    <w:p w:rsidR="0081476D" w:rsidRPr="0081327E" w:rsidRDefault="007F70D4" w:rsidP="00A57BD9">
      <w:pPr>
        <w:rPr>
          <w:rFonts w:cstheme="minorHAnsi"/>
          <w:lang w:val="hu-HU"/>
        </w:rPr>
      </w:pPr>
      <w:r w:rsidRPr="0081327E">
        <w:rPr>
          <w:rFonts w:cstheme="minorHAnsi"/>
          <w:lang w:val="hu-HU"/>
        </w:rPr>
        <w:t>„</w:t>
      </w:r>
      <w:r w:rsidR="00DA64FC" w:rsidRPr="0081327E">
        <w:rPr>
          <w:rFonts w:cstheme="minorHAnsi"/>
          <w:lang w:val="hu-HU"/>
        </w:rPr>
        <w:t xml:space="preserve">Nem a </w:t>
      </w:r>
      <w:proofErr w:type="spellStart"/>
      <w:r w:rsidR="00DA64FC" w:rsidRPr="0081327E">
        <w:rPr>
          <w:rFonts w:cstheme="minorHAnsi"/>
          <w:lang w:val="hu-HU"/>
        </w:rPr>
        <w:t>megválaszolatlan</w:t>
      </w:r>
      <w:proofErr w:type="spellEnd"/>
      <w:r w:rsidR="00DA64FC" w:rsidRPr="0081327E">
        <w:rPr>
          <w:rFonts w:cstheme="minorHAnsi"/>
          <w:lang w:val="hu-HU"/>
        </w:rPr>
        <w:t xml:space="preserve"> imádság az </w:t>
      </w:r>
      <w:r w:rsidRPr="0081327E">
        <w:rPr>
          <w:rFonts w:cstheme="minorHAnsi"/>
          <w:lang w:val="hu-HU"/>
        </w:rPr>
        <w:t>élet legnagyobb tragédiája</w:t>
      </w:r>
      <w:r w:rsidR="00DA64FC" w:rsidRPr="0081327E">
        <w:rPr>
          <w:rFonts w:cstheme="minorHAnsi"/>
          <w:lang w:val="hu-HU"/>
        </w:rPr>
        <w:t xml:space="preserve">, </w:t>
      </w:r>
      <w:r w:rsidRPr="0081327E">
        <w:rPr>
          <w:rFonts w:cstheme="minorHAnsi"/>
          <w:lang w:val="hu-HU"/>
        </w:rPr>
        <w:t xml:space="preserve">hanem a </w:t>
      </w:r>
      <w:r w:rsidR="00DA64FC" w:rsidRPr="0081327E">
        <w:rPr>
          <w:rFonts w:cstheme="minorHAnsi"/>
          <w:lang w:val="hu-HU"/>
        </w:rPr>
        <w:t xml:space="preserve">fel sem ajánlott ima.” </w:t>
      </w:r>
      <w:r w:rsidR="0081476D" w:rsidRPr="0081327E">
        <w:rPr>
          <w:rFonts w:cstheme="minorHAnsi"/>
          <w:lang w:val="hu-HU"/>
        </w:rPr>
        <w:t>– F. B. Meyer</w:t>
      </w:r>
    </w:p>
    <w:p w:rsidR="0081476D" w:rsidRPr="0081327E" w:rsidRDefault="0081476D" w:rsidP="00A57BD9">
      <w:pPr>
        <w:rPr>
          <w:rFonts w:cstheme="minorHAnsi"/>
          <w:lang w:val="hu-HU"/>
        </w:rPr>
      </w:pPr>
    </w:p>
    <w:p w:rsidR="0081476D" w:rsidRPr="0081327E" w:rsidRDefault="00535CC4" w:rsidP="00A57BD9">
      <w:pPr>
        <w:rPr>
          <w:rFonts w:cstheme="minorHAnsi"/>
          <w:lang w:val="hu-HU"/>
        </w:rPr>
      </w:pPr>
      <w:r w:rsidRPr="0081327E">
        <w:rPr>
          <w:rFonts w:cstheme="minorHAnsi"/>
          <w:lang w:val="hu-HU"/>
        </w:rPr>
        <w:t xml:space="preserve">„Ha elhanyagoljuk a betegekért </w:t>
      </w:r>
      <w:r w:rsidR="0081476D" w:rsidRPr="0081327E">
        <w:rPr>
          <w:rFonts w:cstheme="minorHAnsi"/>
          <w:lang w:val="hu-HU"/>
        </w:rPr>
        <w:t>[</w:t>
      </w:r>
      <w:r w:rsidRPr="0081327E">
        <w:rPr>
          <w:rFonts w:cstheme="minorHAnsi"/>
          <w:lang w:val="hu-HU"/>
        </w:rPr>
        <w:t xml:space="preserve">fizikai, testi-lelki, érzelmi </w:t>
      </w:r>
      <w:r w:rsidR="000932A4" w:rsidRPr="0081327E">
        <w:rPr>
          <w:rFonts w:cstheme="minorHAnsi"/>
          <w:lang w:val="hu-HU"/>
        </w:rPr>
        <w:t>életükért</w:t>
      </w:r>
      <w:r w:rsidR="0081476D" w:rsidRPr="0081327E">
        <w:rPr>
          <w:rFonts w:cstheme="minorHAnsi"/>
          <w:lang w:val="hu-HU"/>
        </w:rPr>
        <w:t xml:space="preserve">], </w:t>
      </w:r>
      <w:r w:rsidRPr="0081327E">
        <w:rPr>
          <w:rFonts w:cstheme="minorHAnsi"/>
          <w:lang w:val="hu-HU"/>
        </w:rPr>
        <w:t xml:space="preserve">való imádkozást, nagy áldástól fosztjuk </w:t>
      </w:r>
      <w:r w:rsidR="00B62804" w:rsidRPr="0081327E">
        <w:rPr>
          <w:rFonts w:cstheme="minorHAnsi"/>
          <w:lang w:val="hu-HU"/>
        </w:rPr>
        <w:t xml:space="preserve">meg </w:t>
      </w:r>
      <w:r w:rsidR="000932A4" w:rsidRPr="0081327E">
        <w:rPr>
          <w:rFonts w:cstheme="minorHAnsi"/>
          <w:lang w:val="hu-HU"/>
        </w:rPr>
        <w:t xml:space="preserve">őket, mert </w:t>
      </w:r>
      <w:r w:rsidRPr="0081327E">
        <w:rPr>
          <w:rFonts w:cstheme="minorHAnsi"/>
          <w:lang w:val="hu-HU"/>
        </w:rPr>
        <w:t>Isten angyalai alig várják, hogy kérésünkre válaszul szolgáljanak ezeknek a lelkeknek</w:t>
      </w:r>
      <w:r w:rsidR="000932A4" w:rsidRPr="0081327E">
        <w:rPr>
          <w:rFonts w:cstheme="minorHAnsi"/>
          <w:lang w:val="hu-HU"/>
        </w:rPr>
        <w:t>.</w:t>
      </w:r>
      <w:r w:rsidR="0081476D" w:rsidRPr="0081327E">
        <w:rPr>
          <w:rFonts w:cstheme="minorHAnsi"/>
          <w:lang w:val="hu-HU"/>
        </w:rPr>
        <w:t xml:space="preserve">” – </w:t>
      </w:r>
      <w:proofErr w:type="spellStart"/>
      <w:r w:rsidR="0081476D" w:rsidRPr="0081327E">
        <w:rPr>
          <w:rFonts w:cstheme="minorHAnsi"/>
          <w:lang w:val="hu-HU"/>
        </w:rPr>
        <w:t>Medical</w:t>
      </w:r>
      <w:proofErr w:type="spellEnd"/>
      <w:r w:rsidR="0081476D" w:rsidRPr="0081327E">
        <w:rPr>
          <w:rFonts w:cstheme="minorHAnsi"/>
          <w:lang w:val="hu-HU"/>
        </w:rPr>
        <w:t xml:space="preserve"> </w:t>
      </w:r>
      <w:proofErr w:type="spellStart"/>
      <w:r w:rsidR="0081476D" w:rsidRPr="0081327E">
        <w:rPr>
          <w:rFonts w:cstheme="minorHAnsi"/>
          <w:lang w:val="hu-HU"/>
        </w:rPr>
        <w:t>Ministry</w:t>
      </w:r>
      <w:proofErr w:type="spellEnd"/>
      <w:r w:rsidR="000932A4" w:rsidRPr="0081327E">
        <w:rPr>
          <w:rFonts w:cstheme="minorHAnsi"/>
          <w:lang w:val="hu-HU"/>
        </w:rPr>
        <w:t xml:space="preserve"> </w:t>
      </w:r>
      <w:r w:rsidR="0081476D" w:rsidRPr="0081327E">
        <w:rPr>
          <w:rFonts w:cstheme="minorHAnsi"/>
          <w:lang w:val="hu-HU"/>
        </w:rPr>
        <w:t>195</w:t>
      </w:r>
      <w:r w:rsidR="000932A4" w:rsidRPr="0081327E">
        <w:rPr>
          <w:rFonts w:cstheme="minorHAnsi"/>
          <w:lang w:val="hu-HU"/>
        </w:rPr>
        <w:t>.o.</w:t>
      </w:r>
    </w:p>
    <w:p w:rsidR="0081476D" w:rsidRPr="0081327E" w:rsidRDefault="0081476D" w:rsidP="00A57BD9">
      <w:pPr>
        <w:rPr>
          <w:rFonts w:cstheme="minorHAnsi"/>
          <w:lang w:val="hu-HU"/>
        </w:rPr>
      </w:pPr>
    </w:p>
    <w:p w:rsidR="0081476D" w:rsidRPr="0081327E" w:rsidRDefault="000932A4" w:rsidP="00A57BD9">
      <w:pPr>
        <w:rPr>
          <w:rFonts w:cstheme="minorHAnsi"/>
          <w:lang w:val="hu-HU"/>
        </w:rPr>
      </w:pPr>
      <w:r w:rsidRPr="0081327E">
        <w:rPr>
          <w:rFonts w:cstheme="minorHAnsi"/>
          <w:lang w:val="hu-HU"/>
        </w:rPr>
        <w:t xml:space="preserve">„Szolgáló angyalok várják Jézus Krisztus trónja előtt, hogy azonnal engedelmeskedjenek megbízásának, mellyel minden őszinte, élő hittel mondott imára válaszul segítségünkre küldi őket.” </w:t>
      </w:r>
      <w:r w:rsidR="0081476D" w:rsidRPr="0081327E">
        <w:rPr>
          <w:rFonts w:cstheme="minorHAnsi"/>
          <w:lang w:val="hu-HU"/>
        </w:rPr>
        <w:t xml:space="preserve">– 2 </w:t>
      </w:r>
      <w:proofErr w:type="spellStart"/>
      <w:r w:rsidR="0081476D" w:rsidRPr="0081327E">
        <w:rPr>
          <w:rFonts w:cstheme="minorHAnsi"/>
          <w:lang w:val="hu-HU"/>
        </w:rPr>
        <w:t>Selected</w:t>
      </w:r>
      <w:proofErr w:type="spellEnd"/>
      <w:r w:rsidR="0081476D" w:rsidRPr="0081327E">
        <w:rPr>
          <w:rFonts w:cstheme="minorHAnsi"/>
          <w:lang w:val="hu-HU"/>
        </w:rPr>
        <w:t xml:space="preserve"> </w:t>
      </w:r>
      <w:proofErr w:type="spellStart"/>
      <w:r w:rsidR="0081476D" w:rsidRPr="0081327E">
        <w:rPr>
          <w:rFonts w:cstheme="minorHAnsi"/>
          <w:lang w:val="hu-HU"/>
        </w:rPr>
        <w:t>Messages</w:t>
      </w:r>
      <w:proofErr w:type="spellEnd"/>
      <w:r w:rsidRPr="0081327E">
        <w:rPr>
          <w:rFonts w:cstheme="minorHAnsi"/>
          <w:lang w:val="hu-HU"/>
        </w:rPr>
        <w:t xml:space="preserve"> </w:t>
      </w:r>
      <w:r w:rsidR="0081476D" w:rsidRPr="0081327E">
        <w:rPr>
          <w:rFonts w:cstheme="minorHAnsi"/>
          <w:lang w:val="hu-HU"/>
        </w:rPr>
        <w:t>377</w:t>
      </w:r>
      <w:r w:rsidRPr="0081327E">
        <w:rPr>
          <w:rFonts w:cstheme="minorHAnsi"/>
          <w:lang w:val="hu-HU"/>
        </w:rPr>
        <w:t>.o.</w:t>
      </w:r>
    </w:p>
    <w:p w:rsidR="0081476D" w:rsidRPr="0081327E" w:rsidRDefault="0081476D" w:rsidP="00A57BD9">
      <w:pPr>
        <w:rPr>
          <w:rFonts w:cstheme="minorHAnsi"/>
          <w:lang w:val="hu-HU"/>
        </w:rPr>
      </w:pPr>
    </w:p>
    <w:p w:rsidR="0081476D" w:rsidRPr="0081327E" w:rsidRDefault="001803A3" w:rsidP="00A57BD9">
      <w:pPr>
        <w:rPr>
          <w:rFonts w:cstheme="minorHAnsi"/>
          <w:lang w:val="hu-HU"/>
        </w:rPr>
      </w:pPr>
      <w:r w:rsidRPr="0081327E">
        <w:rPr>
          <w:rFonts w:cstheme="minorHAnsi"/>
          <w:lang w:val="hu-HU"/>
        </w:rPr>
        <w:t>„Isten tervének része, hogy hitből fakadó imáinkra válaszul olyasmit is megadjon nekünk, amit kérésünk nélkül nem adna</w:t>
      </w:r>
      <w:r w:rsidR="000932A4" w:rsidRPr="0081327E">
        <w:rPr>
          <w:rFonts w:cstheme="minorHAnsi"/>
          <w:lang w:val="hu-HU"/>
        </w:rPr>
        <w:t>.</w:t>
      </w:r>
      <w:r w:rsidR="003A1D8B" w:rsidRPr="0081327E">
        <w:rPr>
          <w:rFonts w:cstheme="minorHAnsi"/>
          <w:lang w:val="hu-HU"/>
        </w:rPr>
        <w:t>”</w:t>
      </w:r>
      <w:r w:rsidR="000932A4" w:rsidRPr="0081327E">
        <w:rPr>
          <w:rFonts w:cstheme="minorHAnsi"/>
          <w:lang w:val="hu-HU"/>
        </w:rPr>
        <w:t xml:space="preserve"> A nagy küzdelem 525.o.</w:t>
      </w:r>
    </w:p>
    <w:p w:rsidR="007522A2" w:rsidRPr="0081327E" w:rsidRDefault="007522A2" w:rsidP="00A57BD9">
      <w:pPr>
        <w:rPr>
          <w:rFonts w:cstheme="minorHAnsi"/>
          <w:lang w:val="hu-HU"/>
        </w:rPr>
      </w:pPr>
    </w:p>
    <w:p w:rsidR="007522A2" w:rsidRPr="0081327E" w:rsidRDefault="001803A3" w:rsidP="00A57BD9">
      <w:pPr>
        <w:rPr>
          <w:rFonts w:cstheme="minorHAnsi"/>
          <w:lang w:val="hu-HU"/>
        </w:rPr>
      </w:pPr>
      <w:r w:rsidRPr="0081327E">
        <w:rPr>
          <w:rFonts w:cstheme="minorHAnsi"/>
          <w:lang w:val="hu-HU"/>
        </w:rPr>
        <w:t xml:space="preserve">„Amikor arra kérjük Istent, hogy segítsen azonosítani és </w:t>
      </w:r>
      <w:r w:rsidR="001D30DB" w:rsidRPr="0081327E">
        <w:rPr>
          <w:rFonts w:cstheme="minorHAnsi"/>
          <w:lang w:val="hu-HU"/>
        </w:rPr>
        <w:t>értékelni gyermekeinek</w:t>
      </w:r>
      <w:r w:rsidR="000932A4" w:rsidRPr="0081327E">
        <w:rPr>
          <w:rFonts w:cstheme="minorHAnsi"/>
          <w:lang w:val="hu-HU"/>
        </w:rPr>
        <w:t xml:space="preserve">, </w:t>
      </w:r>
      <w:r w:rsidRPr="0081327E">
        <w:rPr>
          <w:rFonts w:cstheme="minorHAnsi"/>
          <w:lang w:val="hu-HU"/>
        </w:rPr>
        <w:t>népének</w:t>
      </w:r>
      <w:r w:rsidR="000932A4" w:rsidRPr="0081327E">
        <w:rPr>
          <w:rFonts w:cstheme="minorHAnsi"/>
          <w:lang w:val="hu-HU"/>
        </w:rPr>
        <w:t xml:space="preserve"> </w:t>
      </w:r>
      <w:r w:rsidRPr="0081327E">
        <w:rPr>
          <w:rFonts w:cstheme="minorHAnsi"/>
          <w:lang w:val="hu-HU"/>
        </w:rPr>
        <w:t xml:space="preserve">adott egyedülálló ajándékait, azt kérjük, segítsen úgy látni a többieket, ahogyan Ő: </w:t>
      </w:r>
      <w:r w:rsidR="008579DB" w:rsidRPr="0081327E">
        <w:rPr>
          <w:rFonts w:cstheme="minorHAnsi"/>
          <w:lang w:val="hu-HU"/>
        </w:rPr>
        <w:t xml:space="preserve">a </w:t>
      </w:r>
      <w:r w:rsidR="001D30DB" w:rsidRPr="0081327E">
        <w:rPr>
          <w:rFonts w:cstheme="minorHAnsi"/>
          <w:lang w:val="hu-HU"/>
        </w:rPr>
        <w:t xml:space="preserve">nyers, </w:t>
      </w:r>
      <w:r w:rsidR="008579DB" w:rsidRPr="0081327E">
        <w:rPr>
          <w:rFonts w:cstheme="minorHAnsi"/>
          <w:lang w:val="hu-HU"/>
        </w:rPr>
        <w:t xml:space="preserve">csiszolatlan </w:t>
      </w:r>
      <w:r w:rsidR="00C95663" w:rsidRPr="0081327E">
        <w:rPr>
          <w:rFonts w:cstheme="minorHAnsi"/>
          <w:lang w:val="hu-HU"/>
        </w:rPr>
        <w:t xml:space="preserve">drágakőben </w:t>
      </w:r>
      <w:r w:rsidR="008579DB" w:rsidRPr="0081327E">
        <w:rPr>
          <w:rFonts w:cstheme="minorHAnsi"/>
          <w:lang w:val="hu-HU"/>
        </w:rPr>
        <w:t xml:space="preserve">meglátni a </w:t>
      </w:r>
      <w:r w:rsidR="00C95663" w:rsidRPr="0081327E">
        <w:rPr>
          <w:rFonts w:cstheme="minorHAnsi"/>
          <w:lang w:val="hu-HU"/>
        </w:rPr>
        <w:t xml:space="preserve">ragyogóan </w:t>
      </w:r>
      <w:r w:rsidR="008579DB" w:rsidRPr="0081327E">
        <w:rPr>
          <w:rFonts w:cstheme="minorHAnsi"/>
          <w:lang w:val="hu-HU"/>
        </w:rPr>
        <w:t>csillogó gyémántot</w:t>
      </w:r>
      <w:r w:rsidR="001D30DB" w:rsidRPr="0081327E">
        <w:rPr>
          <w:rFonts w:cstheme="minorHAnsi"/>
          <w:lang w:val="hu-HU"/>
        </w:rPr>
        <w:t xml:space="preserve">.”  </w:t>
      </w:r>
      <w:r w:rsidR="007522A2" w:rsidRPr="0081327E">
        <w:rPr>
          <w:rFonts w:cstheme="minorHAnsi"/>
          <w:lang w:val="hu-HU"/>
        </w:rPr>
        <w:t xml:space="preserve">– </w:t>
      </w:r>
      <w:proofErr w:type="spellStart"/>
      <w:r w:rsidR="008579DB" w:rsidRPr="0081327E">
        <w:rPr>
          <w:rFonts w:cstheme="minorHAnsi"/>
          <w:lang w:val="hu-HU"/>
        </w:rPr>
        <w:t>Jodie</w:t>
      </w:r>
      <w:proofErr w:type="spellEnd"/>
      <w:r w:rsidR="008579DB" w:rsidRPr="0081327E">
        <w:rPr>
          <w:rFonts w:cstheme="minorHAnsi"/>
          <w:lang w:val="hu-HU"/>
        </w:rPr>
        <w:t xml:space="preserve"> </w:t>
      </w:r>
      <w:proofErr w:type="spellStart"/>
      <w:r w:rsidR="008579DB" w:rsidRPr="0081327E">
        <w:rPr>
          <w:rFonts w:cstheme="minorHAnsi"/>
          <w:lang w:val="hu-HU"/>
        </w:rPr>
        <w:t>Berndt</w:t>
      </w:r>
      <w:proofErr w:type="spellEnd"/>
      <w:r w:rsidR="008579DB" w:rsidRPr="0081327E">
        <w:rPr>
          <w:rFonts w:cstheme="minorHAnsi"/>
          <w:lang w:val="hu-HU"/>
        </w:rPr>
        <w:t>: Idézzük</w:t>
      </w:r>
      <w:r w:rsidR="000932A4" w:rsidRPr="0081327E">
        <w:rPr>
          <w:rFonts w:cstheme="minorHAnsi"/>
          <w:lang w:val="hu-HU"/>
        </w:rPr>
        <w:t xml:space="preserve"> </w:t>
      </w:r>
      <w:r w:rsidR="008579DB" w:rsidRPr="0081327E">
        <w:rPr>
          <w:rFonts w:cstheme="minorHAnsi"/>
          <w:lang w:val="hu-HU"/>
        </w:rPr>
        <w:t xml:space="preserve">a Szentírást gyermekeinknek. 47. o. </w:t>
      </w:r>
    </w:p>
    <w:p w:rsidR="007522A2" w:rsidRPr="0081327E" w:rsidRDefault="007522A2" w:rsidP="00A57BD9">
      <w:pPr>
        <w:rPr>
          <w:rFonts w:cstheme="minorHAnsi"/>
          <w:lang w:val="hu-HU"/>
        </w:rPr>
      </w:pPr>
    </w:p>
    <w:p w:rsidR="007522A2" w:rsidRPr="0081327E" w:rsidRDefault="008579DB" w:rsidP="00A57BD9">
      <w:pPr>
        <w:rPr>
          <w:rFonts w:cstheme="minorHAnsi"/>
          <w:lang w:val="hu-HU"/>
        </w:rPr>
      </w:pPr>
      <w:r w:rsidRPr="0081327E">
        <w:rPr>
          <w:rFonts w:cstheme="minorHAnsi"/>
          <w:lang w:val="hu-HU"/>
        </w:rPr>
        <w:lastRenderedPageBreak/>
        <w:t>„Engedjük el saját terveinket, amikor Isten áldását kérjük imában gyermekeinkre, és bízzunk benne, hogy az övé teljesüljön!</w:t>
      </w:r>
      <w:r w:rsidR="007522A2" w:rsidRPr="0081327E">
        <w:rPr>
          <w:rFonts w:cstheme="minorHAnsi"/>
          <w:lang w:val="hu-HU"/>
        </w:rPr>
        <w:t xml:space="preserve">” – </w:t>
      </w:r>
      <w:r w:rsidR="00A1434B" w:rsidRPr="0081327E">
        <w:rPr>
          <w:rFonts w:cstheme="minorHAnsi"/>
          <w:lang w:val="hu-HU"/>
        </w:rPr>
        <w:t xml:space="preserve"> </w:t>
      </w:r>
      <w:proofErr w:type="spellStart"/>
      <w:r w:rsidR="00A1434B" w:rsidRPr="0081327E">
        <w:rPr>
          <w:rFonts w:cstheme="minorHAnsi"/>
          <w:lang w:val="hu-HU"/>
        </w:rPr>
        <w:t>Jodie</w:t>
      </w:r>
      <w:proofErr w:type="spellEnd"/>
      <w:r w:rsidR="00A1434B" w:rsidRPr="0081327E">
        <w:rPr>
          <w:rFonts w:cstheme="minorHAnsi"/>
          <w:lang w:val="hu-HU"/>
        </w:rPr>
        <w:t xml:space="preserve"> </w:t>
      </w:r>
      <w:proofErr w:type="spellStart"/>
      <w:r w:rsidR="00A1434B" w:rsidRPr="0081327E">
        <w:rPr>
          <w:rFonts w:cstheme="minorHAnsi"/>
          <w:lang w:val="hu-HU"/>
        </w:rPr>
        <w:t>Brendt</w:t>
      </w:r>
      <w:proofErr w:type="spellEnd"/>
      <w:r w:rsidR="00A1434B" w:rsidRPr="0081327E">
        <w:rPr>
          <w:rFonts w:cstheme="minorHAnsi"/>
          <w:lang w:val="hu-HU"/>
        </w:rPr>
        <w:t xml:space="preserve">: Idézzük a Szentírást felnőtt gyermekeinknek </w:t>
      </w:r>
      <w:r w:rsidR="007522A2" w:rsidRPr="0081327E">
        <w:rPr>
          <w:rFonts w:cstheme="minorHAnsi"/>
          <w:lang w:val="hu-HU"/>
        </w:rPr>
        <w:t>(</w:t>
      </w:r>
      <w:r w:rsidR="00A1434B" w:rsidRPr="0081327E">
        <w:rPr>
          <w:rFonts w:cstheme="minorHAnsi"/>
          <w:lang w:val="hu-HU"/>
        </w:rPr>
        <w:t>Szeretteinkkel együtt bízzunk Istenben!) 33.</w:t>
      </w:r>
      <w:r w:rsidR="002D471A" w:rsidRPr="0081327E">
        <w:rPr>
          <w:rFonts w:cstheme="minorHAnsi"/>
          <w:lang w:val="hu-HU"/>
        </w:rPr>
        <w:t xml:space="preserve"> </w:t>
      </w:r>
      <w:r w:rsidR="00A1434B" w:rsidRPr="0081327E">
        <w:rPr>
          <w:rFonts w:cstheme="minorHAnsi"/>
          <w:lang w:val="hu-HU"/>
        </w:rPr>
        <w:t>o.</w:t>
      </w:r>
    </w:p>
    <w:p w:rsidR="00250B54" w:rsidRPr="0081327E" w:rsidRDefault="00250B54" w:rsidP="00A57BD9">
      <w:pPr>
        <w:rPr>
          <w:rFonts w:cstheme="minorHAnsi"/>
          <w:lang w:val="hu-HU"/>
        </w:rPr>
      </w:pPr>
    </w:p>
    <w:p w:rsidR="007522A2" w:rsidRPr="0081327E" w:rsidRDefault="008579DB" w:rsidP="008579DB">
      <w:pPr>
        <w:rPr>
          <w:rFonts w:cstheme="minorHAnsi"/>
          <w:lang w:val="hu-HU"/>
        </w:rPr>
      </w:pPr>
      <w:r w:rsidRPr="0081327E">
        <w:rPr>
          <w:rFonts w:cstheme="minorHAnsi"/>
          <w:lang w:val="hu-HU"/>
        </w:rPr>
        <w:t xml:space="preserve">„Akkor kerülünk legközelebb a szívből jövő imádsághoz, amikor már semmi mást nem tudunk tenni, amikor a szakadék szélén állunk és üres kézzel, fájó szívvel közelítünk Istenhez” </w:t>
      </w:r>
      <w:r w:rsidR="00250B54" w:rsidRPr="0081327E">
        <w:rPr>
          <w:rFonts w:cstheme="minorHAnsi"/>
          <w:lang w:val="hu-HU"/>
        </w:rPr>
        <w:t xml:space="preserve">– Jerry </w:t>
      </w:r>
      <w:proofErr w:type="spellStart"/>
      <w:r w:rsidR="00250B54" w:rsidRPr="0081327E">
        <w:rPr>
          <w:rFonts w:cstheme="minorHAnsi"/>
          <w:lang w:val="hu-HU"/>
        </w:rPr>
        <w:t>Sittser</w:t>
      </w:r>
      <w:proofErr w:type="spellEnd"/>
      <w:r w:rsidRPr="0081327E">
        <w:rPr>
          <w:rFonts w:cstheme="minorHAnsi"/>
          <w:lang w:val="hu-HU"/>
        </w:rPr>
        <w:t xml:space="preserve"> 32. o. </w:t>
      </w:r>
    </w:p>
    <w:p w:rsidR="00250B54" w:rsidRPr="0081327E" w:rsidRDefault="00250B54" w:rsidP="00A57BD9">
      <w:pPr>
        <w:rPr>
          <w:rFonts w:cstheme="minorHAnsi"/>
          <w:lang w:val="hu-HU"/>
        </w:rPr>
      </w:pPr>
    </w:p>
    <w:p w:rsidR="00250B54" w:rsidRPr="0081327E" w:rsidRDefault="00230D54" w:rsidP="00A57BD9">
      <w:pPr>
        <w:rPr>
          <w:rFonts w:cstheme="minorHAnsi"/>
          <w:lang w:val="hu-HU"/>
        </w:rPr>
      </w:pPr>
      <w:r w:rsidRPr="0081327E">
        <w:rPr>
          <w:rFonts w:cstheme="minorHAnsi"/>
          <w:lang w:val="hu-HU"/>
        </w:rPr>
        <w:t xml:space="preserve">„Azért szerelmes atyámfiai erősen álljatok, mozdíthatatlanul, </w:t>
      </w:r>
      <w:proofErr w:type="spellStart"/>
      <w:r w:rsidRPr="0081327E">
        <w:rPr>
          <w:rFonts w:cstheme="minorHAnsi"/>
          <w:lang w:val="hu-HU"/>
        </w:rPr>
        <w:t>buzgólkodván</w:t>
      </w:r>
      <w:proofErr w:type="spellEnd"/>
      <w:r w:rsidRPr="0081327E">
        <w:rPr>
          <w:rFonts w:cstheme="minorHAnsi"/>
          <w:lang w:val="hu-HU"/>
        </w:rPr>
        <w:t xml:space="preserve"> az Úrnak dolgában mindenkor, </w:t>
      </w:r>
      <w:proofErr w:type="spellStart"/>
      <w:r w:rsidRPr="0081327E">
        <w:rPr>
          <w:rFonts w:cstheme="minorHAnsi"/>
          <w:lang w:val="hu-HU"/>
        </w:rPr>
        <w:t>tudván</w:t>
      </w:r>
      <w:proofErr w:type="spellEnd"/>
      <w:r w:rsidRPr="0081327E">
        <w:rPr>
          <w:rFonts w:cstheme="minorHAnsi"/>
          <w:lang w:val="hu-HU"/>
        </w:rPr>
        <w:t>, hogy a ti munkátok nem hiábavaló az Úrban.</w:t>
      </w:r>
      <w:r w:rsidR="00250B54" w:rsidRPr="0081327E">
        <w:rPr>
          <w:rFonts w:cstheme="minorHAnsi"/>
          <w:lang w:val="hu-HU"/>
        </w:rPr>
        <w:t xml:space="preserve">” – 1 </w:t>
      </w:r>
      <w:r w:rsidRPr="0081327E">
        <w:rPr>
          <w:rFonts w:cstheme="minorHAnsi"/>
          <w:lang w:val="hu-HU"/>
        </w:rPr>
        <w:t xml:space="preserve">Kor </w:t>
      </w:r>
      <w:r w:rsidR="00250B54" w:rsidRPr="0081327E">
        <w:rPr>
          <w:rFonts w:cstheme="minorHAnsi"/>
          <w:lang w:val="hu-HU"/>
        </w:rPr>
        <w:t xml:space="preserve">15:58 </w:t>
      </w:r>
      <w:r w:rsidRPr="0081327E">
        <w:rPr>
          <w:rFonts w:cstheme="minorHAnsi"/>
          <w:lang w:val="hu-HU"/>
        </w:rPr>
        <w:t xml:space="preserve"> </w:t>
      </w:r>
    </w:p>
    <w:p w:rsidR="00250B54" w:rsidRPr="0081327E" w:rsidRDefault="00250B54" w:rsidP="00A57BD9">
      <w:pPr>
        <w:rPr>
          <w:rFonts w:cstheme="minorHAnsi"/>
          <w:lang w:val="hu-HU"/>
        </w:rPr>
      </w:pPr>
    </w:p>
    <w:p w:rsidR="00250B54" w:rsidRPr="0081327E" w:rsidRDefault="00250B54" w:rsidP="0080036E">
      <w:pPr>
        <w:jc w:val="right"/>
        <w:rPr>
          <w:rFonts w:cstheme="minorHAnsi"/>
          <w:lang w:val="hu-HU"/>
        </w:rPr>
      </w:pPr>
      <w:proofErr w:type="spellStart"/>
      <w:r w:rsidRPr="0081327E">
        <w:rPr>
          <w:rFonts w:cstheme="minorHAnsi"/>
          <w:lang w:val="hu-HU"/>
        </w:rPr>
        <w:t>Cherie</w:t>
      </w:r>
      <w:proofErr w:type="spellEnd"/>
      <w:r w:rsidRPr="0081327E">
        <w:rPr>
          <w:rFonts w:cstheme="minorHAnsi"/>
          <w:lang w:val="hu-HU"/>
        </w:rPr>
        <w:t xml:space="preserve"> Smith</w:t>
      </w:r>
      <w:r w:rsidR="008F63DC" w:rsidRPr="0081327E">
        <w:rPr>
          <w:rFonts w:cstheme="minorHAnsi"/>
          <w:lang w:val="hu-HU"/>
        </w:rPr>
        <w:t xml:space="preserve">, a </w:t>
      </w:r>
    </w:p>
    <w:p w:rsidR="00250B54" w:rsidRPr="0081327E" w:rsidRDefault="00250B54" w:rsidP="0080036E">
      <w:pPr>
        <w:jc w:val="right"/>
        <w:rPr>
          <w:rFonts w:cstheme="minorHAnsi"/>
          <w:lang w:val="hu-HU"/>
        </w:rPr>
      </w:pPr>
      <w:proofErr w:type="spellStart"/>
      <w:r w:rsidRPr="0081327E">
        <w:rPr>
          <w:rFonts w:cstheme="minorHAnsi"/>
          <w:lang w:val="hu-HU"/>
        </w:rPr>
        <w:t>Col</w:t>
      </w:r>
      <w:r w:rsidR="007303BB" w:rsidRPr="0081327E">
        <w:rPr>
          <w:rFonts w:cstheme="minorHAnsi"/>
          <w:lang w:val="hu-HU"/>
        </w:rPr>
        <w:t>legedale</w:t>
      </w:r>
      <w:proofErr w:type="spellEnd"/>
      <w:r w:rsidR="008F63DC" w:rsidRPr="0081327E">
        <w:rPr>
          <w:rFonts w:cstheme="minorHAnsi"/>
          <w:lang w:val="hu-HU"/>
        </w:rPr>
        <w:t xml:space="preserve">-i Hetednapi Adventista Gyülekezet </w:t>
      </w:r>
    </w:p>
    <w:p w:rsidR="00250B54" w:rsidRPr="0081327E" w:rsidRDefault="008F63DC" w:rsidP="0080036E">
      <w:pPr>
        <w:jc w:val="right"/>
        <w:rPr>
          <w:rFonts w:cstheme="minorHAnsi"/>
          <w:lang w:val="hu-HU"/>
        </w:rPr>
      </w:pPr>
      <w:r w:rsidRPr="0081327E">
        <w:rPr>
          <w:rFonts w:cstheme="minorHAnsi"/>
          <w:lang w:val="hu-HU"/>
        </w:rPr>
        <w:t>(</w:t>
      </w:r>
      <w:proofErr w:type="spellStart"/>
      <w:r w:rsidR="00250B54" w:rsidRPr="0081327E">
        <w:rPr>
          <w:rFonts w:cstheme="minorHAnsi"/>
          <w:lang w:val="hu-HU"/>
        </w:rPr>
        <w:t>Collegedale</w:t>
      </w:r>
      <w:proofErr w:type="spellEnd"/>
      <w:r w:rsidR="00250B54" w:rsidRPr="0081327E">
        <w:rPr>
          <w:rFonts w:cstheme="minorHAnsi"/>
          <w:lang w:val="hu-HU"/>
        </w:rPr>
        <w:t>, Tennessee, USA</w:t>
      </w:r>
      <w:r w:rsidRPr="0081327E">
        <w:rPr>
          <w:rFonts w:cstheme="minorHAnsi"/>
          <w:lang w:val="hu-HU"/>
        </w:rPr>
        <w:t>)</w:t>
      </w:r>
    </w:p>
    <w:p w:rsidR="0080036E" w:rsidRPr="0081327E" w:rsidRDefault="008F63DC" w:rsidP="0080036E">
      <w:pPr>
        <w:jc w:val="right"/>
        <w:rPr>
          <w:rFonts w:cstheme="minorHAnsi"/>
          <w:lang w:val="hu-HU"/>
        </w:rPr>
      </w:pPr>
      <w:r w:rsidRPr="0081327E">
        <w:rPr>
          <w:rFonts w:cstheme="minorHAnsi"/>
          <w:lang w:val="hu-HU"/>
        </w:rPr>
        <w:t>lelkészének engedélyével osztottuk meg</w:t>
      </w:r>
    </w:p>
    <w:p w:rsidR="008F63DC" w:rsidRPr="0081327E" w:rsidRDefault="008F63DC" w:rsidP="0080036E">
      <w:pPr>
        <w:jc w:val="right"/>
        <w:rPr>
          <w:rFonts w:cstheme="minorHAnsi"/>
          <w:lang w:val="hu-HU"/>
        </w:rPr>
      </w:pPr>
    </w:p>
    <w:p w:rsidR="0080036E" w:rsidRPr="0081327E" w:rsidRDefault="008F63DC" w:rsidP="0080036E">
      <w:pPr>
        <w:jc w:val="right"/>
        <w:rPr>
          <w:rFonts w:cstheme="minorHAnsi"/>
          <w:lang w:val="hu-HU"/>
        </w:rPr>
      </w:pPr>
      <w:r w:rsidRPr="0081327E">
        <w:rPr>
          <w:rFonts w:cstheme="minorHAnsi"/>
          <w:lang w:val="hu-HU"/>
        </w:rPr>
        <w:t xml:space="preserve">Készült a </w:t>
      </w:r>
    </w:p>
    <w:p w:rsidR="008F63DC" w:rsidRPr="0081327E" w:rsidRDefault="0080036E" w:rsidP="0080036E">
      <w:pPr>
        <w:jc w:val="right"/>
        <w:rPr>
          <w:rFonts w:cstheme="minorHAnsi"/>
          <w:lang w:val="hu-HU"/>
        </w:rPr>
      </w:pPr>
      <w:proofErr w:type="spellStart"/>
      <w:r w:rsidRPr="0081327E">
        <w:rPr>
          <w:rFonts w:cstheme="minorHAnsi"/>
          <w:lang w:val="hu-HU"/>
        </w:rPr>
        <w:t>Chattanooga</w:t>
      </w:r>
      <w:proofErr w:type="spellEnd"/>
      <w:r w:rsidRPr="0081327E">
        <w:rPr>
          <w:rFonts w:cstheme="minorHAnsi"/>
          <w:lang w:val="hu-HU"/>
        </w:rPr>
        <w:t xml:space="preserve"> </w:t>
      </w:r>
      <w:proofErr w:type="spellStart"/>
      <w:r w:rsidRPr="0081327E">
        <w:rPr>
          <w:rFonts w:cstheme="minorHAnsi"/>
          <w:lang w:val="hu-HU"/>
        </w:rPr>
        <w:t>CONNECTions</w:t>
      </w:r>
      <w:proofErr w:type="spellEnd"/>
      <w:r w:rsidRPr="0081327E">
        <w:rPr>
          <w:rFonts w:cstheme="minorHAnsi"/>
          <w:lang w:val="hu-HU"/>
        </w:rPr>
        <w:t xml:space="preserve"> </w:t>
      </w:r>
    </w:p>
    <w:p w:rsidR="0080036E" w:rsidRPr="0081327E" w:rsidRDefault="008F63DC" w:rsidP="0080036E">
      <w:pPr>
        <w:jc w:val="right"/>
        <w:rPr>
          <w:rFonts w:cstheme="minorHAnsi"/>
          <w:lang w:val="hu-HU"/>
        </w:rPr>
      </w:pPr>
      <w:r w:rsidRPr="0081327E">
        <w:rPr>
          <w:rFonts w:cstheme="minorHAnsi"/>
          <w:lang w:val="hu-HU"/>
        </w:rPr>
        <w:t>Női gyülekezetben való terjesztésre</w:t>
      </w:r>
    </w:p>
    <w:p w:rsidR="007303BB" w:rsidRPr="0081327E" w:rsidRDefault="007303BB" w:rsidP="0080036E">
      <w:pPr>
        <w:jc w:val="right"/>
        <w:rPr>
          <w:rFonts w:cstheme="minorHAnsi"/>
          <w:lang w:val="hu-HU"/>
        </w:rPr>
      </w:pPr>
      <w:r w:rsidRPr="0081327E">
        <w:rPr>
          <w:rFonts w:cstheme="minorHAnsi"/>
          <w:lang w:val="hu-HU"/>
        </w:rPr>
        <w:t>Tennessee, USA</w:t>
      </w:r>
    </w:p>
    <w:p w:rsidR="0080036E" w:rsidRPr="00230D54" w:rsidRDefault="008F63DC" w:rsidP="008F63DC">
      <w:pPr>
        <w:jc w:val="right"/>
        <w:rPr>
          <w:rFonts w:cstheme="minorHAnsi"/>
          <w:lang w:val="hu-HU"/>
        </w:rPr>
      </w:pPr>
      <w:r w:rsidRPr="0081327E">
        <w:rPr>
          <w:rFonts w:cstheme="minorHAnsi"/>
          <w:lang w:val="hu-HU"/>
        </w:rPr>
        <w:t xml:space="preserve">2018 </w:t>
      </w:r>
      <w:r w:rsidR="007303BB" w:rsidRPr="0081327E">
        <w:rPr>
          <w:rFonts w:cstheme="minorHAnsi"/>
          <w:lang w:val="hu-HU"/>
        </w:rPr>
        <w:t>S</w:t>
      </w:r>
      <w:r w:rsidRPr="0081327E">
        <w:rPr>
          <w:rFonts w:cstheme="minorHAnsi"/>
          <w:lang w:val="hu-HU"/>
        </w:rPr>
        <w:t>z</w:t>
      </w:r>
      <w:r w:rsidR="007303BB" w:rsidRPr="0081327E">
        <w:rPr>
          <w:rFonts w:cstheme="minorHAnsi"/>
          <w:lang w:val="hu-HU"/>
        </w:rPr>
        <w:t>eptember 7</w:t>
      </w:r>
      <w:r w:rsidRPr="0081327E">
        <w:rPr>
          <w:rFonts w:cstheme="minorHAnsi"/>
          <w:lang w:val="hu-HU"/>
        </w:rPr>
        <w:t>.</w:t>
      </w:r>
    </w:p>
    <w:sectPr w:rsidR="0080036E" w:rsidRPr="00230D54" w:rsidSect="00472A04">
      <w:footerReference w:type="even" r:id="rId12"/>
      <w:footerReference w:type="defaul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B5621" w:rsidRDefault="001B5621" w:rsidP="00A57BD9">
      <w:r>
        <w:separator/>
      </w:r>
    </w:p>
  </w:endnote>
  <w:endnote w:type="continuationSeparator" w:id="0">
    <w:p w:rsidR="001B5621" w:rsidRDefault="001B5621" w:rsidP="00A57B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Georgia">
    <w:panose1 w:val="02040502050405020303"/>
    <w:charset w:val="EE"/>
    <w:family w:val="roman"/>
    <w:pitch w:val="variable"/>
    <w:sig w:usb0="00000287" w:usb1="00000000" w:usb2="00000000" w:usb3="00000000" w:csb0="0000009F" w:csb1="00000000"/>
  </w:font>
  <w:font w:name="MinionPro-Regular">
    <w:altName w:val="Calibri"/>
    <w:panose1 w:val="02040503050201020203"/>
    <w:charset w:val="4D"/>
    <w:family w:val="auto"/>
    <w:pitch w:val="default"/>
    <w:sig w:usb0="00000003" w:usb1="00000000" w:usb2="00000000" w:usb3="00000000" w:csb0="00000001" w:csb1="00000000"/>
  </w:font>
  <w:font w:name="Advent Sans Logo">
    <w:altName w:val="Segoe UI"/>
    <w:panose1 w:val="00000000000000000000"/>
    <w:charset w:val="00"/>
    <w:family w:val="swiss"/>
    <w:notTrueType/>
    <w:pitch w:val="variable"/>
    <w:sig w:usb0="00000001" w:usb1="4000001F" w:usb2="08000029" w:usb3="00000000" w:csb0="0000019F" w:csb1="00000000"/>
  </w:font>
  <w:font w:name="Noto Sans">
    <w:altName w:val="Calibri"/>
    <w:charset w:val="00"/>
    <w:family w:val="swiss"/>
    <w:pitch w:val="variable"/>
    <w:sig w:usb0="E00002FF" w:usb1="00000000"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Oldalszm"/>
      </w:rPr>
      <w:id w:val="-1086682920"/>
      <w:docPartObj>
        <w:docPartGallery w:val="Page Numbers (Bottom of Page)"/>
        <w:docPartUnique/>
      </w:docPartObj>
    </w:sdtPr>
    <w:sdtEndPr>
      <w:rPr>
        <w:rStyle w:val="Oldalszm"/>
      </w:rPr>
    </w:sdtEndPr>
    <w:sdtContent>
      <w:p w:rsidR="00AB5D31" w:rsidRDefault="00AB5D31" w:rsidP="00472A04">
        <w:pPr>
          <w:pStyle w:val="llb"/>
          <w:framePr w:wrap="none" w:vAnchor="text" w:hAnchor="margin" w:xAlign="right" w:y="1"/>
          <w:rPr>
            <w:rStyle w:val="Oldalszm"/>
          </w:rPr>
        </w:pPr>
        <w:r>
          <w:rPr>
            <w:rStyle w:val="Oldalszm"/>
          </w:rPr>
          <w:fldChar w:fldCharType="begin"/>
        </w:r>
        <w:r>
          <w:rPr>
            <w:rStyle w:val="Oldalszm"/>
          </w:rPr>
          <w:instrText xml:space="preserve"> PAGE </w:instrText>
        </w:r>
        <w:r>
          <w:rPr>
            <w:rStyle w:val="Oldalszm"/>
          </w:rPr>
          <w:fldChar w:fldCharType="end"/>
        </w:r>
      </w:p>
    </w:sdtContent>
  </w:sdt>
  <w:p w:rsidR="00AB5D31" w:rsidRDefault="00AB5D31" w:rsidP="00472A04">
    <w:pPr>
      <w:pStyle w:val="llb"/>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Oldalszm"/>
      </w:rPr>
      <w:id w:val="443428395"/>
      <w:docPartObj>
        <w:docPartGallery w:val="Page Numbers (Bottom of Page)"/>
        <w:docPartUnique/>
      </w:docPartObj>
    </w:sdtPr>
    <w:sdtEndPr>
      <w:rPr>
        <w:rStyle w:val="Oldalszm"/>
      </w:rPr>
    </w:sdtEndPr>
    <w:sdtContent>
      <w:p w:rsidR="00AB5D31" w:rsidRDefault="00AB5D31" w:rsidP="00472A04">
        <w:pPr>
          <w:pStyle w:val="llb"/>
          <w:framePr w:wrap="none" w:vAnchor="text" w:hAnchor="margin" w:xAlign="right" w:y="1"/>
          <w:rPr>
            <w:rStyle w:val="Oldalszm"/>
          </w:rPr>
        </w:pPr>
        <w:r w:rsidRPr="00472A04">
          <w:rPr>
            <w:rStyle w:val="Oldalszm"/>
            <w:rFonts w:cstheme="minorHAnsi"/>
            <w:sz w:val="16"/>
            <w:szCs w:val="16"/>
          </w:rPr>
          <w:fldChar w:fldCharType="begin"/>
        </w:r>
        <w:r w:rsidRPr="00472A04">
          <w:rPr>
            <w:rStyle w:val="Oldalszm"/>
            <w:rFonts w:cstheme="minorHAnsi"/>
            <w:sz w:val="16"/>
            <w:szCs w:val="16"/>
          </w:rPr>
          <w:instrText xml:space="preserve"> PAGE </w:instrText>
        </w:r>
        <w:r w:rsidRPr="00472A04">
          <w:rPr>
            <w:rStyle w:val="Oldalszm"/>
            <w:rFonts w:cstheme="minorHAnsi"/>
            <w:sz w:val="16"/>
            <w:szCs w:val="16"/>
          </w:rPr>
          <w:fldChar w:fldCharType="separate"/>
        </w:r>
        <w:r w:rsidR="00774804">
          <w:rPr>
            <w:rStyle w:val="Oldalszm"/>
            <w:rFonts w:cstheme="minorHAnsi"/>
            <w:noProof/>
            <w:sz w:val="16"/>
            <w:szCs w:val="16"/>
          </w:rPr>
          <w:t>2</w:t>
        </w:r>
        <w:r w:rsidRPr="00472A04">
          <w:rPr>
            <w:rStyle w:val="Oldalszm"/>
            <w:rFonts w:cstheme="minorHAnsi"/>
            <w:sz w:val="16"/>
            <w:szCs w:val="16"/>
          </w:rPr>
          <w:fldChar w:fldCharType="end"/>
        </w:r>
      </w:p>
    </w:sdtContent>
  </w:sdt>
  <w:p w:rsidR="00AB5D31" w:rsidRDefault="00AB5D31" w:rsidP="00472A04">
    <w:pPr>
      <w:pStyle w:val="llb"/>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B5621" w:rsidRDefault="001B5621" w:rsidP="00A57BD9">
      <w:r>
        <w:separator/>
      </w:r>
    </w:p>
  </w:footnote>
  <w:footnote w:type="continuationSeparator" w:id="0">
    <w:p w:rsidR="001B5621" w:rsidRDefault="001B5621" w:rsidP="00A57BD9">
      <w:r>
        <w:continuationSeparator/>
      </w:r>
    </w:p>
  </w:footnote>
  <w:footnote w:id="1">
    <w:p w:rsidR="00AB5D31" w:rsidRPr="00421B76" w:rsidRDefault="00AB5D31" w:rsidP="004F7D09">
      <w:pPr>
        <w:pStyle w:val="Lbjegyzetszveg"/>
        <w:rPr>
          <w:lang w:val="hu-HU"/>
        </w:rPr>
      </w:pPr>
      <w:r w:rsidRPr="00421B76">
        <w:rPr>
          <w:rStyle w:val="Lbjegyzet-hivatkozs"/>
          <w:lang w:val="hu-HU"/>
        </w:rPr>
        <w:footnoteRef/>
      </w:r>
      <w:r w:rsidRPr="00421B76">
        <w:rPr>
          <w:lang w:val="hu-HU"/>
        </w:rPr>
        <w:t xml:space="preserve"> Ellen G. White</w:t>
      </w:r>
      <w:r>
        <w:rPr>
          <w:lang w:val="hu-HU"/>
        </w:rPr>
        <w:t xml:space="preserve">: </w:t>
      </w:r>
      <w:r w:rsidRPr="00732089">
        <w:rPr>
          <w:i/>
          <w:lang w:val="hu-HU"/>
        </w:rPr>
        <w:t>Bizonyságtételek 2. kötet</w:t>
      </w:r>
      <w:r>
        <w:rPr>
          <w:lang w:val="hu-HU"/>
        </w:rPr>
        <w:t xml:space="preserve"> </w:t>
      </w:r>
      <w:r w:rsidRPr="00421B76">
        <w:rPr>
          <w:lang w:val="hu-HU"/>
        </w:rPr>
        <w:t>(1871) 189.</w:t>
      </w:r>
      <w:r>
        <w:rPr>
          <w:lang w:val="hu-HU"/>
        </w:rPr>
        <w:t>o.</w:t>
      </w:r>
    </w:p>
  </w:footnote>
  <w:footnote w:id="2">
    <w:p w:rsidR="00AB5D31" w:rsidRPr="00421B76" w:rsidRDefault="00AB5D31" w:rsidP="004F7D09">
      <w:pPr>
        <w:pStyle w:val="Lbjegyzetszveg"/>
        <w:rPr>
          <w:lang w:val="hu-HU"/>
        </w:rPr>
      </w:pPr>
      <w:r w:rsidRPr="00421B76">
        <w:rPr>
          <w:rStyle w:val="Lbjegyzet-hivatkozs"/>
          <w:lang w:val="hu-HU"/>
        </w:rPr>
        <w:footnoteRef/>
      </w:r>
      <w:r w:rsidRPr="00421B76">
        <w:rPr>
          <w:lang w:val="hu-HU"/>
        </w:rPr>
        <w:t xml:space="preserve"> White</w:t>
      </w:r>
      <w:r>
        <w:rPr>
          <w:lang w:val="hu-HU"/>
        </w:rPr>
        <w:t xml:space="preserve">: </w:t>
      </w:r>
      <w:r>
        <w:rPr>
          <w:i/>
          <w:lang w:val="hu-HU"/>
        </w:rPr>
        <w:t>Az evangélium szolgái (</w:t>
      </w:r>
      <w:r w:rsidRPr="00421B76">
        <w:rPr>
          <w:lang w:val="hu-HU"/>
        </w:rPr>
        <w:t>1915) 274.</w:t>
      </w:r>
      <w:r>
        <w:rPr>
          <w:lang w:val="hu-HU"/>
        </w:rPr>
        <w:t>o.</w:t>
      </w:r>
    </w:p>
  </w:footnote>
  <w:footnote w:id="3">
    <w:p w:rsidR="00AB5D31" w:rsidRPr="00D9795E" w:rsidRDefault="00AB5D31" w:rsidP="00A57BD9">
      <w:pPr>
        <w:pStyle w:val="Lbjegyzetszveg"/>
      </w:pPr>
      <w:r w:rsidRPr="00A6445B">
        <w:rPr>
          <w:rStyle w:val="Lbjegyzet-hivatkozs"/>
          <w:rFonts w:asciiTheme="minorHAnsi" w:hAnsiTheme="minorHAnsi" w:cstheme="minorHAnsi"/>
          <w:sz w:val="18"/>
          <w:szCs w:val="18"/>
        </w:rPr>
        <w:footnoteRef/>
      </w:r>
      <w:r w:rsidRPr="00A6445B">
        <w:rPr>
          <w:rFonts w:asciiTheme="minorHAnsi" w:hAnsiTheme="minorHAnsi" w:cstheme="minorHAnsi"/>
          <w:sz w:val="18"/>
          <w:szCs w:val="18"/>
        </w:rPr>
        <w:t xml:space="preserve"> </w:t>
      </w:r>
      <w:r w:rsidRPr="00544EEA">
        <w:rPr>
          <w:rFonts w:asciiTheme="minorHAnsi" w:hAnsiTheme="minorHAnsi" w:cstheme="minorHAnsi"/>
          <w:sz w:val="18"/>
          <w:szCs w:val="18"/>
          <w:lang w:val="hu-HU"/>
        </w:rPr>
        <w:t>Ellen G. White</w:t>
      </w:r>
      <w:r w:rsidR="00544EEA">
        <w:rPr>
          <w:rFonts w:asciiTheme="minorHAnsi" w:hAnsiTheme="minorHAnsi" w:cstheme="minorHAnsi"/>
          <w:sz w:val="18"/>
          <w:szCs w:val="18"/>
          <w:lang w:val="hu-HU"/>
        </w:rPr>
        <w:t xml:space="preserve">: </w:t>
      </w:r>
      <w:r w:rsidR="00544EEA" w:rsidRPr="00544EEA">
        <w:rPr>
          <w:rFonts w:asciiTheme="minorHAnsi" w:hAnsiTheme="minorHAnsi" w:cstheme="minorHAnsi"/>
          <w:i/>
          <w:sz w:val="18"/>
          <w:szCs w:val="18"/>
          <w:lang w:val="hu-HU"/>
        </w:rPr>
        <w:t>Jézus élete</w:t>
      </w:r>
      <w:r w:rsidR="00544EEA">
        <w:rPr>
          <w:rFonts w:asciiTheme="minorHAnsi" w:hAnsiTheme="minorHAnsi" w:cstheme="minorHAnsi"/>
          <w:sz w:val="18"/>
          <w:szCs w:val="18"/>
          <w:lang w:val="hu-HU"/>
        </w:rPr>
        <w:t xml:space="preserve"> </w:t>
      </w:r>
      <w:r w:rsidRPr="00544EEA">
        <w:rPr>
          <w:rFonts w:asciiTheme="minorHAnsi" w:hAnsiTheme="minorHAnsi" w:cstheme="minorHAnsi"/>
          <w:sz w:val="18"/>
          <w:szCs w:val="18"/>
          <w:lang w:val="hu-HU"/>
        </w:rPr>
        <w:t>(1898), 363</w:t>
      </w:r>
      <w:r w:rsidRPr="00544EEA">
        <w:rPr>
          <w:lang w:val="hu-HU"/>
        </w:rPr>
        <w:t>.</w:t>
      </w:r>
      <w:r w:rsidR="00544EEA">
        <w:rPr>
          <w:lang w:val="hu-HU"/>
        </w:rPr>
        <w:t xml:space="preserve"> 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560B9"/>
    <w:multiLevelType w:val="hybridMultilevel"/>
    <w:tmpl w:val="E76474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AC3AF7"/>
    <w:multiLevelType w:val="hybridMultilevel"/>
    <w:tmpl w:val="02D024D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B01915"/>
    <w:multiLevelType w:val="hybridMultilevel"/>
    <w:tmpl w:val="C59CA4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7BC0684"/>
    <w:multiLevelType w:val="hybridMultilevel"/>
    <w:tmpl w:val="4B428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CE719A3"/>
    <w:multiLevelType w:val="hybridMultilevel"/>
    <w:tmpl w:val="599655F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8F40172"/>
    <w:multiLevelType w:val="multilevel"/>
    <w:tmpl w:val="66BCA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9E5077E"/>
    <w:multiLevelType w:val="hybridMultilevel"/>
    <w:tmpl w:val="C4EAB6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2D9094A"/>
    <w:multiLevelType w:val="hybridMultilevel"/>
    <w:tmpl w:val="07CC853E"/>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8" w15:restartNumberingAfterBreak="0">
    <w:nsid w:val="56FD63D6"/>
    <w:multiLevelType w:val="hybridMultilevel"/>
    <w:tmpl w:val="CF3E1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4945C67"/>
    <w:multiLevelType w:val="multilevel"/>
    <w:tmpl w:val="5956AB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6"/>
  </w:num>
  <w:num w:numId="4">
    <w:abstractNumId w:val="3"/>
  </w:num>
  <w:num w:numId="5">
    <w:abstractNumId w:val="2"/>
  </w:num>
  <w:num w:numId="6">
    <w:abstractNumId w:val="8"/>
  </w:num>
  <w:num w:numId="7">
    <w:abstractNumId w:val="4"/>
  </w:num>
  <w:num w:numId="8">
    <w:abstractNumId w:val="7"/>
  </w:num>
  <w:num w:numId="9">
    <w:abstractNumId w:val="5"/>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2CEC"/>
    <w:rsid w:val="00000002"/>
    <w:rsid w:val="00002242"/>
    <w:rsid w:val="00002590"/>
    <w:rsid w:val="00011486"/>
    <w:rsid w:val="00022F67"/>
    <w:rsid w:val="00036048"/>
    <w:rsid w:val="000439A9"/>
    <w:rsid w:val="000512BE"/>
    <w:rsid w:val="000525F4"/>
    <w:rsid w:val="00054B96"/>
    <w:rsid w:val="00073D8A"/>
    <w:rsid w:val="0007667E"/>
    <w:rsid w:val="00080AA9"/>
    <w:rsid w:val="00091F7B"/>
    <w:rsid w:val="000932A4"/>
    <w:rsid w:val="000A1CDD"/>
    <w:rsid w:val="000A6E84"/>
    <w:rsid w:val="000B0D78"/>
    <w:rsid w:val="000B5CFB"/>
    <w:rsid w:val="000C35BA"/>
    <w:rsid w:val="000C3B74"/>
    <w:rsid w:val="000D1758"/>
    <w:rsid w:val="000D6DEE"/>
    <w:rsid w:val="000F624C"/>
    <w:rsid w:val="00102982"/>
    <w:rsid w:val="00106232"/>
    <w:rsid w:val="00106959"/>
    <w:rsid w:val="001146AB"/>
    <w:rsid w:val="00140B67"/>
    <w:rsid w:val="00143AD1"/>
    <w:rsid w:val="00150C4B"/>
    <w:rsid w:val="001649F1"/>
    <w:rsid w:val="001803A3"/>
    <w:rsid w:val="00184964"/>
    <w:rsid w:val="001A7F91"/>
    <w:rsid w:val="001B5621"/>
    <w:rsid w:val="001B7A46"/>
    <w:rsid w:val="001C1612"/>
    <w:rsid w:val="001C51E3"/>
    <w:rsid w:val="001D12B9"/>
    <w:rsid w:val="001D30DB"/>
    <w:rsid w:val="001E2476"/>
    <w:rsid w:val="001E6963"/>
    <w:rsid w:val="00202491"/>
    <w:rsid w:val="0020386C"/>
    <w:rsid w:val="002221A5"/>
    <w:rsid w:val="00230513"/>
    <w:rsid w:val="00230D54"/>
    <w:rsid w:val="002312AC"/>
    <w:rsid w:val="002325A0"/>
    <w:rsid w:val="00236A77"/>
    <w:rsid w:val="00250B54"/>
    <w:rsid w:val="002543AD"/>
    <w:rsid w:val="0025502A"/>
    <w:rsid w:val="0026564D"/>
    <w:rsid w:val="00265B88"/>
    <w:rsid w:val="00281340"/>
    <w:rsid w:val="00282C5B"/>
    <w:rsid w:val="00286F7C"/>
    <w:rsid w:val="0029515D"/>
    <w:rsid w:val="002B60DF"/>
    <w:rsid w:val="002B6963"/>
    <w:rsid w:val="002C560F"/>
    <w:rsid w:val="002D3B53"/>
    <w:rsid w:val="002D471A"/>
    <w:rsid w:val="00317F1F"/>
    <w:rsid w:val="00331F6C"/>
    <w:rsid w:val="00334CF1"/>
    <w:rsid w:val="00341D63"/>
    <w:rsid w:val="003439BD"/>
    <w:rsid w:val="0035337B"/>
    <w:rsid w:val="003542A4"/>
    <w:rsid w:val="00354EF3"/>
    <w:rsid w:val="00355A49"/>
    <w:rsid w:val="00371994"/>
    <w:rsid w:val="00381A75"/>
    <w:rsid w:val="0038444F"/>
    <w:rsid w:val="0038453E"/>
    <w:rsid w:val="00386DD1"/>
    <w:rsid w:val="003922B7"/>
    <w:rsid w:val="003A13F4"/>
    <w:rsid w:val="003A1D8B"/>
    <w:rsid w:val="003C7E23"/>
    <w:rsid w:val="003C7F77"/>
    <w:rsid w:val="003D0326"/>
    <w:rsid w:val="003D177D"/>
    <w:rsid w:val="003D5D03"/>
    <w:rsid w:val="003E058C"/>
    <w:rsid w:val="003E32E3"/>
    <w:rsid w:val="003E3A03"/>
    <w:rsid w:val="003F6815"/>
    <w:rsid w:val="00400E3A"/>
    <w:rsid w:val="00403658"/>
    <w:rsid w:val="00421B76"/>
    <w:rsid w:val="00423404"/>
    <w:rsid w:val="00430903"/>
    <w:rsid w:val="00431E46"/>
    <w:rsid w:val="004424DD"/>
    <w:rsid w:val="00443A65"/>
    <w:rsid w:val="00445979"/>
    <w:rsid w:val="004623F1"/>
    <w:rsid w:val="00472508"/>
    <w:rsid w:val="0047287F"/>
    <w:rsid w:val="00472A04"/>
    <w:rsid w:val="00483242"/>
    <w:rsid w:val="0049380A"/>
    <w:rsid w:val="004B2D6F"/>
    <w:rsid w:val="004B560B"/>
    <w:rsid w:val="004D40C0"/>
    <w:rsid w:val="004E476B"/>
    <w:rsid w:val="004E681C"/>
    <w:rsid w:val="004F7D09"/>
    <w:rsid w:val="0050560C"/>
    <w:rsid w:val="00512B3E"/>
    <w:rsid w:val="00534641"/>
    <w:rsid w:val="00535CC4"/>
    <w:rsid w:val="005404A8"/>
    <w:rsid w:val="005425F8"/>
    <w:rsid w:val="00544EEA"/>
    <w:rsid w:val="00547A52"/>
    <w:rsid w:val="0055120A"/>
    <w:rsid w:val="00561C58"/>
    <w:rsid w:val="00561DD0"/>
    <w:rsid w:val="0056515B"/>
    <w:rsid w:val="00574033"/>
    <w:rsid w:val="00575598"/>
    <w:rsid w:val="00576B62"/>
    <w:rsid w:val="0058045D"/>
    <w:rsid w:val="005806E1"/>
    <w:rsid w:val="00580BB1"/>
    <w:rsid w:val="00587943"/>
    <w:rsid w:val="005935C7"/>
    <w:rsid w:val="005C1061"/>
    <w:rsid w:val="005C380A"/>
    <w:rsid w:val="005E627D"/>
    <w:rsid w:val="005F1799"/>
    <w:rsid w:val="005F2132"/>
    <w:rsid w:val="00616108"/>
    <w:rsid w:val="00616EBF"/>
    <w:rsid w:val="00624777"/>
    <w:rsid w:val="006275C9"/>
    <w:rsid w:val="00632CEC"/>
    <w:rsid w:val="00633701"/>
    <w:rsid w:val="0064291E"/>
    <w:rsid w:val="0065799E"/>
    <w:rsid w:val="00681837"/>
    <w:rsid w:val="0068242A"/>
    <w:rsid w:val="00682BC2"/>
    <w:rsid w:val="00684C8C"/>
    <w:rsid w:val="00694103"/>
    <w:rsid w:val="006944C7"/>
    <w:rsid w:val="006A5BB9"/>
    <w:rsid w:val="006B55DB"/>
    <w:rsid w:val="006C772B"/>
    <w:rsid w:val="006D2349"/>
    <w:rsid w:val="006D2A26"/>
    <w:rsid w:val="006F5E87"/>
    <w:rsid w:val="006F763B"/>
    <w:rsid w:val="00712E28"/>
    <w:rsid w:val="00714FE1"/>
    <w:rsid w:val="00726053"/>
    <w:rsid w:val="007303BB"/>
    <w:rsid w:val="00731B27"/>
    <w:rsid w:val="00732089"/>
    <w:rsid w:val="00736A8E"/>
    <w:rsid w:val="00740066"/>
    <w:rsid w:val="00743505"/>
    <w:rsid w:val="00750CE0"/>
    <w:rsid w:val="007522A2"/>
    <w:rsid w:val="00754F3E"/>
    <w:rsid w:val="00770F24"/>
    <w:rsid w:val="0077440F"/>
    <w:rsid w:val="00774804"/>
    <w:rsid w:val="00775B35"/>
    <w:rsid w:val="0077772D"/>
    <w:rsid w:val="007876D7"/>
    <w:rsid w:val="007A3A01"/>
    <w:rsid w:val="007C4AD2"/>
    <w:rsid w:val="007C7511"/>
    <w:rsid w:val="007D0B29"/>
    <w:rsid w:val="007D4EB4"/>
    <w:rsid w:val="007D563E"/>
    <w:rsid w:val="007E2A01"/>
    <w:rsid w:val="007E6BAC"/>
    <w:rsid w:val="007E6CAA"/>
    <w:rsid w:val="007F3A95"/>
    <w:rsid w:val="007F70D4"/>
    <w:rsid w:val="0080036E"/>
    <w:rsid w:val="008073DA"/>
    <w:rsid w:val="0081327E"/>
    <w:rsid w:val="0081330B"/>
    <w:rsid w:val="00813F58"/>
    <w:rsid w:val="0081476D"/>
    <w:rsid w:val="00844436"/>
    <w:rsid w:val="00846127"/>
    <w:rsid w:val="008579DB"/>
    <w:rsid w:val="00864B97"/>
    <w:rsid w:val="00875357"/>
    <w:rsid w:val="00877AC9"/>
    <w:rsid w:val="00880E3D"/>
    <w:rsid w:val="008872D3"/>
    <w:rsid w:val="00892128"/>
    <w:rsid w:val="00893603"/>
    <w:rsid w:val="0089361A"/>
    <w:rsid w:val="00896BF8"/>
    <w:rsid w:val="008A2A07"/>
    <w:rsid w:val="008B7A43"/>
    <w:rsid w:val="008C1316"/>
    <w:rsid w:val="008E106A"/>
    <w:rsid w:val="008E1EA0"/>
    <w:rsid w:val="008F63DC"/>
    <w:rsid w:val="008F680F"/>
    <w:rsid w:val="00914989"/>
    <w:rsid w:val="00920E9C"/>
    <w:rsid w:val="00921B22"/>
    <w:rsid w:val="00934882"/>
    <w:rsid w:val="00940F14"/>
    <w:rsid w:val="009448F1"/>
    <w:rsid w:val="00950530"/>
    <w:rsid w:val="00950C56"/>
    <w:rsid w:val="0095321F"/>
    <w:rsid w:val="00967250"/>
    <w:rsid w:val="00973E0C"/>
    <w:rsid w:val="00975FD5"/>
    <w:rsid w:val="00992AFA"/>
    <w:rsid w:val="009971AB"/>
    <w:rsid w:val="009A0D0C"/>
    <w:rsid w:val="009B483B"/>
    <w:rsid w:val="009B5150"/>
    <w:rsid w:val="009E41F8"/>
    <w:rsid w:val="009E6801"/>
    <w:rsid w:val="009E709A"/>
    <w:rsid w:val="009F147C"/>
    <w:rsid w:val="009F31E1"/>
    <w:rsid w:val="009F379B"/>
    <w:rsid w:val="009F37D5"/>
    <w:rsid w:val="00A01595"/>
    <w:rsid w:val="00A1434B"/>
    <w:rsid w:val="00A30EE7"/>
    <w:rsid w:val="00A33360"/>
    <w:rsid w:val="00A36AB2"/>
    <w:rsid w:val="00A4248B"/>
    <w:rsid w:val="00A43333"/>
    <w:rsid w:val="00A57BD9"/>
    <w:rsid w:val="00A6445B"/>
    <w:rsid w:val="00A71271"/>
    <w:rsid w:val="00A902FF"/>
    <w:rsid w:val="00A96719"/>
    <w:rsid w:val="00AA24AC"/>
    <w:rsid w:val="00AA31D8"/>
    <w:rsid w:val="00AA5809"/>
    <w:rsid w:val="00AA7628"/>
    <w:rsid w:val="00AB0D61"/>
    <w:rsid w:val="00AB3D82"/>
    <w:rsid w:val="00AB5D31"/>
    <w:rsid w:val="00AB72ED"/>
    <w:rsid w:val="00AC1B98"/>
    <w:rsid w:val="00AC2627"/>
    <w:rsid w:val="00AE59D6"/>
    <w:rsid w:val="00AF5409"/>
    <w:rsid w:val="00AF69D8"/>
    <w:rsid w:val="00B10B04"/>
    <w:rsid w:val="00B137A7"/>
    <w:rsid w:val="00B2118A"/>
    <w:rsid w:val="00B2204E"/>
    <w:rsid w:val="00B223BE"/>
    <w:rsid w:val="00B34F31"/>
    <w:rsid w:val="00B3753D"/>
    <w:rsid w:val="00B37B00"/>
    <w:rsid w:val="00B40000"/>
    <w:rsid w:val="00B504FF"/>
    <w:rsid w:val="00B51BB8"/>
    <w:rsid w:val="00B62804"/>
    <w:rsid w:val="00B629BE"/>
    <w:rsid w:val="00B63663"/>
    <w:rsid w:val="00B6383D"/>
    <w:rsid w:val="00B64D4D"/>
    <w:rsid w:val="00B725FE"/>
    <w:rsid w:val="00B7718E"/>
    <w:rsid w:val="00BC04B9"/>
    <w:rsid w:val="00BC4D5D"/>
    <w:rsid w:val="00BD180B"/>
    <w:rsid w:val="00BD23EB"/>
    <w:rsid w:val="00BD39FE"/>
    <w:rsid w:val="00BE5538"/>
    <w:rsid w:val="00BE6A68"/>
    <w:rsid w:val="00C24DBA"/>
    <w:rsid w:val="00C33D25"/>
    <w:rsid w:val="00C34E56"/>
    <w:rsid w:val="00C41556"/>
    <w:rsid w:val="00C54BD1"/>
    <w:rsid w:val="00C95663"/>
    <w:rsid w:val="00CC7D5F"/>
    <w:rsid w:val="00D0032D"/>
    <w:rsid w:val="00D048DB"/>
    <w:rsid w:val="00D26F4B"/>
    <w:rsid w:val="00D3486F"/>
    <w:rsid w:val="00D367ED"/>
    <w:rsid w:val="00D71F97"/>
    <w:rsid w:val="00D751EA"/>
    <w:rsid w:val="00D76E7F"/>
    <w:rsid w:val="00D779FE"/>
    <w:rsid w:val="00D838AF"/>
    <w:rsid w:val="00D84896"/>
    <w:rsid w:val="00D94F77"/>
    <w:rsid w:val="00D95827"/>
    <w:rsid w:val="00DA4F42"/>
    <w:rsid w:val="00DA64FC"/>
    <w:rsid w:val="00DB079A"/>
    <w:rsid w:val="00DB368E"/>
    <w:rsid w:val="00DC5FF1"/>
    <w:rsid w:val="00DD0FDE"/>
    <w:rsid w:val="00DD5855"/>
    <w:rsid w:val="00DE5CBD"/>
    <w:rsid w:val="00DE629F"/>
    <w:rsid w:val="00DE7090"/>
    <w:rsid w:val="00DF0831"/>
    <w:rsid w:val="00DF5D39"/>
    <w:rsid w:val="00E02FE2"/>
    <w:rsid w:val="00E05D0E"/>
    <w:rsid w:val="00E17B92"/>
    <w:rsid w:val="00E20C49"/>
    <w:rsid w:val="00E23DE9"/>
    <w:rsid w:val="00E252E8"/>
    <w:rsid w:val="00E304BF"/>
    <w:rsid w:val="00E359EF"/>
    <w:rsid w:val="00E56326"/>
    <w:rsid w:val="00E63358"/>
    <w:rsid w:val="00E71E68"/>
    <w:rsid w:val="00EB4902"/>
    <w:rsid w:val="00ED5D09"/>
    <w:rsid w:val="00EE46B1"/>
    <w:rsid w:val="00EE6BE3"/>
    <w:rsid w:val="00EF22DF"/>
    <w:rsid w:val="00F17870"/>
    <w:rsid w:val="00F25956"/>
    <w:rsid w:val="00F34631"/>
    <w:rsid w:val="00F419FD"/>
    <w:rsid w:val="00F42E27"/>
    <w:rsid w:val="00F55033"/>
    <w:rsid w:val="00F65D8D"/>
    <w:rsid w:val="00F66D9D"/>
    <w:rsid w:val="00F763DF"/>
    <w:rsid w:val="00F819B2"/>
    <w:rsid w:val="00FA3A7B"/>
    <w:rsid w:val="00FB3965"/>
    <w:rsid w:val="00FB51CE"/>
    <w:rsid w:val="00FC3F13"/>
    <w:rsid w:val="00FC7B38"/>
    <w:rsid w:val="00FD404B"/>
    <w:rsid w:val="00FD4C4C"/>
    <w:rsid w:val="00FE006C"/>
    <w:rsid w:val="00FE0A5B"/>
    <w:rsid w:val="00FF5C24"/>
    <w:rsid w:val="00FF61FF"/>
  </w:rsids>
  <m:mathPr>
    <m:mathFont m:val="Cambria Math"/>
    <m:brkBin m:val="before"/>
    <m:brkBinSub m:val="--"/>
    <m:smallFrac m:val="0"/>
    <m:dispDef/>
    <m:lMargin m:val="0"/>
    <m:rMargin m:val="0"/>
    <m:defJc m:val="centerGroup"/>
    <m:wrapIndent m:val="1440"/>
    <m:intLim m:val="subSup"/>
    <m:naryLim m:val="undOvr"/>
  </m:mathPr>
  <w:themeFontLang w:val="en-US" w:eastAsia="ko-KR"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22C6A7"/>
  <w15:chartTrackingRefBased/>
  <w15:docId w15:val="{8ED9CD64-E2C4-D04D-A00A-B29476920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style>
  <w:style w:type="paragraph" w:styleId="Cmsor1">
    <w:name w:val="heading 1"/>
    <w:basedOn w:val="Norml"/>
    <w:next w:val="Norml"/>
    <w:link w:val="Cmsor1Char"/>
    <w:uiPriority w:val="1"/>
    <w:qFormat/>
    <w:rsid w:val="00A6445B"/>
    <w:pPr>
      <w:keepNext/>
      <w:keepLines/>
      <w:spacing w:before="240"/>
      <w:outlineLvl w:val="0"/>
    </w:pPr>
    <w:rPr>
      <w:rFonts w:asciiTheme="majorHAnsi" w:eastAsiaTheme="majorEastAsia" w:hAnsiTheme="majorHAnsi" w:cstheme="majorBidi"/>
      <w:b/>
      <w:color w:val="2F5496" w:themeColor="accent1" w:themeShade="BF"/>
      <w:sz w:val="32"/>
      <w:szCs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A57BD9"/>
    <w:pPr>
      <w:spacing w:after="160" w:line="259" w:lineRule="auto"/>
      <w:ind w:left="720"/>
      <w:contextualSpacing/>
    </w:pPr>
    <w:rPr>
      <w:rFonts w:ascii="Georgia" w:hAnsi="Georgia"/>
      <w:szCs w:val="22"/>
    </w:rPr>
  </w:style>
  <w:style w:type="paragraph" w:styleId="Lbjegyzetszveg">
    <w:name w:val="footnote text"/>
    <w:basedOn w:val="Norml"/>
    <w:link w:val="LbjegyzetszvegChar"/>
    <w:uiPriority w:val="99"/>
    <w:semiHidden/>
    <w:unhideWhenUsed/>
    <w:rsid w:val="00A57BD9"/>
    <w:rPr>
      <w:rFonts w:ascii="Georgia" w:hAnsi="Georgia"/>
      <w:sz w:val="20"/>
      <w:szCs w:val="20"/>
    </w:rPr>
  </w:style>
  <w:style w:type="character" w:customStyle="1" w:styleId="LbjegyzetszvegChar">
    <w:name w:val="Lábjegyzetszöveg Char"/>
    <w:basedOn w:val="Bekezdsalapbettpusa"/>
    <w:link w:val="Lbjegyzetszveg"/>
    <w:uiPriority w:val="99"/>
    <w:semiHidden/>
    <w:rsid w:val="00A57BD9"/>
    <w:rPr>
      <w:rFonts w:ascii="Georgia" w:hAnsi="Georgia"/>
      <w:sz w:val="20"/>
      <w:szCs w:val="20"/>
    </w:rPr>
  </w:style>
  <w:style w:type="character" w:styleId="Lbjegyzet-hivatkozs">
    <w:name w:val="footnote reference"/>
    <w:basedOn w:val="Bekezdsalapbettpusa"/>
    <w:uiPriority w:val="99"/>
    <w:semiHidden/>
    <w:unhideWhenUsed/>
    <w:rsid w:val="00A57BD9"/>
    <w:rPr>
      <w:vertAlign w:val="superscript"/>
    </w:rPr>
  </w:style>
  <w:style w:type="character" w:customStyle="1" w:styleId="Cmsor1Char">
    <w:name w:val="Címsor 1 Char"/>
    <w:basedOn w:val="Bekezdsalapbettpusa"/>
    <w:link w:val="Cmsor1"/>
    <w:uiPriority w:val="1"/>
    <w:rsid w:val="00A6445B"/>
    <w:rPr>
      <w:rFonts w:asciiTheme="majorHAnsi" w:eastAsiaTheme="majorEastAsia" w:hAnsiTheme="majorHAnsi" w:cstheme="majorBidi"/>
      <w:b/>
      <w:color w:val="2F5496" w:themeColor="accent1" w:themeShade="BF"/>
      <w:sz w:val="32"/>
      <w:szCs w:val="32"/>
    </w:rPr>
  </w:style>
  <w:style w:type="paragraph" w:styleId="Tartalomjegyzkcmsora">
    <w:name w:val="TOC Heading"/>
    <w:basedOn w:val="Cmsor1"/>
    <w:next w:val="Norml"/>
    <w:uiPriority w:val="39"/>
    <w:unhideWhenUsed/>
    <w:qFormat/>
    <w:rsid w:val="00A6445B"/>
    <w:pPr>
      <w:spacing w:before="480" w:line="276" w:lineRule="auto"/>
      <w:outlineLvl w:val="9"/>
    </w:pPr>
    <w:rPr>
      <w:b w:val="0"/>
      <w:bCs/>
      <w:sz w:val="28"/>
      <w:szCs w:val="28"/>
    </w:rPr>
  </w:style>
  <w:style w:type="paragraph" w:styleId="TJ1">
    <w:name w:val="toc 1"/>
    <w:basedOn w:val="Norml"/>
    <w:next w:val="Norml"/>
    <w:autoRedefine/>
    <w:uiPriority w:val="39"/>
    <w:unhideWhenUsed/>
    <w:rsid w:val="00DF0831"/>
    <w:pPr>
      <w:tabs>
        <w:tab w:val="right" w:leader="dot" w:pos="9350"/>
      </w:tabs>
      <w:spacing w:before="120"/>
    </w:pPr>
    <w:rPr>
      <w:rFonts w:cstheme="minorHAnsi"/>
      <w:b/>
      <w:bCs/>
      <w:i/>
      <w:iCs/>
      <w:noProof/>
    </w:rPr>
  </w:style>
  <w:style w:type="paragraph" w:styleId="TJ2">
    <w:name w:val="toc 2"/>
    <w:basedOn w:val="Norml"/>
    <w:next w:val="Norml"/>
    <w:autoRedefine/>
    <w:uiPriority w:val="39"/>
    <w:semiHidden/>
    <w:unhideWhenUsed/>
    <w:rsid w:val="00A6445B"/>
    <w:pPr>
      <w:spacing w:before="120"/>
      <w:ind w:left="240"/>
    </w:pPr>
    <w:rPr>
      <w:rFonts w:cstheme="minorHAnsi"/>
      <w:b/>
      <w:bCs/>
      <w:sz w:val="22"/>
      <w:szCs w:val="22"/>
    </w:rPr>
  </w:style>
  <w:style w:type="paragraph" w:styleId="TJ3">
    <w:name w:val="toc 3"/>
    <w:basedOn w:val="Norml"/>
    <w:next w:val="Norml"/>
    <w:autoRedefine/>
    <w:uiPriority w:val="39"/>
    <w:semiHidden/>
    <w:unhideWhenUsed/>
    <w:rsid w:val="00A6445B"/>
    <w:pPr>
      <w:ind w:left="480"/>
    </w:pPr>
    <w:rPr>
      <w:rFonts w:cstheme="minorHAnsi"/>
      <w:sz w:val="20"/>
      <w:szCs w:val="20"/>
    </w:rPr>
  </w:style>
  <w:style w:type="paragraph" w:styleId="TJ4">
    <w:name w:val="toc 4"/>
    <w:basedOn w:val="Norml"/>
    <w:next w:val="Norml"/>
    <w:autoRedefine/>
    <w:uiPriority w:val="39"/>
    <w:semiHidden/>
    <w:unhideWhenUsed/>
    <w:rsid w:val="00A6445B"/>
    <w:pPr>
      <w:ind w:left="720"/>
    </w:pPr>
    <w:rPr>
      <w:rFonts w:cstheme="minorHAnsi"/>
      <w:sz w:val="20"/>
      <w:szCs w:val="20"/>
    </w:rPr>
  </w:style>
  <w:style w:type="paragraph" w:styleId="TJ5">
    <w:name w:val="toc 5"/>
    <w:basedOn w:val="Norml"/>
    <w:next w:val="Norml"/>
    <w:autoRedefine/>
    <w:uiPriority w:val="39"/>
    <w:semiHidden/>
    <w:unhideWhenUsed/>
    <w:rsid w:val="00A6445B"/>
    <w:pPr>
      <w:ind w:left="960"/>
    </w:pPr>
    <w:rPr>
      <w:rFonts w:cstheme="minorHAnsi"/>
      <w:sz w:val="20"/>
      <w:szCs w:val="20"/>
    </w:rPr>
  </w:style>
  <w:style w:type="paragraph" w:styleId="TJ6">
    <w:name w:val="toc 6"/>
    <w:basedOn w:val="Norml"/>
    <w:next w:val="Norml"/>
    <w:autoRedefine/>
    <w:uiPriority w:val="39"/>
    <w:semiHidden/>
    <w:unhideWhenUsed/>
    <w:rsid w:val="00A6445B"/>
    <w:pPr>
      <w:ind w:left="1200"/>
    </w:pPr>
    <w:rPr>
      <w:rFonts w:cstheme="minorHAnsi"/>
      <w:sz w:val="20"/>
      <w:szCs w:val="20"/>
    </w:rPr>
  </w:style>
  <w:style w:type="paragraph" w:styleId="TJ7">
    <w:name w:val="toc 7"/>
    <w:basedOn w:val="Norml"/>
    <w:next w:val="Norml"/>
    <w:autoRedefine/>
    <w:uiPriority w:val="39"/>
    <w:semiHidden/>
    <w:unhideWhenUsed/>
    <w:rsid w:val="00A6445B"/>
    <w:pPr>
      <w:ind w:left="1440"/>
    </w:pPr>
    <w:rPr>
      <w:rFonts w:cstheme="minorHAnsi"/>
      <w:sz w:val="20"/>
      <w:szCs w:val="20"/>
    </w:rPr>
  </w:style>
  <w:style w:type="paragraph" w:styleId="TJ8">
    <w:name w:val="toc 8"/>
    <w:basedOn w:val="Norml"/>
    <w:next w:val="Norml"/>
    <w:autoRedefine/>
    <w:uiPriority w:val="39"/>
    <w:semiHidden/>
    <w:unhideWhenUsed/>
    <w:rsid w:val="00A6445B"/>
    <w:pPr>
      <w:ind w:left="1680"/>
    </w:pPr>
    <w:rPr>
      <w:rFonts w:cstheme="minorHAnsi"/>
      <w:sz w:val="20"/>
      <w:szCs w:val="20"/>
    </w:rPr>
  </w:style>
  <w:style w:type="paragraph" w:styleId="TJ9">
    <w:name w:val="toc 9"/>
    <w:basedOn w:val="Norml"/>
    <w:next w:val="Norml"/>
    <w:autoRedefine/>
    <w:uiPriority w:val="39"/>
    <w:semiHidden/>
    <w:unhideWhenUsed/>
    <w:rsid w:val="00A6445B"/>
    <w:pPr>
      <w:ind w:left="1920"/>
    </w:pPr>
    <w:rPr>
      <w:rFonts w:cstheme="minorHAnsi"/>
      <w:sz w:val="20"/>
      <w:szCs w:val="20"/>
    </w:rPr>
  </w:style>
  <w:style w:type="character" w:styleId="Hiperhivatkozs">
    <w:name w:val="Hyperlink"/>
    <w:basedOn w:val="Bekezdsalapbettpusa"/>
    <w:uiPriority w:val="99"/>
    <w:unhideWhenUsed/>
    <w:rsid w:val="00A6445B"/>
    <w:rPr>
      <w:color w:val="0563C1" w:themeColor="hyperlink"/>
      <w:u w:val="single"/>
    </w:rPr>
  </w:style>
  <w:style w:type="paragraph" w:customStyle="1" w:styleId="TableofContents">
    <w:name w:val="Table of Contents"/>
    <w:basedOn w:val="Norml"/>
    <w:link w:val="TableofContentsChar"/>
    <w:qFormat/>
    <w:rsid w:val="00A6445B"/>
    <w:rPr>
      <w:color w:val="0070C0"/>
      <w:sz w:val="28"/>
    </w:rPr>
  </w:style>
  <w:style w:type="character" w:customStyle="1" w:styleId="TableofContentsChar">
    <w:name w:val="Table of Contents Char"/>
    <w:basedOn w:val="Bekezdsalapbettpusa"/>
    <w:link w:val="TableofContents"/>
    <w:rsid w:val="00A6445B"/>
    <w:rPr>
      <w:color w:val="0070C0"/>
      <w:sz w:val="28"/>
    </w:rPr>
  </w:style>
  <w:style w:type="paragraph" w:customStyle="1" w:styleId="BasicParagraph">
    <w:name w:val="[Basic Paragraph]"/>
    <w:basedOn w:val="Norml"/>
    <w:uiPriority w:val="99"/>
    <w:rsid w:val="00282C5B"/>
    <w:pPr>
      <w:autoSpaceDE w:val="0"/>
      <w:autoSpaceDN w:val="0"/>
      <w:adjustRightInd w:val="0"/>
      <w:spacing w:line="288" w:lineRule="auto"/>
      <w:textAlignment w:val="center"/>
    </w:pPr>
    <w:rPr>
      <w:rFonts w:ascii="MinionPro-Regular" w:hAnsi="MinionPro-Regular" w:cs="MinionPro-Regular"/>
      <w:color w:val="000000"/>
    </w:rPr>
  </w:style>
  <w:style w:type="paragraph" w:styleId="lfej">
    <w:name w:val="header"/>
    <w:basedOn w:val="Norml"/>
    <w:link w:val="lfejChar"/>
    <w:uiPriority w:val="99"/>
    <w:unhideWhenUsed/>
    <w:rsid w:val="00282C5B"/>
    <w:pPr>
      <w:tabs>
        <w:tab w:val="center" w:pos="4680"/>
        <w:tab w:val="right" w:pos="9360"/>
      </w:tabs>
    </w:pPr>
  </w:style>
  <w:style w:type="character" w:customStyle="1" w:styleId="lfejChar">
    <w:name w:val="Élőfej Char"/>
    <w:basedOn w:val="Bekezdsalapbettpusa"/>
    <w:link w:val="lfej"/>
    <w:uiPriority w:val="99"/>
    <w:rsid w:val="00282C5B"/>
  </w:style>
  <w:style w:type="paragraph" w:styleId="llb">
    <w:name w:val="footer"/>
    <w:basedOn w:val="Norml"/>
    <w:link w:val="llbChar"/>
    <w:uiPriority w:val="99"/>
    <w:unhideWhenUsed/>
    <w:rsid w:val="00282C5B"/>
    <w:pPr>
      <w:tabs>
        <w:tab w:val="center" w:pos="4680"/>
        <w:tab w:val="right" w:pos="9360"/>
      </w:tabs>
    </w:pPr>
  </w:style>
  <w:style w:type="character" w:customStyle="1" w:styleId="llbChar">
    <w:name w:val="Élőláb Char"/>
    <w:basedOn w:val="Bekezdsalapbettpusa"/>
    <w:link w:val="llb"/>
    <w:uiPriority w:val="99"/>
    <w:rsid w:val="00282C5B"/>
  </w:style>
  <w:style w:type="paragraph" w:styleId="Szvegtrzs">
    <w:name w:val="Body Text"/>
    <w:basedOn w:val="BasicParagraph"/>
    <w:link w:val="SzvegtrzsChar"/>
    <w:uiPriority w:val="1"/>
    <w:qFormat/>
    <w:rsid w:val="00282C5B"/>
    <w:pPr>
      <w:spacing w:after="120"/>
      <w:ind w:right="900"/>
    </w:pPr>
    <w:rPr>
      <w:rFonts w:ascii="Advent Sans Logo" w:hAnsi="Advent Sans Logo" w:cs="Advent Sans Logo"/>
      <w:color w:val="404041"/>
      <w:sz w:val="18"/>
      <w:szCs w:val="18"/>
    </w:rPr>
  </w:style>
  <w:style w:type="character" w:customStyle="1" w:styleId="SzvegtrzsChar">
    <w:name w:val="Szövegtörzs Char"/>
    <w:basedOn w:val="Bekezdsalapbettpusa"/>
    <w:link w:val="Szvegtrzs"/>
    <w:uiPriority w:val="1"/>
    <w:rsid w:val="00282C5B"/>
    <w:rPr>
      <w:rFonts w:ascii="Advent Sans Logo" w:hAnsi="Advent Sans Logo" w:cs="Advent Sans Logo"/>
      <w:color w:val="404041"/>
      <w:sz w:val="18"/>
      <w:szCs w:val="18"/>
    </w:rPr>
  </w:style>
  <w:style w:type="character" w:styleId="Oldalszm">
    <w:name w:val="page number"/>
    <w:basedOn w:val="Bekezdsalapbettpusa"/>
    <w:uiPriority w:val="99"/>
    <w:semiHidden/>
    <w:unhideWhenUsed/>
    <w:rsid w:val="00472A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4632162">
      <w:bodyDiv w:val="1"/>
      <w:marLeft w:val="0"/>
      <w:marRight w:val="0"/>
      <w:marTop w:val="0"/>
      <w:marBottom w:val="0"/>
      <w:divBdr>
        <w:top w:val="none" w:sz="0" w:space="0" w:color="auto"/>
        <w:left w:val="none" w:sz="0" w:space="0" w:color="auto"/>
        <w:bottom w:val="none" w:sz="0" w:space="0" w:color="auto"/>
        <w:right w:val="none" w:sz="0" w:space="0" w:color="auto"/>
      </w:divBdr>
    </w:div>
    <w:div w:id="740952459">
      <w:bodyDiv w:val="1"/>
      <w:marLeft w:val="0"/>
      <w:marRight w:val="0"/>
      <w:marTop w:val="0"/>
      <w:marBottom w:val="0"/>
      <w:divBdr>
        <w:top w:val="none" w:sz="0" w:space="0" w:color="auto"/>
        <w:left w:val="none" w:sz="0" w:space="0" w:color="auto"/>
        <w:bottom w:val="none" w:sz="0" w:space="0" w:color="auto"/>
        <w:right w:val="none" w:sz="0" w:space="0" w:color="auto"/>
      </w:divBdr>
    </w:div>
    <w:div w:id="1131434367">
      <w:bodyDiv w:val="1"/>
      <w:marLeft w:val="0"/>
      <w:marRight w:val="0"/>
      <w:marTop w:val="0"/>
      <w:marBottom w:val="0"/>
      <w:divBdr>
        <w:top w:val="none" w:sz="0" w:space="0" w:color="auto"/>
        <w:left w:val="none" w:sz="0" w:space="0" w:color="auto"/>
        <w:bottom w:val="none" w:sz="0" w:space="0" w:color="auto"/>
        <w:right w:val="none" w:sz="0" w:space="0" w:color="auto"/>
      </w:divBdr>
    </w:div>
    <w:div w:id="1171215153">
      <w:bodyDiv w:val="1"/>
      <w:marLeft w:val="0"/>
      <w:marRight w:val="0"/>
      <w:marTop w:val="0"/>
      <w:marBottom w:val="0"/>
      <w:divBdr>
        <w:top w:val="none" w:sz="0" w:space="0" w:color="auto"/>
        <w:left w:val="none" w:sz="0" w:space="0" w:color="auto"/>
        <w:bottom w:val="none" w:sz="0" w:space="0" w:color="auto"/>
        <w:right w:val="none" w:sz="0" w:space="0" w:color="auto"/>
      </w:divBdr>
    </w:div>
    <w:div w:id="1503396019">
      <w:bodyDiv w:val="1"/>
      <w:marLeft w:val="0"/>
      <w:marRight w:val="0"/>
      <w:marTop w:val="0"/>
      <w:marBottom w:val="0"/>
      <w:divBdr>
        <w:top w:val="none" w:sz="0" w:space="0" w:color="auto"/>
        <w:left w:val="none" w:sz="0" w:space="0" w:color="auto"/>
        <w:bottom w:val="none" w:sz="0" w:space="0" w:color="auto"/>
        <w:right w:val="none" w:sz="0" w:space="0" w:color="auto"/>
      </w:divBdr>
    </w:div>
    <w:div w:id="1633248503">
      <w:bodyDiv w:val="1"/>
      <w:marLeft w:val="0"/>
      <w:marRight w:val="0"/>
      <w:marTop w:val="0"/>
      <w:marBottom w:val="0"/>
      <w:divBdr>
        <w:top w:val="none" w:sz="0" w:space="0" w:color="auto"/>
        <w:left w:val="none" w:sz="0" w:space="0" w:color="auto"/>
        <w:bottom w:val="none" w:sz="0" w:space="0" w:color="auto"/>
        <w:right w:val="none" w:sz="0" w:space="0" w:color="auto"/>
      </w:divBdr>
    </w:div>
    <w:div w:id="1671523240">
      <w:bodyDiv w:val="1"/>
      <w:marLeft w:val="0"/>
      <w:marRight w:val="0"/>
      <w:marTop w:val="0"/>
      <w:marBottom w:val="0"/>
      <w:divBdr>
        <w:top w:val="none" w:sz="0" w:space="0" w:color="auto"/>
        <w:left w:val="none" w:sz="0" w:space="0" w:color="auto"/>
        <w:bottom w:val="none" w:sz="0" w:space="0" w:color="auto"/>
        <w:right w:val="none" w:sz="0" w:space="0" w:color="auto"/>
      </w:divBdr>
    </w:div>
    <w:div w:id="1719738580">
      <w:bodyDiv w:val="1"/>
      <w:marLeft w:val="0"/>
      <w:marRight w:val="0"/>
      <w:marTop w:val="0"/>
      <w:marBottom w:val="0"/>
      <w:divBdr>
        <w:top w:val="none" w:sz="0" w:space="0" w:color="auto"/>
        <w:left w:val="none" w:sz="0" w:space="0" w:color="auto"/>
        <w:bottom w:val="none" w:sz="0" w:space="0" w:color="auto"/>
        <w:right w:val="none" w:sz="0" w:space="0" w:color="auto"/>
      </w:divBdr>
    </w:div>
    <w:div w:id="1746024819">
      <w:bodyDiv w:val="1"/>
      <w:marLeft w:val="0"/>
      <w:marRight w:val="0"/>
      <w:marTop w:val="0"/>
      <w:marBottom w:val="0"/>
      <w:divBdr>
        <w:top w:val="none" w:sz="0" w:space="0" w:color="auto"/>
        <w:left w:val="none" w:sz="0" w:space="0" w:color="auto"/>
        <w:bottom w:val="none" w:sz="0" w:space="0" w:color="auto"/>
        <w:right w:val="none" w:sz="0" w:space="0" w:color="auto"/>
      </w:divBdr>
    </w:div>
    <w:div w:id="1885755600">
      <w:bodyDiv w:val="1"/>
      <w:marLeft w:val="0"/>
      <w:marRight w:val="0"/>
      <w:marTop w:val="0"/>
      <w:marBottom w:val="0"/>
      <w:divBdr>
        <w:top w:val="none" w:sz="0" w:space="0" w:color="auto"/>
        <w:left w:val="none" w:sz="0" w:space="0" w:color="auto"/>
        <w:bottom w:val="none" w:sz="0" w:space="0" w:color="auto"/>
        <w:right w:val="none" w:sz="0" w:space="0" w:color="auto"/>
      </w:divBdr>
    </w:div>
    <w:div w:id="1956332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B2D30C-231D-4138-A436-211AC3094B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2421</TotalTime>
  <Pages>26</Pages>
  <Words>6234</Words>
  <Characters>43019</Characters>
  <Application>Microsoft Office Word</Application>
  <DocSecurity>0</DocSecurity>
  <Lines>358</Lines>
  <Paragraphs>98</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Turner, Rebecca</dc:creator>
  <cp:keywords/>
  <dc:description/>
  <cp:lastModifiedBy>T Maria</cp:lastModifiedBy>
  <cp:revision>188</cp:revision>
  <dcterms:created xsi:type="dcterms:W3CDTF">2018-10-07T10:11:00Z</dcterms:created>
  <dcterms:modified xsi:type="dcterms:W3CDTF">2019-02-12T11:29:00Z</dcterms:modified>
</cp:coreProperties>
</file>